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15" w:rsidRDefault="00E50615" w:rsidP="00E50615">
      <w:pPr>
        <w:jc w:val="center"/>
        <w:rPr>
          <w:sz w:val="28"/>
          <w:szCs w:val="28"/>
        </w:rPr>
      </w:pPr>
      <w:r>
        <w:rPr>
          <w:sz w:val="28"/>
          <w:szCs w:val="28"/>
        </w:rPr>
        <w:t>РОССИЙСКАЯ ФЕДЕРАЦИЯ</w:t>
      </w:r>
    </w:p>
    <w:p w:rsidR="00E50615" w:rsidRDefault="00E50615" w:rsidP="00E50615">
      <w:pPr>
        <w:jc w:val="center"/>
        <w:rPr>
          <w:sz w:val="28"/>
          <w:szCs w:val="28"/>
        </w:rPr>
      </w:pPr>
      <w:r>
        <w:rPr>
          <w:sz w:val="28"/>
          <w:szCs w:val="28"/>
        </w:rPr>
        <w:t>РОСТОВСКАЯ ОБЛАСТЬ</w:t>
      </w:r>
    </w:p>
    <w:p w:rsidR="00E50615" w:rsidRDefault="00E50615" w:rsidP="00E50615">
      <w:pPr>
        <w:jc w:val="center"/>
        <w:rPr>
          <w:sz w:val="28"/>
          <w:szCs w:val="28"/>
        </w:rPr>
      </w:pPr>
      <w:r>
        <w:rPr>
          <w:sz w:val="28"/>
          <w:szCs w:val="28"/>
        </w:rPr>
        <w:t>ОРЛОВСКИЙ РАЙОН</w:t>
      </w:r>
    </w:p>
    <w:p w:rsidR="00E50615" w:rsidRDefault="00E50615" w:rsidP="00E50615">
      <w:pPr>
        <w:jc w:val="center"/>
        <w:rPr>
          <w:sz w:val="28"/>
          <w:szCs w:val="28"/>
        </w:rPr>
      </w:pPr>
      <w:r>
        <w:rPr>
          <w:sz w:val="28"/>
          <w:szCs w:val="28"/>
        </w:rPr>
        <w:t>МУНИЦИПАЛЬНОЕ ОБРАЗОВАНИЕ</w:t>
      </w:r>
    </w:p>
    <w:p w:rsidR="00E50615" w:rsidRDefault="00E50615" w:rsidP="00E50615">
      <w:pPr>
        <w:jc w:val="center"/>
        <w:rPr>
          <w:sz w:val="28"/>
          <w:szCs w:val="28"/>
        </w:rPr>
      </w:pPr>
      <w:r>
        <w:rPr>
          <w:sz w:val="28"/>
          <w:szCs w:val="28"/>
        </w:rPr>
        <w:t>«МАЙОРСКОЕ СЕЛЬСКОЕ ПОСЕЛЕНИЕ»</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АДМИНИСТРАЦИЯ МАЙОРСКОГО СЕЛЬСКОГО ПОСЕЛЕНИЯ</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ПОСТАНОВЛЕНИЕ</w:t>
      </w:r>
    </w:p>
    <w:p w:rsidR="00E50615" w:rsidRPr="00C24421" w:rsidRDefault="00E50615" w:rsidP="00E50615">
      <w:pPr>
        <w:rPr>
          <w:sz w:val="28"/>
          <w:szCs w:val="28"/>
        </w:rPr>
      </w:pPr>
    </w:p>
    <w:p w:rsidR="00E50615" w:rsidRDefault="00CD39C5" w:rsidP="00E50615">
      <w:pPr>
        <w:autoSpaceDE w:val="0"/>
        <w:autoSpaceDN w:val="0"/>
        <w:adjustRightInd w:val="0"/>
        <w:jc w:val="both"/>
        <w:rPr>
          <w:sz w:val="28"/>
          <w:szCs w:val="28"/>
        </w:rPr>
      </w:pPr>
      <w:r>
        <w:rPr>
          <w:sz w:val="28"/>
          <w:szCs w:val="28"/>
        </w:rPr>
        <w:t>24</w:t>
      </w:r>
      <w:r w:rsidR="00E50615">
        <w:rPr>
          <w:sz w:val="28"/>
          <w:szCs w:val="28"/>
        </w:rPr>
        <w:t>.</w:t>
      </w:r>
      <w:r w:rsidR="002F3B61">
        <w:rPr>
          <w:sz w:val="28"/>
          <w:szCs w:val="28"/>
        </w:rPr>
        <w:t>1</w:t>
      </w:r>
      <w:r>
        <w:rPr>
          <w:sz w:val="28"/>
          <w:szCs w:val="28"/>
        </w:rPr>
        <w:t>1</w:t>
      </w:r>
      <w:r w:rsidR="00E50615">
        <w:rPr>
          <w:sz w:val="28"/>
          <w:szCs w:val="28"/>
        </w:rPr>
        <w:t>.202</w:t>
      </w:r>
      <w:r w:rsidR="009717AE">
        <w:rPr>
          <w:sz w:val="28"/>
          <w:szCs w:val="28"/>
        </w:rPr>
        <w:t>2</w:t>
      </w:r>
      <w:r w:rsidR="00E50615">
        <w:rPr>
          <w:sz w:val="28"/>
          <w:szCs w:val="28"/>
        </w:rPr>
        <w:t xml:space="preserve">                                          </w:t>
      </w:r>
      <w:r w:rsidR="00E50615">
        <w:rPr>
          <w:sz w:val="32"/>
          <w:szCs w:val="32"/>
        </w:rPr>
        <w:t xml:space="preserve">№ </w:t>
      </w:r>
      <w:r>
        <w:rPr>
          <w:sz w:val="32"/>
          <w:szCs w:val="32"/>
        </w:rPr>
        <w:t>102</w:t>
      </w:r>
      <w:r w:rsidR="00E50615">
        <w:rPr>
          <w:sz w:val="32"/>
          <w:szCs w:val="32"/>
        </w:rPr>
        <w:t xml:space="preserve">       </w:t>
      </w:r>
      <w:r w:rsidR="00E50615">
        <w:rPr>
          <w:sz w:val="28"/>
          <w:szCs w:val="28"/>
        </w:rPr>
        <w:t xml:space="preserve">                   </w:t>
      </w:r>
      <w:r w:rsidR="008A24A4">
        <w:rPr>
          <w:sz w:val="28"/>
          <w:szCs w:val="28"/>
        </w:rPr>
        <w:t xml:space="preserve">    </w:t>
      </w:r>
      <w:r>
        <w:rPr>
          <w:sz w:val="28"/>
          <w:szCs w:val="28"/>
        </w:rPr>
        <w:t xml:space="preserve">     </w:t>
      </w:r>
      <w:r w:rsidR="00E50615">
        <w:rPr>
          <w:sz w:val="28"/>
          <w:szCs w:val="28"/>
        </w:rPr>
        <w:t xml:space="preserve">     х. Майорский  </w:t>
      </w:r>
    </w:p>
    <w:p w:rsidR="00E50615" w:rsidRPr="00E50615" w:rsidRDefault="00E50615" w:rsidP="00E50615">
      <w:pPr>
        <w:autoSpaceDE w:val="0"/>
        <w:autoSpaceDN w:val="0"/>
        <w:adjustRightInd w:val="0"/>
        <w:ind w:firstLine="540"/>
        <w:jc w:val="both"/>
        <w:rPr>
          <w:b/>
          <w:smallCaps/>
          <w:sz w:val="28"/>
          <w:szCs w:val="28"/>
        </w:rPr>
      </w:pPr>
    </w:p>
    <w:p w:rsidR="00CD39C5" w:rsidRDefault="00CD39C5" w:rsidP="00CD39C5">
      <w:pPr>
        <w:tabs>
          <w:tab w:val="left" w:pos="3060"/>
        </w:tabs>
        <w:rPr>
          <w:sz w:val="28"/>
          <w:szCs w:val="28"/>
        </w:rPr>
      </w:pPr>
      <w:r w:rsidRPr="00DA5955">
        <w:rPr>
          <w:sz w:val="28"/>
          <w:szCs w:val="28"/>
        </w:rPr>
        <w:t xml:space="preserve">Об утверждении Порядка организации </w:t>
      </w:r>
    </w:p>
    <w:p w:rsidR="00CD39C5" w:rsidRDefault="00CD39C5" w:rsidP="00CD39C5">
      <w:pPr>
        <w:tabs>
          <w:tab w:val="left" w:pos="3060"/>
        </w:tabs>
        <w:rPr>
          <w:sz w:val="28"/>
          <w:szCs w:val="28"/>
        </w:rPr>
      </w:pPr>
      <w:r w:rsidRPr="00DA5955">
        <w:rPr>
          <w:sz w:val="28"/>
          <w:szCs w:val="28"/>
        </w:rPr>
        <w:t xml:space="preserve">доступа к информации о деятельности </w:t>
      </w:r>
    </w:p>
    <w:p w:rsidR="00CD39C5" w:rsidRDefault="00CD39C5" w:rsidP="00CD39C5">
      <w:pPr>
        <w:tabs>
          <w:tab w:val="left" w:pos="3060"/>
        </w:tabs>
        <w:rPr>
          <w:sz w:val="28"/>
          <w:szCs w:val="28"/>
        </w:rPr>
      </w:pPr>
      <w:r w:rsidRPr="00DA5955">
        <w:rPr>
          <w:sz w:val="28"/>
          <w:szCs w:val="28"/>
        </w:rPr>
        <w:t xml:space="preserve">органов местного самоуправления </w:t>
      </w:r>
    </w:p>
    <w:p w:rsidR="00CD39C5" w:rsidRPr="00DA5955" w:rsidRDefault="00CD39C5" w:rsidP="00CD39C5">
      <w:pPr>
        <w:tabs>
          <w:tab w:val="left" w:pos="3060"/>
        </w:tabs>
        <w:rPr>
          <w:sz w:val="28"/>
          <w:szCs w:val="28"/>
        </w:rPr>
      </w:pPr>
      <w:r>
        <w:rPr>
          <w:sz w:val="28"/>
          <w:szCs w:val="28"/>
        </w:rPr>
        <w:t>Майорского</w:t>
      </w:r>
      <w:r w:rsidRPr="00DA5955">
        <w:rPr>
          <w:sz w:val="28"/>
          <w:szCs w:val="28"/>
        </w:rPr>
        <w:t xml:space="preserve"> сельского поселения</w:t>
      </w:r>
    </w:p>
    <w:p w:rsidR="00E50615" w:rsidRDefault="00E50615" w:rsidP="003E5EEC">
      <w:pPr>
        <w:tabs>
          <w:tab w:val="left" w:pos="-2340"/>
        </w:tabs>
        <w:jc w:val="both"/>
        <w:rPr>
          <w:color w:val="000000"/>
          <w:sz w:val="28"/>
          <w:szCs w:val="28"/>
        </w:rPr>
      </w:pPr>
    </w:p>
    <w:p w:rsidR="003D75D7" w:rsidRPr="003E5EEC" w:rsidRDefault="004F5B5B" w:rsidP="003E5EEC">
      <w:pPr>
        <w:tabs>
          <w:tab w:val="left" w:pos="-2340"/>
        </w:tabs>
        <w:jc w:val="both"/>
        <w:rPr>
          <w:sz w:val="28"/>
          <w:szCs w:val="28"/>
        </w:rPr>
      </w:pPr>
      <w:r w:rsidRPr="001F5244">
        <w:rPr>
          <w:color w:val="000000"/>
          <w:sz w:val="28"/>
          <w:szCs w:val="28"/>
        </w:rPr>
        <w:tab/>
      </w:r>
      <w:r w:rsidR="00CD39C5" w:rsidRPr="009E5E3E">
        <w:rPr>
          <w:sz w:val="28"/>
          <w:szCs w:val="28"/>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w:t>
      </w:r>
      <w:r w:rsidR="00CD39C5">
        <w:rPr>
          <w:sz w:val="28"/>
          <w:szCs w:val="28"/>
        </w:rPr>
        <w:t>аконом от 06.10.2003 № 131-ФЗ «</w:t>
      </w:r>
      <w:r w:rsidR="00CD39C5" w:rsidRPr="009E5E3E">
        <w:rPr>
          <w:sz w:val="28"/>
          <w:szCs w:val="28"/>
        </w:rPr>
        <w:t xml:space="preserve">Об общих принципах организации местного самоуправления в российской Федерации, </w:t>
      </w:r>
      <w:r w:rsidR="00CD39C5" w:rsidRPr="00514186">
        <w:rPr>
          <w:sz w:val="28"/>
          <w:szCs w:val="28"/>
        </w:rPr>
        <w:t xml:space="preserve">Уставом </w:t>
      </w:r>
      <w:r w:rsidR="00CD39C5">
        <w:rPr>
          <w:sz w:val="28"/>
          <w:szCs w:val="28"/>
        </w:rPr>
        <w:t>«Майорского</w:t>
      </w:r>
      <w:r w:rsidR="00CD39C5" w:rsidRPr="00F81545">
        <w:rPr>
          <w:sz w:val="28"/>
          <w:szCs w:val="28"/>
        </w:rPr>
        <w:t xml:space="preserve"> сельского поселения</w:t>
      </w:r>
      <w:r w:rsidR="00CD39C5">
        <w:rPr>
          <w:sz w:val="28"/>
          <w:szCs w:val="28"/>
        </w:rPr>
        <w:t>»</w:t>
      </w:r>
      <w:r w:rsidRPr="001F5244">
        <w:rPr>
          <w:color w:val="000000"/>
          <w:sz w:val="28"/>
          <w:szCs w:val="28"/>
        </w:rPr>
        <w:t>,</w:t>
      </w:r>
      <w:r w:rsidR="009F3BEF">
        <w:rPr>
          <w:color w:val="000000"/>
          <w:sz w:val="28"/>
          <w:szCs w:val="28"/>
        </w:rPr>
        <w:t xml:space="preserve"> </w:t>
      </w:r>
      <w:r w:rsidR="003D75D7">
        <w:rPr>
          <w:color w:val="000000"/>
          <w:sz w:val="28"/>
          <w:szCs w:val="28"/>
        </w:rPr>
        <w:t xml:space="preserve">Администрация Майорского сельского поселения </w:t>
      </w:r>
      <w:proofErr w:type="gramStart"/>
      <w:r w:rsidR="003D75D7" w:rsidRPr="00EF3F5C">
        <w:rPr>
          <w:b/>
          <w:color w:val="000000"/>
          <w:sz w:val="28"/>
          <w:szCs w:val="28"/>
        </w:rPr>
        <w:t>п</w:t>
      </w:r>
      <w:proofErr w:type="gramEnd"/>
      <w:r w:rsidR="009F3BEF">
        <w:rPr>
          <w:b/>
          <w:color w:val="000000"/>
          <w:sz w:val="28"/>
          <w:szCs w:val="28"/>
        </w:rPr>
        <w:t xml:space="preserve"> </w:t>
      </w:r>
      <w:r w:rsidR="003D75D7" w:rsidRPr="00EF3F5C">
        <w:rPr>
          <w:b/>
          <w:color w:val="000000"/>
          <w:sz w:val="28"/>
          <w:szCs w:val="28"/>
        </w:rPr>
        <w:t>о</w:t>
      </w:r>
      <w:r w:rsidR="009F3BEF">
        <w:rPr>
          <w:b/>
          <w:color w:val="000000"/>
          <w:sz w:val="28"/>
          <w:szCs w:val="28"/>
        </w:rPr>
        <w:t xml:space="preserve"> </w:t>
      </w:r>
      <w:r w:rsidR="003D75D7" w:rsidRPr="00EF3F5C">
        <w:rPr>
          <w:b/>
          <w:color w:val="000000"/>
          <w:sz w:val="28"/>
          <w:szCs w:val="28"/>
        </w:rPr>
        <w:t>с</w:t>
      </w:r>
      <w:r w:rsidR="009F3BEF">
        <w:rPr>
          <w:b/>
          <w:color w:val="000000"/>
          <w:sz w:val="28"/>
          <w:szCs w:val="28"/>
        </w:rPr>
        <w:t xml:space="preserve"> </w:t>
      </w:r>
      <w:r w:rsidR="003D75D7" w:rsidRPr="00EF3F5C">
        <w:rPr>
          <w:b/>
          <w:color w:val="000000"/>
          <w:sz w:val="28"/>
          <w:szCs w:val="28"/>
        </w:rPr>
        <w:t>т</w:t>
      </w:r>
      <w:r w:rsidR="009F3BEF">
        <w:rPr>
          <w:b/>
          <w:color w:val="000000"/>
          <w:sz w:val="28"/>
          <w:szCs w:val="28"/>
        </w:rPr>
        <w:t xml:space="preserve"> </w:t>
      </w:r>
      <w:r w:rsidR="003D75D7" w:rsidRPr="00EF3F5C">
        <w:rPr>
          <w:b/>
          <w:color w:val="000000"/>
          <w:sz w:val="28"/>
          <w:szCs w:val="28"/>
        </w:rPr>
        <w:t>а</w:t>
      </w:r>
      <w:r w:rsidR="009F3BEF">
        <w:rPr>
          <w:b/>
          <w:color w:val="000000"/>
          <w:sz w:val="28"/>
          <w:szCs w:val="28"/>
        </w:rPr>
        <w:t xml:space="preserve"> </w:t>
      </w:r>
      <w:r w:rsidR="003D75D7" w:rsidRPr="00EF3F5C">
        <w:rPr>
          <w:b/>
          <w:color w:val="000000"/>
          <w:sz w:val="28"/>
          <w:szCs w:val="28"/>
        </w:rPr>
        <w:t>н</w:t>
      </w:r>
      <w:r w:rsidR="009F3BEF">
        <w:rPr>
          <w:b/>
          <w:color w:val="000000"/>
          <w:sz w:val="28"/>
          <w:szCs w:val="28"/>
        </w:rPr>
        <w:t xml:space="preserve"> </w:t>
      </w:r>
      <w:r w:rsidR="003D75D7" w:rsidRPr="00EF3F5C">
        <w:rPr>
          <w:b/>
          <w:color w:val="000000"/>
          <w:sz w:val="28"/>
          <w:szCs w:val="28"/>
        </w:rPr>
        <w:t>о</w:t>
      </w:r>
      <w:r w:rsidR="009F3BEF">
        <w:rPr>
          <w:b/>
          <w:color w:val="000000"/>
          <w:sz w:val="28"/>
          <w:szCs w:val="28"/>
        </w:rPr>
        <w:t xml:space="preserve"> </w:t>
      </w:r>
      <w:r w:rsidR="003D75D7" w:rsidRPr="00EF3F5C">
        <w:rPr>
          <w:b/>
          <w:color w:val="000000"/>
          <w:sz w:val="28"/>
          <w:szCs w:val="28"/>
        </w:rPr>
        <w:t>в</w:t>
      </w:r>
      <w:r w:rsidR="009F3BEF">
        <w:rPr>
          <w:b/>
          <w:color w:val="000000"/>
          <w:sz w:val="28"/>
          <w:szCs w:val="28"/>
        </w:rPr>
        <w:t xml:space="preserve"> </w:t>
      </w:r>
      <w:r w:rsidR="003D75D7" w:rsidRPr="00EF3F5C">
        <w:rPr>
          <w:b/>
          <w:color w:val="000000"/>
          <w:sz w:val="28"/>
          <w:szCs w:val="28"/>
        </w:rPr>
        <w:t>л</w:t>
      </w:r>
      <w:r w:rsidR="009F3BEF">
        <w:rPr>
          <w:b/>
          <w:color w:val="000000"/>
          <w:sz w:val="28"/>
          <w:szCs w:val="28"/>
        </w:rPr>
        <w:t xml:space="preserve"> </w:t>
      </w:r>
      <w:r w:rsidR="003D75D7" w:rsidRPr="00EF3F5C">
        <w:rPr>
          <w:b/>
          <w:color w:val="000000"/>
          <w:sz w:val="28"/>
          <w:szCs w:val="28"/>
        </w:rPr>
        <w:t>я</w:t>
      </w:r>
      <w:r w:rsidR="009F3BEF">
        <w:rPr>
          <w:b/>
          <w:color w:val="000000"/>
          <w:sz w:val="28"/>
          <w:szCs w:val="28"/>
        </w:rPr>
        <w:t xml:space="preserve"> </w:t>
      </w:r>
      <w:r w:rsidR="003D75D7" w:rsidRPr="00EF3F5C">
        <w:rPr>
          <w:b/>
          <w:color w:val="000000"/>
          <w:sz w:val="28"/>
          <w:szCs w:val="28"/>
        </w:rPr>
        <w:t>е</w:t>
      </w:r>
      <w:r w:rsidR="009F3BEF">
        <w:rPr>
          <w:b/>
          <w:color w:val="000000"/>
          <w:sz w:val="28"/>
          <w:szCs w:val="28"/>
        </w:rPr>
        <w:t xml:space="preserve"> </w:t>
      </w:r>
      <w:r w:rsidR="003D75D7" w:rsidRPr="00EF3F5C">
        <w:rPr>
          <w:b/>
          <w:color w:val="000000"/>
          <w:sz w:val="28"/>
          <w:szCs w:val="28"/>
        </w:rPr>
        <w:t>т:</w:t>
      </w:r>
    </w:p>
    <w:p w:rsidR="00AD35D8" w:rsidRPr="00E50615" w:rsidRDefault="00AD35D8" w:rsidP="003D75D7">
      <w:pPr>
        <w:jc w:val="both"/>
        <w:rPr>
          <w:color w:val="000000"/>
          <w:sz w:val="28"/>
          <w:szCs w:val="28"/>
        </w:rPr>
      </w:pPr>
    </w:p>
    <w:p w:rsidR="00CD39C5" w:rsidRDefault="00CD39C5" w:rsidP="00CD39C5">
      <w:pPr>
        <w:autoSpaceDE w:val="0"/>
        <w:autoSpaceDN w:val="0"/>
        <w:adjustRightInd w:val="0"/>
        <w:ind w:firstLine="709"/>
        <w:jc w:val="both"/>
        <w:rPr>
          <w:sz w:val="28"/>
          <w:szCs w:val="28"/>
        </w:rPr>
      </w:pPr>
      <w:r>
        <w:rPr>
          <w:sz w:val="28"/>
          <w:szCs w:val="28"/>
        </w:rPr>
        <w:t xml:space="preserve">1. </w:t>
      </w:r>
      <w:r w:rsidRPr="00E37ABA">
        <w:rPr>
          <w:sz w:val="28"/>
          <w:szCs w:val="28"/>
        </w:rPr>
        <w:t xml:space="preserve">Утвердить </w:t>
      </w:r>
      <w:r>
        <w:rPr>
          <w:sz w:val="28"/>
          <w:szCs w:val="28"/>
        </w:rPr>
        <w:t xml:space="preserve">прилагаемый </w:t>
      </w:r>
      <w:r w:rsidRPr="00E37ABA">
        <w:rPr>
          <w:sz w:val="28"/>
          <w:szCs w:val="28"/>
        </w:rPr>
        <w:t xml:space="preserve">Порядок организации доступа к информации о деятельности органов местного самоуправления </w:t>
      </w:r>
      <w:r>
        <w:rPr>
          <w:sz w:val="28"/>
          <w:szCs w:val="28"/>
        </w:rPr>
        <w:t>Майорского</w:t>
      </w:r>
      <w:r w:rsidRPr="00F81545">
        <w:rPr>
          <w:sz w:val="28"/>
          <w:szCs w:val="28"/>
        </w:rPr>
        <w:t xml:space="preserve"> сельского поселения</w:t>
      </w:r>
      <w:r w:rsidRPr="00E37ABA">
        <w:rPr>
          <w:sz w:val="28"/>
          <w:szCs w:val="28"/>
        </w:rPr>
        <w:t>.</w:t>
      </w:r>
    </w:p>
    <w:p w:rsidR="00CD39C5" w:rsidRDefault="00CD39C5" w:rsidP="00CD39C5">
      <w:pPr>
        <w:autoSpaceDE w:val="0"/>
        <w:autoSpaceDN w:val="0"/>
        <w:adjustRightInd w:val="0"/>
        <w:ind w:firstLine="709"/>
        <w:jc w:val="both"/>
        <w:rPr>
          <w:sz w:val="28"/>
          <w:szCs w:val="28"/>
        </w:rPr>
      </w:pPr>
      <w:r w:rsidRPr="009E5E3E">
        <w:rPr>
          <w:sz w:val="28"/>
          <w:szCs w:val="28"/>
        </w:rPr>
        <w:t>2.</w:t>
      </w:r>
      <w:r w:rsidRPr="009E5E3E">
        <w:rPr>
          <w:b/>
          <w:sz w:val="28"/>
          <w:szCs w:val="28"/>
        </w:rPr>
        <w:t xml:space="preserve"> </w:t>
      </w:r>
      <w:r w:rsidRPr="00D22581">
        <w:rPr>
          <w:sz w:val="28"/>
          <w:szCs w:val="28"/>
        </w:rPr>
        <w:t xml:space="preserve">Настоящее постановление подлежит размещению на официальном сайте администрации </w:t>
      </w:r>
      <w:r>
        <w:rPr>
          <w:sz w:val="28"/>
          <w:szCs w:val="28"/>
        </w:rPr>
        <w:t>Майорского</w:t>
      </w:r>
      <w:r w:rsidRPr="00F81545">
        <w:rPr>
          <w:sz w:val="28"/>
          <w:szCs w:val="28"/>
        </w:rPr>
        <w:t xml:space="preserve"> сельского поселения </w:t>
      </w:r>
      <w:r w:rsidRPr="00D22581">
        <w:rPr>
          <w:sz w:val="28"/>
          <w:szCs w:val="28"/>
        </w:rPr>
        <w:t xml:space="preserve">в информационно - телекоммуникационной сети «Интернет». </w:t>
      </w:r>
    </w:p>
    <w:p w:rsidR="00CD39C5" w:rsidRDefault="00CD39C5" w:rsidP="00CD39C5">
      <w:pPr>
        <w:autoSpaceDE w:val="0"/>
        <w:autoSpaceDN w:val="0"/>
        <w:adjustRightInd w:val="0"/>
        <w:ind w:firstLine="709"/>
        <w:jc w:val="both"/>
        <w:rPr>
          <w:sz w:val="28"/>
          <w:szCs w:val="28"/>
        </w:rPr>
      </w:pPr>
      <w:r>
        <w:rPr>
          <w:sz w:val="28"/>
          <w:szCs w:val="28"/>
        </w:rPr>
        <w:t>3</w:t>
      </w:r>
      <w:r w:rsidRPr="00514186">
        <w:rPr>
          <w:sz w:val="28"/>
          <w:szCs w:val="28"/>
        </w:rPr>
        <w:t xml:space="preserve">. </w:t>
      </w:r>
      <w:r w:rsidRPr="00DA5955">
        <w:rPr>
          <w:sz w:val="28"/>
          <w:szCs w:val="28"/>
        </w:rPr>
        <w:t>Настоящее постановление вступает в силу после дня его официального опубликования, но не ранее 01.12.2022.</w:t>
      </w:r>
    </w:p>
    <w:p w:rsidR="00517CA8" w:rsidRDefault="00CD39C5" w:rsidP="00CD39C5">
      <w:pPr>
        <w:ind w:firstLine="709"/>
        <w:jc w:val="both"/>
        <w:rPr>
          <w:color w:val="000000"/>
          <w:sz w:val="28"/>
          <w:szCs w:val="28"/>
        </w:rPr>
      </w:pPr>
      <w:r>
        <w:rPr>
          <w:sz w:val="28"/>
          <w:szCs w:val="28"/>
        </w:rPr>
        <w:t xml:space="preserve">4. </w:t>
      </w:r>
      <w:r w:rsidRPr="00D22581">
        <w:rPr>
          <w:sz w:val="28"/>
          <w:szCs w:val="28"/>
        </w:rPr>
        <w:t>Контроль исполнения настоящего постановления</w:t>
      </w:r>
      <w:r>
        <w:rPr>
          <w:sz w:val="28"/>
          <w:szCs w:val="28"/>
        </w:rPr>
        <w:t xml:space="preserve"> оставляю за собой.</w:t>
      </w:r>
    </w:p>
    <w:p w:rsidR="00E50615" w:rsidRDefault="00E50615" w:rsidP="004F5B5B">
      <w:pPr>
        <w:ind w:firstLine="709"/>
        <w:jc w:val="both"/>
        <w:rPr>
          <w:color w:val="000000"/>
          <w:sz w:val="28"/>
          <w:szCs w:val="28"/>
        </w:rPr>
      </w:pPr>
    </w:p>
    <w:p w:rsidR="00101E7B" w:rsidRDefault="00101E7B" w:rsidP="004F5B5B">
      <w:pPr>
        <w:ind w:firstLine="709"/>
        <w:jc w:val="both"/>
        <w:rPr>
          <w:color w:val="000000"/>
          <w:sz w:val="28"/>
          <w:szCs w:val="28"/>
        </w:rPr>
      </w:pPr>
    </w:p>
    <w:p w:rsidR="00101E7B" w:rsidRDefault="00101E7B"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w:t>
      </w:r>
      <w:r w:rsidR="008A24A4">
        <w:rPr>
          <w:color w:val="000000"/>
          <w:sz w:val="28"/>
          <w:szCs w:val="28"/>
        </w:rPr>
        <w:t xml:space="preserve"> </w:t>
      </w:r>
      <w:r w:rsidR="00517CA8">
        <w:rPr>
          <w:color w:val="000000"/>
          <w:sz w:val="28"/>
          <w:szCs w:val="28"/>
        </w:rPr>
        <w:t>Мирошниченко</w:t>
      </w:r>
    </w:p>
    <w:p w:rsidR="00033A49" w:rsidRDefault="00033A49"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101E7B" w:rsidRPr="00E37ABA" w:rsidRDefault="00101E7B" w:rsidP="00101E7B">
      <w:pPr>
        <w:jc w:val="right"/>
        <w:rPr>
          <w:sz w:val="28"/>
          <w:szCs w:val="28"/>
        </w:rPr>
      </w:pPr>
      <w:r w:rsidRPr="00E37ABA">
        <w:rPr>
          <w:sz w:val="28"/>
          <w:szCs w:val="28"/>
        </w:rPr>
        <w:t>Утвержден</w:t>
      </w:r>
    </w:p>
    <w:p w:rsidR="00101E7B" w:rsidRPr="00E37ABA" w:rsidRDefault="00101E7B" w:rsidP="00101E7B">
      <w:pPr>
        <w:jc w:val="right"/>
        <w:rPr>
          <w:sz w:val="28"/>
          <w:szCs w:val="28"/>
        </w:rPr>
      </w:pPr>
      <w:r w:rsidRPr="00E37ABA">
        <w:rPr>
          <w:sz w:val="28"/>
          <w:szCs w:val="28"/>
        </w:rPr>
        <w:t>постановление Администрации</w:t>
      </w:r>
    </w:p>
    <w:p w:rsidR="00101E7B" w:rsidRDefault="00101E7B" w:rsidP="00101E7B">
      <w:pPr>
        <w:jc w:val="right"/>
        <w:rPr>
          <w:sz w:val="28"/>
          <w:szCs w:val="28"/>
        </w:rPr>
      </w:pPr>
      <w:r>
        <w:rPr>
          <w:sz w:val="28"/>
          <w:szCs w:val="28"/>
        </w:rPr>
        <w:t>Майорского</w:t>
      </w:r>
      <w:r w:rsidRPr="00F81545">
        <w:rPr>
          <w:sz w:val="28"/>
          <w:szCs w:val="28"/>
        </w:rPr>
        <w:t xml:space="preserve"> сельского поселения </w:t>
      </w:r>
    </w:p>
    <w:p w:rsidR="00101E7B" w:rsidRDefault="00101E7B" w:rsidP="00101E7B">
      <w:pPr>
        <w:jc w:val="right"/>
        <w:rPr>
          <w:sz w:val="28"/>
          <w:szCs w:val="28"/>
        </w:rPr>
      </w:pPr>
      <w:r>
        <w:rPr>
          <w:sz w:val="28"/>
          <w:szCs w:val="28"/>
        </w:rPr>
        <w:t>от  24.11.2022г. № 102</w:t>
      </w:r>
    </w:p>
    <w:p w:rsidR="00101E7B" w:rsidRDefault="00101E7B" w:rsidP="00101E7B">
      <w:pPr>
        <w:jc w:val="right"/>
        <w:rPr>
          <w:sz w:val="28"/>
          <w:szCs w:val="28"/>
        </w:rPr>
      </w:pPr>
    </w:p>
    <w:p w:rsidR="00101E7B" w:rsidRPr="00DA5955" w:rsidRDefault="00101E7B" w:rsidP="00101E7B">
      <w:pPr>
        <w:jc w:val="center"/>
        <w:rPr>
          <w:sz w:val="28"/>
          <w:szCs w:val="28"/>
        </w:rPr>
      </w:pPr>
      <w:r w:rsidRPr="00DA5955">
        <w:rPr>
          <w:sz w:val="28"/>
          <w:szCs w:val="28"/>
        </w:rPr>
        <w:t xml:space="preserve">Порядок </w:t>
      </w:r>
    </w:p>
    <w:p w:rsidR="00101E7B" w:rsidRPr="00DA5955" w:rsidRDefault="00101E7B" w:rsidP="00101E7B">
      <w:pPr>
        <w:jc w:val="center"/>
        <w:rPr>
          <w:sz w:val="28"/>
          <w:szCs w:val="28"/>
        </w:rPr>
      </w:pPr>
      <w:r w:rsidRPr="00DA5955">
        <w:rPr>
          <w:sz w:val="28"/>
          <w:szCs w:val="28"/>
        </w:rPr>
        <w:t xml:space="preserve">организации доступа к информации о деятельности органов местного самоуправления </w:t>
      </w:r>
      <w:r>
        <w:rPr>
          <w:sz w:val="28"/>
          <w:szCs w:val="28"/>
        </w:rPr>
        <w:t>Майорского</w:t>
      </w:r>
      <w:r w:rsidRPr="00DA5955">
        <w:rPr>
          <w:sz w:val="28"/>
          <w:szCs w:val="28"/>
        </w:rPr>
        <w:t xml:space="preserve"> сельского поселения</w:t>
      </w:r>
    </w:p>
    <w:p w:rsidR="00101E7B" w:rsidRDefault="00101E7B" w:rsidP="00101E7B">
      <w:pPr>
        <w:jc w:val="center"/>
        <w:rPr>
          <w:b/>
          <w:sz w:val="28"/>
          <w:szCs w:val="28"/>
        </w:rPr>
      </w:pPr>
    </w:p>
    <w:p w:rsidR="00101E7B" w:rsidRPr="00DA5955" w:rsidRDefault="00101E7B" w:rsidP="00101E7B">
      <w:pPr>
        <w:pStyle w:val="a9"/>
        <w:numPr>
          <w:ilvl w:val="0"/>
          <w:numId w:val="1"/>
        </w:numPr>
        <w:spacing w:before="0" w:beforeAutospacing="0" w:after="0" w:afterAutospacing="0"/>
        <w:jc w:val="center"/>
        <w:rPr>
          <w:bCs/>
          <w:color w:val="000000"/>
          <w:sz w:val="28"/>
          <w:szCs w:val="28"/>
        </w:rPr>
      </w:pPr>
      <w:r w:rsidRPr="00DA5955">
        <w:rPr>
          <w:bCs/>
          <w:color w:val="000000"/>
          <w:sz w:val="28"/>
          <w:szCs w:val="28"/>
        </w:rPr>
        <w:t>Общие положения</w:t>
      </w:r>
    </w:p>
    <w:p w:rsidR="00101E7B" w:rsidRPr="00DA5955"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1.1. Настоящий Порядок организации доступа к информации о деятельности органов местного самоуправления </w:t>
      </w:r>
      <w:r>
        <w:rPr>
          <w:color w:val="000000"/>
          <w:sz w:val="28"/>
          <w:szCs w:val="28"/>
        </w:rPr>
        <w:t>Майорского сельского поселения</w:t>
      </w:r>
      <w:r w:rsidRPr="00E37ABA">
        <w:rPr>
          <w:color w:val="000000"/>
          <w:sz w:val="28"/>
          <w:szCs w:val="28"/>
        </w:rPr>
        <w:t xml:space="preserve"> (далее - Порядок) определяет реализацию органами местного самоуправления </w:t>
      </w:r>
      <w:r>
        <w:rPr>
          <w:color w:val="000000"/>
          <w:sz w:val="28"/>
          <w:szCs w:val="28"/>
        </w:rPr>
        <w:t>Майорского сельского поселения</w:t>
      </w:r>
      <w:r w:rsidRPr="00E37ABA">
        <w:rPr>
          <w:color w:val="000000"/>
          <w:sz w:val="28"/>
          <w:szCs w:val="28"/>
        </w:rPr>
        <w:t xml:space="preserve"> 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1.2. Для целей настоящего Порядка используются следующие основные понятия: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информация о деятельности органов местного самоуправления - документированная информация, создаваемая органом местного самоуправления сельского поселения,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 органы местного самоуправления - </w:t>
      </w:r>
      <w:r>
        <w:rPr>
          <w:color w:val="000000"/>
          <w:sz w:val="28"/>
          <w:szCs w:val="28"/>
        </w:rPr>
        <w:t>Собрание</w:t>
      </w:r>
      <w:r w:rsidRPr="00F81545">
        <w:rPr>
          <w:color w:val="000000"/>
          <w:sz w:val="28"/>
          <w:szCs w:val="28"/>
        </w:rPr>
        <w:t xml:space="preserve"> депутатов</w:t>
      </w:r>
      <w:r w:rsidRPr="00E37ABA">
        <w:rPr>
          <w:color w:val="000000"/>
          <w:sz w:val="28"/>
          <w:szCs w:val="28"/>
        </w:rPr>
        <w:t xml:space="preserve"> (представительный орган сельского поселения), глава </w:t>
      </w:r>
      <w:r>
        <w:rPr>
          <w:color w:val="000000"/>
          <w:sz w:val="28"/>
          <w:szCs w:val="28"/>
        </w:rPr>
        <w:t>Майорского сельского поселения</w:t>
      </w:r>
      <w:r w:rsidRPr="00E37ABA">
        <w:rPr>
          <w:color w:val="000000"/>
          <w:sz w:val="28"/>
          <w:szCs w:val="28"/>
        </w:rPr>
        <w:t xml:space="preserve">, администрация </w:t>
      </w:r>
      <w:r>
        <w:rPr>
          <w:color w:val="000000"/>
          <w:sz w:val="28"/>
          <w:szCs w:val="28"/>
        </w:rPr>
        <w:t>Майорского сельского поселения</w:t>
      </w:r>
      <w:r w:rsidRPr="00E37ABA">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пользователи информации - граждане (физические лица), организации (юридические лица) и общественные объединения, осуществляющие поиск информации о деятельности органов местного</w:t>
      </w:r>
      <w:r>
        <w:rPr>
          <w:color w:val="000000"/>
          <w:sz w:val="28"/>
          <w:szCs w:val="28"/>
        </w:rPr>
        <w:t xml:space="preserve"> самоуправления; пользователями </w:t>
      </w:r>
      <w:r w:rsidRPr="00E37ABA">
        <w:rPr>
          <w:color w:val="000000"/>
          <w:sz w:val="28"/>
          <w:szCs w:val="28"/>
        </w:rPr>
        <w:t>информации являются также государственные органы, органы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101E7B" w:rsidRPr="00C2046E" w:rsidRDefault="00101E7B" w:rsidP="00101E7B">
      <w:pPr>
        <w:ind w:firstLine="567"/>
        <w:jc w:val="both"/>
        <w:rPr>
          <w:sz w:val="28"/>
          <w:szCs w:val="28"/>
        </w:rPr>
      </w:pPr>
      <w:r w:rsidRPr="00C2046E">
        <w:rPr>
          <w:sz w:val="28"/>
          <w:szCs w:val="28"/>
        </w:rPr>
        <w:t>- официальный сайт - сайт в информационно-теле</w:t>
      </w:r>
      <w:r>
        <w:rPr>
          <w:sz w:val="28"/>
          <w:szCs w:val="28"/>
        </w:rPr>
        <w:t>коммуникационной сети «Интернет» (далее - сеть «Интернет»</w:t>
      </w:r>
      <w:r w:rsidRPr="00C2046E">
        <w:rPr>
          <w:sz w:val="28"/>
          <w:szCs w:val="28"/>
        </w:rPr>
        <w:t>), содержащий информацию о деятельности органа местного самоуправления или подведомственной организации, эле</w:t>
      </w:r>
      <w:r>
        <w:rPr>
          <w:sz w:val="28"/>
          <w:szCs w:val="28"/>
        </w:rPr>
        <w:t>ктронный адрес которого в сети «</w:t>
      </w:r>
      <w:r w:rsidRPr="00C2046E">
        <w:rPr>
          <w:sz w:val="28"/>
          <w:szCs w:val="28"/>
        </w:rPr>
        <w:t>Инт</w:t>
      </w:r>
      <w:r>
        <w:rPr>
          <w:sz w:val="28"/>
          <w:szCs w:val="28"/>
        </w:rPr>
        <w:t>ернет»</w:t>
      </w:r>
      <w:r w:rsidRPr="00C2046E">
        <w:rPr>
          <w:sz w:val="28"/>
          <w:szCs w:val="28"/>
        </w:rPr>
        <w:t xml:space="preserve"> включает доменное имя, права на которое принадлежат органу местного самоуправления или подведомственной организации;</w:t>
      </w:r>
    </w:p>
    <w:p w:rsidR="00101E7B" w:rsidRPr="00C2046E" w:rsidRDefault="00101E7B" w:rsidP="00101E7B">
      <w:pPr>
        <w:ind w:firstLine="567"/>
        <w:jc w:val="both"/>
        <w:rPr>
          <w:sz w:val="28"/>
          <w:szCs w:val="28"/>
        </w:rPr>
      </w:pPr>
      <w:proofErr w:type="gramStart"/>
      <w:r>
        <w:rPr>
          <w:sz w:val="28"/>
          <w:szCs w:val="28"/>
        </w:rPr>
        <w:lastRenderedPageBreak/>
        <w:t>-</w:t>
      </w:r>
      <w:r w:rsidRPr="00C2046E">
        <w:rPr>
          <w:sz w:val="28"/>
          <w:szCs w:val="28"/>
        </w:rPr>
        <w:t xml:space="preserve">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w:t>
      </w:r>
      <w:r>
        <w:rPr>
          <w:sz w:val="28"/>
          <w:szCs w:val="28"/>
        </w:rPr>
        <w:t>го закона от 27 июля 2006 года № 149-ФЗ «</w:t>
      </w:r>
      <w:r w:rsidRPr="00C2046E">
        <w:rPr>
          <w:sz w:val="28"/>
          <w:szCs w:val="28"/>
        </w:rPr>
        <w:t>Об информации, информационных те</w:t>
      </w:r>
      <w:r>
        <w:rPr>
          <w:sz w:val="28"/>
          <w:szCs w:val="28"/>
        </w:rPr>
        <w:t>хнологиях и о защите информации»</w:t>
      </w:r>
      <w:r w:rsidRPr="00C2046E">
        <w:rPr>
          <w:sz w:val="28"/>
          <w:szCs w:val="28"/>
        </w:rPr>
        <w:t xml:space="preserve">, созданная государственным органом, органом местного самоуправления или подведомственной организацией и содержащая информацию об их деятельности. </w:t>
      </w:r>
      <w:proofErr w:type="gramEnd"/>
    </w:p>
    <w:p w:rsidR="00101E7B" w:rsidRPr="00E37ABA" w:rsidRDefault="00101E7B" w:rsidP="00101E7B">
      <w:pPr>
        <w:pStyle w:val="a9"/>
        <w:spacing w:before="0" w:beforeAutospacing="0" w:after="0" w:afterAutospacing="0"/>
        <w:ind w:firstLine="567"/>
        <w:jc w:val="both"/>
        <w:rPr>
          <w:color w:val="000000"/>
          <w:sz w:val="28"/>
          <w:szCs w:val="28"/>
        </w:rPr>
      </w:pPr>
      <w:r>
        <w:rPr>
          <w:color w:val="000000"/>
          <w:sz w:val="28"/>
          <w:szCs w:val="28"/>
        </w:rPr>
        <w:t>1.3. Н</w:t>
      </w:r>
      <w:r w:rsidRPr="00E37ABA">
        <w:rPr>
          <w:color w:val="000000"/>
          <w:sz w:val="28"/>
          <w:szCs w:val="28"/>
        </w:rPr>
        <w:t xml:space="preserve">астоящий Порядок не распространяется </w:t>
      </w:r>
      <w:proofErr w:type="gramStart"/>
      <w:r w:rsidRPr="00E37ABA">
        <w:rPr>
          <w:color w:val="000000"/>
          <w:sz w:val="28"/>
          <w:szCs w:val="28"/>
        </w:rPr>
        <w:t>на</w:t>
      </w:r>
      <w:proofErr w:type="gramEnd"/>
      <w:r w:rsidRPr="00E37ABA">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отношения, связанные с обеспечением доступа к персональным данным, обработка которых осуществляется органами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порядок рассмотрения органами местного самоуправления обращений граждан;</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spacing w:before="0" w:beforeAutospacing="0" w:after="0" w:afterAutospacing="0"/>
        <w:ind w:firstLine="567"/>
        <w:jc w:val="center"/>
        <w:rPr>
          <w:bCs/>
          <w:color w:val="000000"/>
          <w:sz w:val="28"/>
          <w:szCs w:val="28"/>
        </w:rPr>
      </w:pPr>
      <w:r w:rsidRPr="00DA5955">
        <w:rPr>
          <w:bCs/>
          <w:color w:val="000000"/>
          <w:sz w:val="28"/>
          <w:szCs w:val="28"/>
        </w:rPr>
        <w:t>2. Способы обеспечения доступа к информации</w:t>
      </w:r>
    </w:p>
    <w:p w:rsidR="00101E7B" w:rsidRPr="00E37ABA" w:rsidRDefault="00101E7B" w:rsidP="00101E7B">
      <w:pPr>
        <w:pStyle w:val="a9"/>
        <w:spacing w:before="0" w:beforeAutospacing="0" w:after="0" w:afterAutospacing="0"/>
        <w:ind w:firstLine="567"/>
        <w:jc w:val="center"/>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Доступ к информации о деятельности органов местного самоуправления обеспечивается следующими способами: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обнародование (опубликование) органами местного самоуправления информации о своей деятельности в средствах массовой информации;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2) </w:t>
      </w:r>
      <w:r w:rsidRPr="00C2046E">
        <w:rPr>
          <w:color w:val="000000"/>
          <w:sz w:val="28"/>
          <w:szCs w:val="28"/>
        </w:rPr>
        <w:t>размещение органами местного самоуправления и подведом</w:t>
      </w:r>
      <w:r>
        <w:rPr>
          <w:color w:val="000000"/>
          <w:sz w:val="28"/>
          <w:szCs w:val="28"/>
        </w:rPr>
        <w:t>ственными организациями в сети «Интернет»</w:t>
      </w:r>
      <w:r w:rsidRPr="00C2046E">
        <w:rPr>
          <w:color w:val="000000"/>
          <w:sz w:val="28"/>
          <w:szCs w:val="28"/>
        </w:rPr>
        <w:t xml:space="preserve"> информации, предусмотренной статьей 13 Федерал</w:t>
      </w:r>
      <w:r>
        <w:rPr>
          <w:color w:val="000000"/>
          <w:sz w:val="28"/>
          <w:szCs w:val="28"/>
        </w:rPr>
        <w:t>ьного закона</w:t>
      </w:r>
      <w:r w:rsidRPr="00C2046E">
        <w:t xml:space="preserve"> </w:t>
      </w:r>
      <w:r w:rsidRPr="00C2046E">
        <w:rPr>
          <w:color w:val="000000"/>
          <w:sz w:val="28"/>
          <w:szCs w:val="28"/>
        </w:rPr>
        <w:t xml:space="preserve">от </w:t>
      </w:r>
      <w:r>
        <w:rPr>
          <w:color w:val="000000"/>
          <w:sz w:val="28"/>
          <w:szCs w:val="28"/>
        </w:rPr>
        <w:t>09.02.2009</w:t>
      </w:r>
      <w:r w:rsidRPr="00C2046E">
        <w:rPr>
          <w:color w:val="000000"/>
          <w:sz w:val="28"/>
          <w:szCs w:val="28"/>
        </w:rPr>
        <w:t xml:space="preserve"> № 8-ФЗ «Об обеспечении доступа к информации о деятельности государственных органов и органов местного самоуправления»</w:t>
      </w:r>
      <w:r w:rsidRPr="00E37ABA">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F81545">
        <w:rPr>
          <w:color w:val="000000"/>
          <w:sz w:val="28"/>
          <w:szCs w:val="28"/>
        </w:rPr>
        <w:t>Собрания депутатов</w:t>
      </w:r>
      <w:r>
        <w:rPr>
          <w:color w:val="000000"/>
          <w:sz w:val="28"/>
          <w:szCs w:val="28"/>
        </w:rPr>
        <w:t xml:space="preserve"> Майорского сельского поселения</w:t>
      </w:r>
      <w:r w:rsidRPr="00E37ABA">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6) предоставление пользователям информацией по их запросу информации о деятельности органов местного самоуправления;</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7) другими способами, предусмотренными законами и (или) иными муниципальными правовыми актами.</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t>Формы предоставления информации</w:t>
      </w:r>
    </w:p>
    <w:p w:rsidR="00101E7B" w:rsidRPr="00DA5955"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Информация о деятельности органов местного самоуправления может предоставляться: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в устной форме</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в виде документированной информации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в виде электронного документа</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2. Информация о деятельности органов местного самоуправления в устной форме предоставляется пользователям информации во время приема.</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3. Информация о деятельности органов местного самоуправления может быть передана по сетям связи общего пользования.</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t>Права пользователя информацией</w:t>
      </w:r>
    </w:p>
    <w:p w:rsidR="00101E7B" w:rsidRPr="00DA5955"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Пользователь информацией имеет право:</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получать достоверную информацию о деятельности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2) отказаться от получения информации о деятельности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sidRPr="00E37ABA">
        <w:rPr>
          <w:color w:val="000000"/>
          <w:sz w:val="28"/>
          <w:szCs w:val="28"/>
        </w:rPr>
        <w:t>к</w:t>
      </w:r>
      <w:proofErr w:type="gramEnd"/>
      <w:r w:rsidRPr="00E37ABA">
        <w:rPr>
          <w:color w:val="000000"/>
          <w:sz w:val="28"/>
          <w:szCs w:val="28"/>
        </w:rPr>
        <w:t xml:space="preserve"> которой не ограничен;</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4) </w:t>
      </w:r>
      <w:r w:rsidRPr="00C2046E">
        <w:rPr>
          <w:color w:val="000000"/>
          <w:sz w:val="28"/>
          <w:szCs w:val="28"/>
        </w:rPr>
        <w:t>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w:t>
      </w:r>
      <w:r>
        <w:rPr>
          <w:color w:val="000000"/>
          <w:sz w:val="28"/>
          <w:szCs w:val="28"/>
        </w:rPr>
        <w:t>и</w:t>
      </w:r>
      <w:r w:rsidRPr="00E37ABA">
        <w:rPr>
          <w:color w:val="000000"/>
          <w:sz w:val="28"/>
          <w:szCs w:val="28"/>
        </w:rPr>
        <w:t>;</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5) требовать в установленном законом порядке возмещения вреда, причиненного нарушением его права на доступ к информации.</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t>Организация доступа к информации о деятельности органов местного самоуправления</w:t>
      </w:r>
    </w:p>
    <w:p w:rsidR="00101E7B" w:rsidRPr="00E37ABA"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1. Доступ к информации о деятельности органов местного самоуправления обеспечивается в пределах своих полномочий администрацией </w:t>
      </w:r>
      <w:r>
        <w:rPr>
          <w:color w:val="000000"/>
          <w:sz w:val="28"/>
          <w:szCs w:val="28"/>
        </w:rPr>
        <w:t>Майорского сельского поселения</w:t>
      </w:r>
      <w:r w:rsidRPr="00C2046E">
        <w:t xml:space="preserve"> </w:t>
      </w:r>
      <w:r w:rsidRPr="00C2046E">
        <w:rPr>
          <w:color w:val="000000"/>
          <w:sz w:val="28"/>
          <w:szCs w:val="28"/>
        </w:rPr>
        <w:t>и подведомственными организациями</w:t>
      </w:r>
      <w:r>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2. Администрация </w:t>
      </w:r>
      <w:r>
        <w:rPr>
          <w:color w:val="000000"/>
          <w:sz w:val="28"/>
          <w:szCs w:val="28"/>
        </w:rPr>
        <w:t>Майорского сельского поселения</w:t>
      </w:r>
      <w:r w:rsidRPr="00E37ABA">
        <w:rPr>
          <w:color w:val="000000"/>
          <w:sz w:val="28"/>
          <w:szCs w:val="28"/>
        </w:rPr>
        <w:t xml:space="preserve"> определяет должностное лицо ответственное за организацию доступа к информации.</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3. Для размещения информации о своей деятельности администрация сельского поселения использует официальный сайт, на котором указан адрес почты, по которому пользователем информации может быть направлен запрос и получена запрашиваемая информация.</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lastRenderedPageBreak/>
        <w:t>Основные требования при обеспечении доступа к информации о деятельности органов местного самоуправления</w:t>
      </w:r>
    </w:p>
    <w:p w:rsidR="00101E7B" w:rsidRPr="00DA5955"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Основными требованиями при обеспечении доступа к информации о деятельности органов местного самоуправления являются: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достоверность предоставляемой информации;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соблюдение сроков и порядка предоставления информации;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изъятие из предоставляемой информации сведений, относящихся к информации ограниченного доступа;</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 создание органами местного самоуправления </w:t>
      </w:r>
      <w:r w:rsidRPr="00C2046E">
        <w:rPr>
          <w:color w:val="000000"/>
          <w:sz w:val="28"/>
          <w:szCs w:val="28"/>
        </w:rPr>
        <w:t>и подведомственными организациями</w:t>
      </w:r>
      <w:r>
        <w:rPr>
          <w:color w:val="000000"/>
          <w:sz w:val="28"/>
          <w:szCs w:val="28"/>
        </w:rPr>
        <w:t xml:space="preserve"> </w:t>
      </w:r>
      <w:r w:rsidRPr="00E37ABA">
        <w:rPr>
          <w:color w:val="000000"/>
          <w:sz w:val="28"/>
          <w:szCs w:val="28"/>
        </w:rPr>
        <w:t>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информационных систем для обслуживания пользователей информацией;</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t>Способы предоставления информации</w:t>
      </w:r>
    </w:p>
    <w:p w:rsidR="00101E7B" w:rsidRPr="00E37ABA"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а) обнародование (опубликование) информации</w:t>
      </w:r>
      <w:r>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2)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б) информация, размещаемая в сети Интернет</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1. </w:t>
      </w:r>
      <w:r w:rsidRPr="00C2046E">
        <w:rPr>
          <w:color w:val="000000"/>
          <w:sz w:val="28"/>
          <w:szCs w:val="28"/>
        </w:rPr>
        <w:t>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общую информацию об органе местного самоуправления, в том числе:</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lastRenderedPageBreak/>
        <w:t>- сведения о руководителе органа местного самоуправления (фамилия, имя, отчество, а также при согласии указанного лица иные сведения о нем);</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перечни реестров, находящихся в ведении органа местного самоуправления;</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сведения о средствах массовой информации, учрежденных органом местного самоуправления (при наличии);</w:t>
      </w:r>
    </w:p>
    <w:p w:rsidR="00101E7B" w:rsidRPr="00C2046E" w:rsidRDefault="00101E7B" w:rsidP="00101E7B">
      <w:pPr>
        <w:ind w:firstLine="567"/>
        <w:jc w:val="both"/>
        <w:rPr>
          <w:sz w:val="28"/>
          <w:szCs w:val="28"/>
        </w:rPr>
      </w:pPr>
      <w:r w:rsidRPr="00C2046E">
        <w:rPr>
          <w:sz w:val="28"/>
          <w:szCs w:val="28"/>
        </w:rPr>
        <w:t>- информацию об официальных страницах органа местного самоуправления (при наличии) с указателями да</w:t>
      </w:r>
      <w:r>
        <w:rPr>
          <w:sz w:val="28"/>
          <w:szCs w:val="28"/>
        </w:rPr>
        <w:t>нных страниц в сети «Интернет»</w:t>
      </w:r>
      <w:r w:rsidRPr="00C2046E">
        <w:rPr>
          <w:sz w:val="28"/>
          <w:szCs w:val="28"/>
        </w:rPr>
        <w:t>;</w:t>
      </w:r>
    </w:p>
    <w:p w:rsidR="00101E7B" w:rsidRPr="00C2046E" w:rsidRDefault="00101E7B" w:rsidP="00101E7B">
      <w:pPr>
        <w:ind w:firstLine="567"/>
        <w:jc w:val="both"/>
        <w:rPr>
          <w:sz w:val="28"/>
          <w:szCs w:val="28"/>
        </w:rPr>
      </w:pPr>
      <w:proofErr w:type="gramStart"/>
      <w:r w:rsidRPr="00C2046E">
        <w:rPr>
          <w:sz w:val="28"/>
          <w:szCs w:val="28"/>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101E7B" w:rsidRPr="00C2046E" w:rsidRDefault="00101E7B" w:rsidP="00101E7B">
      <w:pPr>
        <w:ind w:firstLine="567"/>
        <w:jc w:val="both"/>
        <w:rPr>
          <w:sz w:val="28"/>
          <w:szCs w:val="28"/>
        </w:rPr>
      </w:pPr>
      <w:r w:rsidRPr="00C2046E">
        <w:rPr>
          <w:sz w:val="28"/>
          <w:szCs w:val="28"/>
        </w:rPr>
        <w:t>- информацию о проводимых органом местного самоуправления публичных слушаниях и общественных обсуждениях с использованием Единого портала;</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2) информацию о нормотворческой деятельности органа местного самоуправления, в том числе:</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а также в случаях, установленных законодательством Российской Федерации;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 тексты проектов муниципальных правовых актов, внесенных на рассмотрение </w:t>
      </w:r>
      <w:r w:rsidRPr="00F81545">
        <w:rPr>
          <w:color w:val="000000"/>
          <w:sz w:val="28"/>
          <w:szCs w:val="28"/>
        </w:rPr>
        <w:t>Собрания депутатов</w:t>
      </w:r>
      <w:r>
        <w:rPr>
          <w:color w:val="000000"/>
          <w:sz w:val="28"/>
          <w:szCs w:val="28"/>
        </w:rPr>
        <w:t xml:space="preserve"> Майорского сельского поселения</w:t>
      </w:r>
      <w:r w:rsidRPr="00E37ABA">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административные регламенты муниципальных услуг;</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установленные формы обращений, заявлений и иных документов, принимаемых органом местного самоуправления к рассмотрению в соответствии с муниципальными правовыми актами;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порядок обжалования муниципальных правовых актов;</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3) информацию об участии органа местного самоуправления в целевых и иных программах;</w:t>
      </w:r>
    </w:p>
    <w:p w:rsidR="00101E7B" w:rsidRPr="00E37ABA" w:rsidRDefault="00101E7B" w:rsidP="00101E7B">
      <w:pPr>
        <w:pStyle w:val="a9"/>
        <w:spacing w:before="0" w:beforeAutospacing="0" w:after="0" w:afterAutospacing="0"/>
        <w:ind w:firstLine="567"/>
        <w:jc w:val="both"/>
        <w:rPr>
          <w:color w:val="000000"/>
          <w:sz w:val="28"/>
          <w:szCs w:val="28"/>
        </w:rPr>
      </w:pPr>
      <w:proofErr w:type="gramStart"/>
      <w:r w:rsidRPr="00E37ABA">
        <w:rPr>
          <w:color w:val="000000"/>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областными законами;</w:t>
      </w:r>
      <w:proofErr w:type="gramEnd"/>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lastRenderedPageBreak/>
        <w:t>5) 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6) тексты </w:t>
      </w:r>
      <w:r w:rsidRPr="005B1C1D">
        <w:rPr>
          <w:color w:val="000000"/>
          <w:sz w:val="28"/>
          <w:szCs w:val="28"/>
        </w:rPr>
        <w:t>и (или) видеозаписи</w:t>
      </w:r>
      <w:r>
        <w:rPr>
          <w:color w:val="000000"/>
          <w:sz w:val="28"/>
          <w:szCs w:val="28"/>
        </w:rPr>
        <w:t xml:space="preserve"> </w:t>
      </w:r>
      <w:r w:rsidRPr="00E37ABA">
        <w:rPr>
          <w:color w:val="000000"/>
          <w:sz w:val="28"/>
          <w:szCs w:val="28"/>
        </w:rPr>
        <w:t>официальных выступлений руководителя органа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7) статистическую информацию о деятельности органа местного самоуправления, в том числе:</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органу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сведения об использовании органом местного самоуправления выделяемых бюджетных средств;</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8) информацию о кадровом обеспечении органа местного самоуправления, в том числе:</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порядок поступления граждан на муниципальную службу;</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сведения о вакантных должностях муниципальной службы, имеющихся в органе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квалификационные требования к кандидатам на замещение вакантных должностей муниципальной службы;</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условия и результаты конкурсов на замещение вакантных должностей муниципальной службы;</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номера телефонов, по которым можно получить информацию по вопросу замещения вакантных должностей в органе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9) информацию о работе органа местного самоуправления с обращениями граждан (физических лиц), организаций (юридических лиц), общественных объединений, в том числе:</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 обращений с указанием актов, регулирующих эту деятельность;</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фамилию, имя, отчество должностного лица, к полномочиям которого отнесены организация приема лиц, указанных в предыдущем подпункте, обеспечение рассмотрения их обращений, а также номер телефона, по которому можно получить информацию справочного характера;</w:t>
      </w:r>
    </w:p>
    <w:p w:rsidR="00101E7B" w:rsidRPr="005B1C1D" w:rsidRDefault="00101E7B" w:rsidP="00101E7B">
      <w:pPr>
        <w:ind w:firstLine="709"/>
        <w:jc w:val="both"/>
        <w:rPr>
          <w:sz w:val="28"/>
          <w:szCs w:val="28"/>
        </w:rPr>
      </w:pPr>
      <w:r w:rsidRPr="005B1C1D">
        <w:rPr>
          <w:sz w:val="28"/>
          <w:szCs w:val="28"/>
        </w:rPr>
        <w:t>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101E7B" w:rsidRPr="005B1C1D" w:rsidRDefault="00101E7B" w:rsidP="00101E7B">
      <w:pPr>
        <w:ind w:firstLine="709"/>
        <w:jc w:val="both"/>
        <w:rPr>
          <w:sz w:val="28"/>
          <w:szCs w:val="28"/>
        </w:rPr>
      </w:pPr>
      <w:r w:rsidRPr="005B1C1D">
        <w:rPr>
          <w:sz w:val="28"/>
          <w:szCs w:val="28"/>
        </w:rPr>
        <w:t>1) общую информацию о подведомств</w:t>
      </w:r>
      <w:r>
        <w:rPr>
          <w:sz w:val="28"/>
          <w:szCs w:val="28"/>
        </w:rPr>
        <w:t>енной организации, в том числе:</w:t>
      </w:r>
    </w:p>
    <w:p w:rsidR="00101E7B" w:rsidRPr="005B1C1D" w:rsidRDefault="00101E7B" w:rsidP="00101E7B">
      <w:pPr>
        <w:ind w:firstLine="709"/>
        <w:jc w:val="both"/>
        <w:rPr>
          <w:sz w:val="28"/>
          <w:szCs w:val="28"/>
        </w:rPr>
      </w:pPr>
      <w:r w:rsidRPr="005B1C1D">
        <w:rPr>
          <w:sz w:val="28"/>
          <w:szCs w:val="28"/>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w:t>
      </w:r>
      <w:r w:rsidRPr="005B1C1D">
        <w:rPr>
          <w:sz w:val="28"/>
          <w:szCs w:val="28"/>
        </w:rPr>
        <w:lastRenderedPageBreak/>
        <w:t>подведомственной организации с указателем дан</w:t>
      </w:r>
      <w:r>
        <w:rPr>
          <w:sz w:val="28"/>
          <w:szCs w:val="28"/>
        </w:rPr>
        <w:t>ной страницы в сети "Интернет";</w:t>
      </w:r>
    </w:p>
    <w:p w:rsidR="00101E7B" w:rsidRPr="005B1C1D" w:rsidRDefault="00101E7B" w:rsidP="00101E7B">
      <w:pPr>
        <w:ind w:firstLine="709"/>
        <w:jc w:val="both"/>
        <w:rPr>
          <w:sz w:val="28"/>
          <w:szCs w:val="28"/>
        </w:rPr>
      </w:pPr>
      <w:r w:rsidRPr="005B1C1D">
        <w:rPr>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w:t>
      </w:r>
      <w:r>
        <w:rPr>
          <w:sz w:val="28"/>
          <w:szCs w:val="28"/>
        </w:rPr>
        <w:t>и полномочия, задачи и функции;</w:t>
      </w:r>
    </w:p>
    <w:p w:rsidR="00101E7B" w:rsidRPr="005B1C1D" w:rsidRDefault="00101E7B" w:rsidP="00101E7B">
      <w:pPr>
        <w:ind w:firstLine="709"/>
        <w:jc w:val="both"/>
        <w:rPr>
          <w:sz w:val="28"/>
          <w:szCs w:val="28"/>
        </w:rPr>
      </w:pPr>
      <w:r w:rsidRPr="005B1C1D">
        <w:rPr>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w:t>
      </w:r>
      <w:r>
        <w:rPr>
          <w:sz w:val="28"/>
          <w:szCs w:val="28"/>
        </w:rPr>
        <w:t>анных лиц иные сведения о них);</w:t>
      </w:r>
    </w:p>
    <w:p w:rsidR="00101E7B" w:rsidRPr="005B1C1D" w:rsidRDefault="00101E7B" w:rsidP="00101E7B">
      <w:pPr>
        <w:ind w:firstLine="709"/>
        <w:jc w:val="both"/>
        <w:rPr>
          <w:sz w:val="28"/>
          <w:szCs w:val="28"/>
        </w:rPr>
      </w:pPr>
      <w:r w:rsidRPr="005B1C1D">
        <w:rPr>
          <w:sz w:val="28"/>
          <w:szCs w:val="28"/>
        </w:rPr>
        <w:t xml:space="preserve">2) иную информацию, в том числе о деятельности органов местного самоуправления и подведомственных организаций с учетом требований </w:t>
      </w:r>
      <w:r>
        <w:rPr>
          <w:sz w:val="28"/>
          <w:szCs w:val="28"/>
        </w:rPr>
        <w:t>настоящего Федерального закона.</w:t>
      </w:r>
    </w:p>
    <w:p w:rsidR="00101E7B" w:rsidRPr="005B1C1D" w:rsidRDefault="00101E7B" w:rsidP="00101E7B">
      <w:pPr>
        <w:ind w:firstLine="709"/>
        <w:jc w:val="both"/>
        <w:rPr>
          <w:sz w:val="28"/>
          <w:szCs w:val="28"/>
        </w:rPr>
      </w:pPr>
      <w:r>
        <w:rPr>
          <w:sz w:val="28"/>
          <w:szCs w:val="28"/>
        </w:rPr>
        <w:t>3</w:t>
      </w:r>
      <w:r w:rsidRPr="005B1C1D">
        <w:rPr>
          <w:sz w:val="28"/>
          <w:szCs w:val="28"/>
        </w:rPr>
        <w:t>. Информация, размещаемая органами местного самоуправления и подведомственными организациями на о</w:t>
      </w:r>
      <w:r>
        <w:rPr>
          <w:sz w:val="28"/>
          <w:szCs w:val="28"/>
        </w:rPr>
        <w:t>фициальных страницах, содержит:</w:t>
      </w:r>
    </w:p>
    <w:p w:rsidR="00101E7B" w:rsidRPr="005B1C1D" w:rsidRDefault="00101E7B" w:rsidP="00101E7B">
      <w:pPr>
        <w:ind w:firstLine="709"/>
        <w:jc w:val="both"/>
        <w:rPr>
          <w:sz w:val="28"/>
          <w:szCs w:val="28"/>
        </w:rPr>
      </w:pPr>
      <w:r w:rsidRPr="005B1C1D">
        <w:rPr>
          <w:sz w:val="28"/>
          <w:szCs w:val="28"/>
        </w:rPr>
        <w:t xml:space="preserve">1) информацию </w:t>
      </w:r>
      <w:proofErr w:type="gramStart"/>
      <w:r w:rsidRPr="005B1C1D">
        <w:rPr>
          <w:sz w:val="28"/>
          <w:szCs w:val="28"/>
        </w:rPr>
        <w:t>о</w:t>
      </w:r>
      <w:proofErr w:type="gramEnd"/>
      <w:r w:rsidRPr="005B1C1D">
        <w:rPr>
          <w:sz w:val="28"/>
          <w:szCs w:val="28"/>
        </w:rPr>
        <w:t xml:space="preserve">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w:t>
      </w:r>
      <w:r>
        <w:rPr>
          <w:sz w:val="28"/>
          <w:szCs w:val="28"/>
        </w:rPr>
        <w:t>нной организации (при наличии);</w:t>
      </w:r>
    </w:p>
    <w:p w:rsidR="00101E7B" w:rsidRPr="005B1C1D" w:rsidRDefault="00101E7B" w:rsidP="00101E7B">
      <w:pPr>
        <w:ind w:firstLine="709"/>
        <w:jc w:val="both"/>
        <w:rPr>
          <w:sz w:val="28"/>
          <w:szCs w:val="28"/>
        </w:rPr>
      </w:pPr>
      <w:r w:rsidRPr="005B1C1D">
        <w:rPr>
          <w:sz w:val="28"/>
          <w:szCs w:val="28"/>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r w:rsidRPr="005B1C1D">
        <w:t xml:space="preserve"> </w:t>
      </w:r>
      <w:r w:rsidRPr="005B1C1D">
        <w:rPr>
          <w:sz w:val="28"/>
          <w:szCs w:val="28"/>
        </w:rPr>
        <w:t>от 09.02.2009 № 8-ФЗ «Об обеспечении доступа к информации о деятельности государственных органов и органов местного самоуправления».</w:t>
      </w:r>
    </w:p>
    <w:p w:rsidR="00101E7B" w:rsidRPr="005B1C1D" w:rsidRDefault="00101E7B" w:rsidP="00101E7B">
      <w:pPr>
        <w:pStyle w:val="a9"/>
        <w:spacing w:before="0" w:beforeAutospacing="0" w:after="0" w:afterAutospacing="0"/>
        <w:ind w:firstLine="567"/>
        <w:jc w:val="both"/>
        <w:rPr>
          <w:sz w:val="28"/>
          <w:szCs w:val="28"/>
        </w:rPr>
      </w:pPr>
      <w:r>
        <w:rPr>
          <w:color w:val="000000"/>
          <w:sz w:val="28"/>
          <w:szCs w:val="28"/>
        </w:rPr>
        <w:t>4.</w:t>
      </w:r>
      <w:r w:rsidRPr="00E37ABA">
        <w:rPr>
          <w:color w:val="000000"/>
          <w:sz w:val="28"/>
          <w:szCs w:val="28"/>
        </w:rPr>
        <w:t xml:space="preserve"> Органы местного самоуправления могут размещать </w:t>
      </w:r>
      <w:r w:rsidRPr="005B1C1D">
        <w:rPr>
          <w:color w:val="000000"/>
          <w:sz w:val="28"/>
          <w:szCs w:val="28"/>
        </w:rPr>
        <w:t>на официальных сайтах</w:t>
      </w:r>
      <w:r>
        <w:rPr>
          <w:color w:val="000000"/>
          <w:sz w:val="28"/>
          <w:szCs w:val="28"/>
        </w:rPr>
        <w:t xml:space="preserve"> </w:t>
      </w:r>
      <w:r w:rsidRPr="00E37ABA">
        <w:rPr>
          <w:color w:val="000000"/>
          <w:sz w:val="28"/>
          <w:szCs w:val="28"/>
        </w:rPr>
        <w:t>иную информацию о своей деятельности с учетом</w:t>
      </w:r>
      <w:r>
        <w:rPr>
          <w:color w:val="000000"/>
          <w:sz w:val="28"/>
          <w:szCs w:val="28"/>
        </w:rPr>
        <w:t xml:space="preserve"> требований Федерального закона </w:t>
      </w:r>
      <w:r w:rsidRPr="005B1C1D">
        <w:rPr>
          <w:rStyle w:val="11"/>
          <w:sz w:val="28"/>
          <w:szCs w:val="28"/>
        </w:rPr>
        <w:t>от 09.02.2009 № 8-ФЗ</w:t>
      </w:r>
      <w:r w:rsidRPr="005B1C1D">
        <w:rPr>
          <w:sz w:val="28"/>
          <w:szCs w:val="28"/>
        </w:rPr>
        <w:t xml:space="preserve"> «Об обеспечении доступа к информации о деятельности государственных органов 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5B1C1D">
        <w:rPr>
          <w:sz w:val="28"/>
          <w:szCs w:val="28"/>
        </w:rPr>
        <w:t>5. Состав информации, размещаемой органами местного самоуправления на официальных сайтах, определяется соответствующими перечнями информации о деятельности указанных органов, предусмотре</w:t>
      </w:r>
      <w:r>
        <w:rPr>
          <w:sz w:val="28"/>
          <w:szCs w:val="28"/>
        </w:rPr>
        <w:t xml:space="preserve">нными статьей </w:t>
      </w:r>
      <w:r w:rsidRPr="005B1C1D">
        <w:rPr>
          <w:sz w:val="28"/>
          <w:szCs w:val="28"/>
        </w:rPr>
        <w:t xml:space="preserve">14 Федерального закона </w:t>
      </w:r>
      <w:hyperlink r:id="rId7" w:tgtFrame="_blank" w:history="1">
        <w:r w:rsidRPr="005B1C1D">
          <w:rPr>
            <w:rStyle w:val="11"/>
            <w:sz w:val="28"/>
            <w:szCs w:val="28"/>
          </w:rPr>
          <w:t>от 09.02.2009 № 8-ФЗ</w:t>
        </w:r>
      </w:hyperlink>
      <w:r w:rsidRPr="005B1C1D">
        <w:rPr>
          <w:sz w:val="28"/>
          <w:szCs w:val="28"/>
        </w:rPr>
        <w:t xml:space="preserve"> </w:t>
      </w:r>
      <w:r w:rsidRPr="00E37ABA">
        <w:rPr>
          <w:color w:val="000000"/>
          <w:sz w:val="28"/>
          <w:szCs w:val="28"/>
        </w:rPr>
        <w:t>«Об обеспечении доступа к информации о деятельности государственных органов 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Pr>
          <w:color w:val="000000"/>
          <w:sz w:val="28"/>
          <w:szCs w:val="28"/>
        </w:rPr>
        <w:t>6</w:t>
      </w:r>
      <w:r w:rsidRPr="00E37ABA">
        <w:rPr>
          <w:color w:val="000000"/>
          <w:sz w:val="28"/>
          <w:szCs w:val="28"/>
        </w:rPr>
        <w:t>. Перечень информации о деятельности органов местного самоуправления утверждается в порядке, определяемом органами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Pr>
          <w:color w:val="000000"/>
          <w:sz w:val="28"/>
          <w:szCs w:val="28"/>
        </w:rPr>
        <w:t>7</w:t>
      </w:r>
      <w:r w:rsidRPr="00E37ABA">
        <w:rPr>
          <w:color w:val="000000"/>
          <w:sz w:val="28"/>
          <w:szCs w:val="28"/>
        </w:rPr>
        <w:t>. При утверждении перечня информации о деятельности органов местного самоуправления, определяется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в) присутствие на заседаниях </w:t>
      </w:r>
      <w:r w:rsidRPr="00F81545">
        <w:rPr>
          <w:color w:val="000000"/>
          <w:sz w:val="28"/>
          <w:szCs w:val="28"/>
        </w:rPr>
        <w:t xml:space="preserve">Собрания депутатов </w:t>
      </w:r>
      <w:r>
        <w:rPr>
          <w:color w:val="000000"/>
          <w:sz w:val="28"/>
          <w:szCs w:val="28"/>
        </w:rPr>
        <w:t>Майорского сельского поселения</w:t>
      </w:r>
    </w:p>
    <w:p w:rsidR="00101E7B" w:rsidRPr="00E37ABA" w:rsidRDefault="00101E7B" w:rsidP="00101E7B">
      <w:pPr>
        <w:pStyle w:val="a9"/>
        <w:spacing w:before="0" w:beforeAutospacing="0" w:after="0" w:afterAutospacing="0"/>
        <w:ind w:firstLine="567"/>
        <w:jc w:val="both"/>
        <w:rPr>
          <w:color w:val="000000"/>
          <w:sz w:val="28"/>
          <w:szCs w:val="28"/>
        </w:rPr>
      </w:pPr>
      <w:r>
        <w:rPr>
          <w:color w:val="000000"/>
          <w:sz w:val="28"/>
          <w:szCs w:val="28"/>
        </w:rPr>
        <w:lastRenderedPageBreak/>
        <w:t>Собрание</w:t>
      </w:r>
      <w:r w:rsidRPr="00F81545">
        <w:rPr>
          <w:color w:val="000000"/>
          <w:sz w:val="28"/>
          <w:szCs w:val="28"/>
        </w:rPr>
        <w:t xml:space="preserve"> депутатов </w:t>
      </w:r>
      <w:r>
        <w:rPr>
          <w:color w:val="000000"/>
          <w:sz w:val="28"/>
          <w:szCs w:val="28"/>
        </w:rPr>
        <w:t>Майорского</w:t>
      </w:r>
      <w:r w:rsidRPr="00F81545">
        <w:rPr>
          <w:color w:val="000000"/>
          <w:sz w:val="28"/>
          <w:szCs w:val="28"/>
        </w:rPr>
        <w:t xml:space="preserve"> сельского поселения</w:t>
      </w:r>
      <w:r>
        <w:rPr>
          <w:color w:val="000000"/>
          <w:sz w:val="28"/>
          <w:szCs w:val="28"/>
        </w:rPr>
        <w:t xml:space="preserve"> </w:t>
      </w:r>
      <w:r w:rsidRPr="00E37ABA">
        <w:rPr>
          <w:color w:val="000000"/>
          <w:sz w:val="28"/>
          <w:szCs w:val="28"/>
        </w:rPr>
        <w:t xml:space="preserve">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w:t>
      </w:r>
      <w:r w:rsidRPr="00F81545">
        <w:rPr>
          <w:color w:val="000000"/>
          <w:sz w:val="28"/>
          <w:szCs w:val="28"/>
        </w:rPr>
        <w:t xml:space="preserve">Собрания депутатов </w:t>
      </w:r>
      <w:r>
        <w:rPr>
          <w:color w:val="000000"/>
          <w:sz w:val="28"/>
          <w:szCs w:val="28"/>
        </w:rPr>
        <w:t>Майорского</w:t>
      </w:r>
      <w:r w:rsidRPr="00F81545">
        <w:rPr>
          <w:color w:val="000000"/>
          <w:sz w:val="28"/>
          <w:szCs w:val="28"/>
        </w:rPr>
        <w:t xml:space="preserve"> сельского поселения</w:t>
      </w:r>
      <w:r w:rsidRPr="00E37ABA">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г) размещение информации в помещении, занимаемом органом местного самоуправления, и в иных отведенных для этих целей местах.</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Информация должна содержать:</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условия и порядок получения информации от органа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2. Органы местного самоуправления вправе размещать в своих помещениях и иных отведенных для этих целей местах иные сведения, необходимые для оперативного информирования пользователей информацией.</w:t>
      </w:r>
    </w:p>
    <w:p w:rsidR="00101E7B" w:rsidRPr="00E37ABA" w:rsidRDefault="00101E7B" w:rsidP="00101E7B">
      <w:pPr>
        <w:pStyle w:val="a9"/>
        <w:spacing w:before="0" w:beforeAutospacing="0" w:after="0" w:afterAutospacing="0"/>
        <w:ind w:firstLine="567"/>
        <w:jc w:val="both"/>
        <w:rPr>
          <w:color w:val="000000"/>
          <w:sz w:val="28"/>
          <w:szCs w:val="28"/>
        </w:rPr>
      </w:pPr>
      <w:proofErr w:type="spellStart"/>
      <w:r w:rsidRPr="00E37ABA">
        <w:rPr>
          <w:color w:val="000000"/>
          <w:sz w:val="28"/>
          <w:szCs w:val="28"/>
        </w:rPr>
        <w:t>д</w:t>
      </w:r>
      <w:proofErr w:type="spellEnd"/>
      <w:r w:rsidRPr="00E37ABA">
        <w:rPr>
          <w:color w:val="000000"/>
          <w:sz w:val="28"/>
          <w:szCs w:val="28"/>
        </w:rPr>
        <w:t>) запрос информации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Пользователь информацией имеет право обращаться в органы местного самоуправления с запросом как непосредственно, та</w:t>
      </w:r>
      <w:r>
        <w:rPr>
          <w:color w:val="000000"/>
          <w:sz w:val="28"/>
          <w:szCs w:val="28"/>
        </w:rPr>
        <w:t xml:space="preserve">к и через своего представителя, </w:t>
      </w:r>
      <w:r w:rsidRPr="00E37ABA">
        <w:rPr>
          <w:color w:val="000000"/>
          <w:sz w:val="28"/>
          <w:szCs w:val="28"/>
        </w:rPr>
        <w:t>полномочия которого оформляются в порядке, установленном законодательством Российской Федерации.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Анонимные запросы не рассматриваются.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В запросе, составленном в письменной форме, указывается также наименование органа местного самоуправления, в которое направляется запрос, либо фамилия и инициалы или должность соответствующего должностного лица.</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3. При составлении запроса используется государственный язык Российской Федерации.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E37ABA">
        <w:rPr>
          <w:color w:val="000000"/>
          <w:sz w:val="28"/>
          <w:szCs w:val="28"/>
        </w:rPr>
        <w:t>,</w:t>
      </w:r>
      <w:proofErr w:type="gramEnd"/>
      <w:r w:rsidRPr="00E37ABA">
        <w:rPr>
          <w:color w:val="000000"/>
          <w:sz w:val="28"/>
          <w:szCs w:val="28"/>
        </w:rPr>
        <w:t xml:space="preserve"> если предоставление запрашиваемой информации невозможно в указанный срок, в течение семи дней со дня регистрации запроса </w:t>
      </w:r>
      <w:r w:rsidRPr="00E37ABA">
        <w:rPr>
          <w:color w:val="000000"/>
          <w:sz w:val="28"/>
          <w:szCs w:val="28"/>
        </w:rPr>
        <w:lastRenderedPageBreak/>
        <w:t>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 верх установленного Федеральным законом срока для ответа на запрос.</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8. Требования настоящего Порядка к запросу в письменной форме и ответу на него применяются и к запросу, поступившему в орган местного самоуправления по сети Интернет, а также к ответу на такой запрос.</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9. Запросы, составленные на иностранном языке, не рассматриваются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е) Ознакомление с документами через библиотечные и архивные фонды</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Доступ граждан, представителей организаций и общественных объединений к документам органов местного самоуправления, находящихся в архивных фондах, осуществляется в порядке, установленном законодательством Российской Федерации, законодательством субъектов Российской Федерации и муниципальными правовыми актами.</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t>Порядок предоставления информации по запросу</w:t>
      </w:r>
    </w:p>
    <w:p w:rsidR="00101E7B" w:rsidRPr="00DA5955"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1. </w:t>
      </w:r>
      <w:proofErr w:type="gramStart"/>
      <w:r w:rsidRPr="00E37ABA">
        <w:rPr>
          <w:color w:val="000000"/>
          <w:sz w:val="28"/>
          <w:szCs w:val="28"/>
        </w:rP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w:t>
      </w:r>
      <w:r>
        <w:rPr>
          <w:color w:val="000000"/>
          <w:sz w:val="28"/>
          <w:szCs w:val="28"/>
        </w:rPr>
        <w:t xml:space="preserve"> в котором в соответствии со статьей </w:t>
      </w:r>
      <w:r w:rsidRPr="00E37ABA">
        <w:rPr>
          <w:color w:val="000000"/>
          <w:sz w:val="28"/>
          <w:szCs w:val="28"/>
        </w:rPr>
        <w:t>20 Федерального закона от 09.02.2009 № 8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w:t>
      </w:r>
      <w:proofErr w:type="gramEnd"/>
      <w:r w:rsidRPr="00E37ABA">
        <w:rPr>
          <w:color w:val="000000"/>
          <w:sz w:val="28"/>
          <w:szCs w:val="28"/>
        </w:rPr>
        <w:t xml:space="preserve"> В ответе на запрос указываются наименование,</w:t>
      </w:r>
      <w:r>
        <w:rPr>
          <w:color w:val="000000"/>
          <w:sz w:val="28"/>
          <w:szCs w:val="28"/>
        </w:rPr>
        <w:t xml:space="preserve"> почтовый адрес органа местного </w:t>
      </w:r>
      <w:r w:rsidRPr="00E37ABA">
        <w:rPr>
          <w:color w:val="000000"/>
          <w:sz w:val="28"/>
          <w:szCs w:val="28"/>
        </w:rPr>
        <w:t>самоуправления, должность лица, подписавшего ответ, а также реквизиты ответа на запрос (регистрационный номер и дата).</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2. </w:t>
      </w:r>
      <w:proofErr w:type="gramStart"/>
      <w:r w:rsidRPr="00E37ABA">
        <w:rPr>
          <w:color w:val="000000"/>
          <w:sz w:val="28"/>
          <w:szCs w:val="28"/>
        </w:rPr>
        <w:t xml:space="preserve">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орган местного самоуправления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w:t>
      </w:r>
      <w:r w:rsidRPr="00E37ABA">
        <w:rPr>
          <w:color w:val="000000"/>
          <w:sz w:val="28"/>
          <w:szCs w:val="28"/>
        </w:rPr>
        <w:lastRenderedPageBreak/>
        <w:t>информация, и (или) электронного адреса официального сайта, на котором размещается запрашиваемая информация.</w:t>
      </w:r>
      <w:proofErr w:type="gramEnd"/>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3. Ответ на запрос подлежит обязательной регистрации органом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t>Основания, исключающие возможность предоставления информации</w:t>
      </w:r>
    </w:p>
    <w:p w:rsidR="00101E7B" w:rsidRPr="00DA5955"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1. Информация о деятельности органов местного самоуправления не предоставляется в случае, если:</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содержание запроса не позволяет установить запрашиваемую информацию о деятельности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запрашиваемая информация не относится к деятельности органа местного самоуправления, в который поступил запрос;</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запрашиваемая информация относится к информации ограниченного доступа;</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запрашиваемая информация ранее предоставлялась пользователю информацией;</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в запросе ставится вопрос о правовой оценке актов, принятых органом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2.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w:t>
      </w:r>
      <w:r w:rsidRPr="005B1C1D">
        <w:rPr>
          <w:color w:val="000000"/>
          <w:sz w:val="28"/>
          <w:szCs w:val="28"/>
        </w:rPr>
        <w:t>на официальном сайте</w:t>
      </w:r>
      <w:r w:rsidRPr="00E37ABA">
        <w:rPr>
          <w:color w:val="000000"/>
          <w:sz w:val="28"/>
          <w:szCs w:val="28"/>
        </w:rPr>
        <w:t>.</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t>Информация о деятельности органов местного самоуправления, предоставляемая на бесплатной основе</w:t>
      </w:r>
    </w:p>
    <w:p w:rsidR="00101E7B" w:rsidRPr="00DA5955"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Пользователю информацией предоставляется на бесплатной основе информация о деятельности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 </w:t>
      </w:r>
      <w:proofErr w:type="gramStart"/>
      <w:r w:rsidRPr="00E37ABA">
        <w:rPr>
          <w:color w:val="000000"/>
          <w:sz w:val="28"/>
          <w:szCs w:val="28"/>
        </w:rPr>
        <w:t>предоставляемая</w:t>
      </w:r>
      <w:proofErr w:type="gramEnd"/>
      <w:r w:rsidRPr="00E37ABA">
        <w:rPr>
          <w:color w:val="000000"/>
          <w:sz w:val="28"/>
          <w:szCs w:val="28"/>
        </w:rPr>
        <w:t xml:space="preserve"> в устной форме;</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 </w:t>
      </w:r>
      <w:proofErr w:type="gramStart"/>
      <w:r w:rsidRPr="00E37ABA">
        <w:rPr>
          <w:color w:val="000000"/>
          <w:sz w:val="28"/>
          <w:szCs w:val="28"/>
        </w:rPr>
        <w:t>размещаемая</w:t>
      </w:r>
      <w:proofErr w:type="gramEnd"/>
      <w:r w:rsidRPr="00E37ABA">
        <w:rPr>
          <w:color w:val="000000"/>
          <w:sz w:val="28"/>
          <w:szCs w:val="28"/>
        </w:rPr>
        <w:t xml:space="preserve"> органом местного самоуправления в сети интернет;</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в местах, отведенных для размещения информации о деятельности органов местного самоуправления;</w:t>
      </w:r>
    </w:p>
    <w:p w:rsidR="00101E7B"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101E7B" w:rsidRPr="00E37ABA" w:rsidRDefault="00101E7B" w:rsidP="00101E7B">
      <w:pPr>
        <w:pStyle w:val="a9"/>
        <w:spacing w:before="0" w:beforeAutospacing="0" w:after="0" w:afterAutospacing="0"/>
        <w:ind w:firstLine="567"/>
        <w:jc w:val="both"/>
        <w:rPr>
          <w:color w:val="000000"/>
          <w:sz w:val="28"/>
          <w:szCs w:val="28"/>
        </w:rPr>
      </w:pPr>
    </w:p>
    <w:p w:rsidR="00101E7B" w:rsidRPr="00DA5955" w:rsidRDefault="00101E7B" w:rsidP="00101E7B">
      <w:pPr>
        <w:pStyle w:val="a9"/>
        <w:numPr>
          <w:ilvl w:val="0"/>
          <w:numId w:val="2"/>
        </w:numPr>
        <w:spacing w:before="0" w:beforeAutospacing="0" w:after="0" w:afterAutospacing="0"/>
        <w:jc w:val="center"/>
        <w:rPr>
          <w:bCs/>
          <w:color w:val="000000"/>
          <w:sz w:val="28"/>
          <w:szCs w:val="28"/>
        </w:rPr>
      </w:pPr>
      <w:r w:rsidRPr="00DA5955">
        <w:rPr>
          <w:bCs/>
          <w:color w:val="000000"/>
          <w:sz w:val="28"/>
          <w:szCs w:val="28"/>
        </w:rPr>
        <w:t>Ответственность за нарушение порядка доступа к информации</w:t>
      </w:r>
    </w:p>
    <w:p w:rsidR="00101E7B" w:rsidRPr="00DA5955" w:rsidRDefault="00101E7B" w:rsidP="00101E7B">
      <w:pPr>
        <w:pStyle w:val="a9"/>
        <w:spacing w:before="0" w:beforeAutospacing="0" w:after="0" w:afterAutospacing="0"/>
        <w:ind w:left="927"/>
        <w:rPr>
          <w:color w:val="000000"/>
          <w:sz w:val="28"/>
          <w:szCs w:val="28"/>
        </w:rPr>
      </w:pP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1. Решения и действия (бездействия) органов местного самоуправления, должностных лиц администрации сельского поселения, нарушающие право на доступ к информации о деятельности органов местного самоуправления, могут </w:t>
      </w:r>
      <w:r w:rsidRPr="00E37ABA">
        <w:rPr>
          <w:color w:val="000000"/>
          <w:sz w:val="28"/>
          <w:szCs w:val="28"/>
        </w:rPr>
        <w:lastRenderedPageBreak/>
        <w:t>быть обжалованы в вышестоящий орган или вышестоящему должностному лицу, либо в суд.</w:t>
      </w:r>
    </w:p>
    <w:p w:rsidR="00101E7B" w:rsidRPr="00E37ABA" w:rsidRDefault="00101E7B" w:rsidP="00101E7B">
      <w:pPr>
        <w:pStyle w:val="a9"/>
        <w:spacing w:before="0" w:beforeAutospacing="0" w:after="0" w:afterAutospacing="0"/>
        <w:ind w:firstLine="567"/>
        <w:jc w:val="both"/>
        <w:rPr>
          <w:color w:val="000000"/>
          <w:sz w:val="28"/>
          <w:szCs w:val="28"/>
        </w:rPr>
      </w:pPr>
      <w:r w:rsidRPr="00E37ABA">
        <w:rPr>
          <w:color w:val="000000"/>
          <w:sz w:val="28"/>
          <w:szCs w:val="28"/>
        </w:rPr>
        <w:t xml:space="preserve">2. </w:t>
      </w:r>
      <w:r w:rsidRPr="005B1C1D">
        <w:rPr>
          <w:color w:val="000000"/>
          <w:sz w:val="28"/>
          <w:szCs w:val="28"/>
        </w:rPr>
        <w:t>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101E7B" w:rsidRPr="00E37ABA" w:rsidRDefault="00101E7B" w:rsidP="00101E7B">
      <w:pPr>
        <w:jc w:val="center"/>
        <w:rPr>
          <w:b/>
          <w:sz w:val="28"/>
          <w:szCs w:val="28"/>
        </w:rPr>
      </w:pPr>
    </w:p>
    <w:p w:rsidR="004F5B5B" w:rsidRPr="001361CC" w:rsidRDefault="004F5B5B" w:rsidP="00101E7B">
      <w:pPr>
        <w:shd w:val="clear" w:color="auto" w:fill="FFFFFF"/>
        <w:autoSpaceDE w:val="0"/>
        <w:autoSpaceDN w:val="0"/>
        <w:adjustRightInd w:val="0"/>
        <w:rPr>
          <w:sz w:val="28"/>
          <w:szCs w:val="28"/>
        </w:rPr>
      </w:pPr>
    </w:p>
    <w:sectPr w:rsidR="004F5B5B" w:rsidRPr="001361CC" w:rsidSect="004A445E">
      <w:footerReference w:type="even" r:id="rId8"/>
      <w:footerReference w:type="default" r:id="rId9"/>
      <w:pgSz w:w="11907" w:h="16840"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0F" w:rsidRDefault="00652F0F">
      <w:r>
        <w:separator/>
      </w:r>
    </w:p>
  </w:endnote>
  <w:endnote w:type="continuationSeparator" w:id="0">
    <w:p w:rsidR="00652F0F" w:rsidRDefault="00652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756243" w:rsidP="00D02FF9">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end"/>
    </w:r>
  </w:p>
  <w:p w:rsidR="00340066" w:rsidRDefault="00340066" w:rsidP="00AB089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756243" w:rsidP="009D15FE">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separate"/>
    </w:r>
    <w:r w:rsidR="00101E7B">
      <w:rPr>
        <w:rStyle w:val="a7"/>
        <w:noProof/>
      </w:rPr>
      <w:t>1</w:t>
    </w:r>
    <w:r>
      <w:rPr>
        <w:rStyle w:val="a7"/>
      </w:rPr>
      <w:fldChar w:fldCharType="end"/>
    </w:r>
  </w:p>
  <w:p w:rsidR="00340066" w:rsidRDefault="00340066" w:rsidP="00D02F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0F" w:rsidRDefault="00652F0F">
      <w:r>
        <w:separator/>
      </w:r>
    </w:p>
  </w:footnote>
  <w:footnote w:type="continuationSeparator" w:id="0">
    <w:p w:rsidR="00652F0F" w:rsidRDefault="00652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19C"/>
    <w:multiLevelType w:val="hybridMultilevel"/>
    <w:tmpl w:val="9F364574"/>
    <w:lvl w:ilvl="0" w:tplc="5A76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4A1059F"/>
    <w:multiLevelType w:val="hybridMultilevel"/>
    <w:tmpl w:val="D8E43C7E"/>
    <w:lvl w:ilvl="0" w:tplc="7EB6A07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30E5"/>
    <w:rsid w:val="000003DE"/>
    <w:rsid w:val="00002E0C"/>
    <w:rsid w:val="00023940"/>
    <w:rsid w:val="00033624"/>
    <w:rsid w:val="00033A49"/>
    <w:rsid w:val="00040414"/>
    <w:rsid w:val="00041C71"/>
    <w:rsid w:val="00045EDC"/>
    <w:rsid w:val="000647B5"/>
    <w:rsid w:val="000650C3"/>
    <w:rsid w:val="00073F60"/>
    <w:rsid w:val="00080BD5"/>
    <w:rsid w:val="000810C6"/>
    <w:rsid w:val="000A71FE"/>
    <w:rsid w:val="000B061D"/>
    <w:rsid w:val="000B4AF3"/>
    <w:rsid w:val="000C0580"/>
    <w:rsid w:val="000D04BF"/>
    <w:rsid w:val="000D1722"/>
    <w:rsid w:val="000D5C6E"/>
    <w:rsid w:val="000D748E"/>
    <w:rsid w:val="000E36C9"/>
    <w:rsid w:val="000E49B2"/>
    <w:rsid w:val="000E5941"/>
    <w:rsid w:val="000E59F2"/>
    <w:rsid w:val="000F219C"/>
    <w:rsid w:val="000F22CB"/>
    <w:rsid w:val="000F442C"/>
    <w:rsid w:val="000F6420"/>
    <w:rsid w:val="000F7DB7"/>
    <w:rsid w:val="00101E7B"/>
    <w:rsid w:val="00110861"/>
    <w:rsid w:val="0011407D"/>
    <w:rsid w:val="001141BE"/>
    <w:rsid w:val="00123060"/>
    <w:rsid w:val="001318EC"/>
    <w:rsid w:val="001361CC"/>
    <w:rsid w:val="00141AAC"/>
    <w:rsid w:val="0016048E"/>
    <w:rsid w:val="00162FB1"/>
    <w:rsid w:val="0017502A"/>
    <w:rsid w:val="00176D16"/>
    <w:rsid w:val="001829D2"/>
    <w:rsid w:val="00186981"/>
    <w:rsid w:val="00193279"/>
    <w:rsid w:val="0019492E"/>
    <w:rsid w:val="00196712"/>
    <w:rsid w:val="001A0520"/>
    <w:rsid w:val="001B5960"/>
    <w:rsid w:val="001B682D"/>
    <w:rsid w:val="001C539B"/>
    <w:rsid w:val="001D03C4"/>
    <w:rsid w:val="001D5903"/>
    <w:rsid w:val="001E273D"/>
    <w:rsid w:val="001E33B7"/>
    <w:rsid w:val="001F2D16"/>
    <w:rsid w:val="001F5244"/>
    <w:rsid w:val="001F614D"/>
    <w:rsid w:val="002058CF"/>
    <w:rsid w:val="002324B0"/>
    <w:rsid w:val="00241F94"/>
    <w:rsid w:val="0024312A"/>
    <w:rsid w:val="002437E1"/>
    <w:rsid w:val="00244DDA"/>
    <w:rsid w:val="0025254B"/>
    <w:rsid w:val="00262FBC"/>
    <w:rsid w:val="0026462A"/>
    <w:rsid w:val="00267547"/>
    <w:rsid w:val="00287D2C"/>
    <w:rsid w:val="002A35CA"/>
    <w:rsid w:val="002B4A15"/>
    <w:rsid w:val="002C36ED"/>
    <w:rsid w:val="002E1A7D"/>
    <w:rsid w:val="002E4E16"/>
    <w:rsid w:val="002E6092"/>
    <w:rsid w:val="002F0740"/>
    <w:rsid w:val="002F3B61"/>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7651C"/>
    <w:rsid w:val="00387E8B"/>
    <w:rsid w:val="00395200"/>
    <w:rsid w:val="00395AFE"/>
    <w:rsid w:val="003973CC"/>
    <w:rsid w:val="003A29CE"/>
    <w:rsid w:val="003D75D7"/>
    <w:rsid w:val="003E5EEC"/>
    <w:rsid w:val="003E7AF6"/>
    <w:rsid w:val="00403ED1"/>
    <w:rsid w:val="00406B6E"/>
    <w:rsid w:val="00414BF3"/>
    <w:rsid w:val="004157FB"/>
    <w:rsid w:val="00431169"/>
    <w:rsid w:val="00442D12"/>
    <w:rsid w:val="0044483A"/>
    <w:rsid w:val="004452B0"/>
    <w:rsid w:val="004461EE"/>
    <w:rsid w:val="004474A3"/>
    <w:rsid w:val="00450971"/>
    <w:rsid w:val="004906FD"/>
    <w:rsid w:val="0049148B"/>
    <w:rsid w:val="00492020"/>
    <w:rsid w:val="00494520"/>
    <w:rsid w:val="004A445E"/>
    <w:rsid w:val="004C1912"/>
    <w:rsid w:val="004E3273"/>
    <w:rsid w:val="004F5B5B"/>
    <w:rsid w:val="005076BE"/>
    <w:rsid w:val="005076DE"/>
    <w:rsid w:val="00516820"/>
    <w:rsid w:val="00516936"/>
    <w:rsid w:val="00517CA8"/>
    <w:rsid w:val="00520E25"/>
    <w:rsid w:val="00521312"/>
    <w:rsid w:val="00521E64"/>
    <w:rsid w:val="0053460B"/>
    <w:rsid w:val="00541148"/>
    <w:rsid w:val="00542FB9"/>
    <w:rsid w:val="0055577D"/>
    <w:rsid w:val="00567C04"/>
    <w:rsid w:val="00572B57"/>
    <w:rsid w:val="005767B1"/>
    <w:rsid w:val="005830E5"/>
    <w:rsid w:val="00587FB3"/>
    <w:rsid w:val="005925D9"/>
    <w:rsid w:val="005946B0"/>
    <w:rsid w:val="00594C30"/>
    <w:rsid w:val="005A41BF"/>
    <w:rsid w:val="005A52EB"/>
    <w:rsid w:val="005A7D5E"/>
    <w:rsid w:val="005B00F5"/>
    <w:rsid w:val="005B15E6"/>
    <w:rsid w:val="005B298A"/>
    <w:rsid w:val="005B630C"/>
    <w:rsid w:val="005C313A"/>
    <w:rsid w:val="005C70F6"/>
    <w:rsid w:val="005E5877"/>
    <w:rsid w:val="006208D7"/>
    <w:rsid w:val="00625B5C"/>
    <w:rsid w:val="00652F0F"/>
    <w:rsid w:val="00662106"/>
    <w:rsid w:val="006626A3"/>
    <w:rsid w:val="0067290F"/>
    <w:rsid w:val="006A627A"/>
    <w:rsid w:val="006A7E67"/>
    <w:rsid w:val="006B37FD"/>
    <w:rsid w:val="006B63E1"/>
    <w:rsid w:val="006C44DC"/>
    <w:rsid w:val="006E19BE"/>
    <w:rsid w:val="006E2B26"/>
    <w:rsid w:val="006E5107"/>
    <w:rsid w:val="006F2E31"/>
    <w:rsid w:val="006F444B"/>
    <w:rsid w:val="006F673A"/>
    <w:rsid w:val="007010C1"/>
    <w:rsid w:val="007131D8"/>
    <w:rsid w:val="00722DA4"/>
    <w:rsid w:val="00727C20"/>
    <w:rsid w:val="007306A5"/>
    <w:rsid w:val="007314BD"/>
    <w:rsid w:val="00736B88"/>
    <w:rsid w:val="00751A51"/>
    <w:rsid w:val="00752AE5"/>
    <w:rsid w:val="00755AA7"/>
    <w:rsid w:val="00756243"/>
    <w:rsid w:val="007604BB"/>
    <w:rsid w:val="00763C2F"/>
    <w:rsid w:val="00766294"/>
    <w:rsid w:val="00772E74"/>
    <w:rsid w:val="007B0697"/>
    <w:rsid w:val="007C7EDE"/>
    <w:rsid w:val="007D0E26"/>
    <w:rsid w:val="007D1F01"/>
    <w:rsid w:val="007D4007"/>
    <w:rsid w:val="007E2261"/>
    <w:rsid w:val="008071F7"/>
    <w:rsid w:val="0081133F"/>
    <w:rsid w:val="00812962"/>
    <w:rsid w:val="00815097"/>
    <w:rsid w:val="008159D8"/>
    <w:rsid w:val="0082716A"/>
    <w:rsid w:val="008305E9"/>
    <w:rsid w:val="00831E5F"/>
    <w:rsid w:val="00832464"/>
    <w:rsid w:val="00834B9F"/>
    <w:rsid w:val="008470CD"/>
    <w:rsid w:val="0085748A"/>
    <w:rsid w:val="00873059"/>
    <w:rsid w:val="00886736"/>
    <w:rsid w:val="00886852"/>
    <w:rsid w:val="0089788F"/>
    <w:rsid w:val="008A24A4"/>
    <w:rsid w:val="008A5747"/>
    <w:rsid w:val="008B4FBF"/>
    <w:rsid w:val="008C3CE1"/>
    <w:rsid w:val="008E1294"/>
    <w:rsid w:val="008E25AE"/>
    <w:rsid w:val="008E2A13"/>
    <w:rsid w:val="008E7D50"/>
    <w:rsid w:val="008E7ED1"/>
    <w:rsid w:val="00902BBB"/>
    <w:rsid w:val="0090564C"/>
    <w:rsid w:val="00906938"/>
    <w:rsid w:val="00913417"/>
    <w:rsid w:val="0093052F"/>
    <w:rsid w:val="0093142A"/>
    <w:rsid w:val="0093486A"/>
    <w:rsid w:val="00936AA0"/>
    <w:rsid w:val="00950147"/>
    <w:rsid w:val="009539E7"/>
    <w:rsid w:val="00954A7A"/>
    <w:rsid w:val="00967718"/>
    <w:rsid w:val="009711DE"/>
    <w:rsid w:val="009717AE"/>
    <w:rsid w:val="00977DCF"/>
    <w:rsid w:val="00981940"/>
    <w:rsid w:val="00981DAC"/>
    <w:rsid w:val="009A117F"/>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605C0"/>
    <w:rsid w:val="00A80B31"/>
    <w:rsid w:val="00A86026"/>
    <w:rsid w:val="00AA0D58"/>
    <w:rsid w:val="00AB089A"/>
    <w:rsid w:val="00AC07FD"/>
    <w:rsid w:val="00AC1CC9"/>
    <w:rsid w:val="00AC1DE7"/>
    <w:rsid w:val="00AD2784"/>
    <w:rsid w:val="00AD292D"/>
    <w:rsid w:val="00AD35D8"/>
    <w:rsid w:val="00AE0E78"/>
    <w:rsid w:val="00AE18B1"/>
    <w:rsid w:val="00AE3CE3"/>
    <w:rsid w:val="00AF4143"/>
    <w:rsid w:val="00B074D3"/>
    <w:rsid w:val="00B10319"/>
    <w:rsid w:val="00B10769"/>
    <w:rsid w:val="00B23599"/>
    <w:rsid w:val="00B24439"/>
    <w:rsid w:val="00B35290"/>
    <w:rsid w:val="00B42DCA"/>
    <w:rsid w:val="00B4630D"/>
    <w:rsid w:val="00B67ACA"/>
    <w:rsid w:val="00B761C2"/>
    <w:rsid w:val="00B808A6"/>
    <w:rsid w:val="00B80D84"/>
    <w:rsid w:val="00B815AF"/>
    <w:rsid w:val="00B82C68"/>
    <w:rsid w:val="00B958CC"/>
    <w:rsid w:val="00B97180"/>
    <w:rsid w:val="00BA2285"/>
    <w:rsid w:val="00BB5306"/>
    <w:rsid w:val="00BC27B3"/>
    <w:rsid w:val="00BC3627"/>
    <w:rsid w:val="00BC5D9D"/>
    <w:rsid w:val="00BD2129"/>
    <w:rsid w:val="00BD334F"/>
    <w:rsid w:val="00BE55CA"/>
    <w:rsid w:val="00BE6FED"/>
    <w:rsid w:val="00BF04AB"/>
    <w:rsid w:val="00BF5C64"/>
    <w:rsid w:val="00BF746B"/>
    <w:rsid w:val="00C01BE3"/>
    <w:rsid w:val="00C01E4C"/>
    <w:rsid w:val="00C042A4"/>
    <w:rsid w:val="00C063F5"/>
    <w:rsid w:val="00C124E2"/>
    <w:rsid w:val="00C12CA0"/>
    <w:rsid w:val="00C21FD3"/>
    <w:rsid w:val="00C2649A"/>
    <w:rsid w:val="00C26EAA"/>
    <w:rsid w:val="00C273F7"/>
    <w:rsid w:val="00C32166"/>
    <w:rsid w:val="00C446F0"/>
    <w:rsid w:val="00C51B6A"/>
    <w:rsid w:val="00C55FE7"/>
    <w:rsid w:val="00C57311"/>
    <w:rsid w:val="00C57A20"/>
    <w:rsid w:val="00C7142A"/>
    <w:rsid w:val="00C757C5"/>
    <w:rsid w:val="00C91528"/>
    <w:rsid w:val="00C95C0B"/>
    <w:rsid w:val="00C96174"/>
    <w:rsid w:val="00CA1AEA"/>
    <w:rsid w:val="00CB2D10"/>
    <w:rsid w:val="00CD39C5"/>
    <w:rsid w:val="00CE4EE4"/>
    <w:rsid w:val="00CE6332"/>
    <w:rsid w:val="00CF2C77"/>
    <w:rsid w:val="00CF321A"/>
    <w:rsid w:val="00D02FF9"/>
    <w:rsid w:val="00D03B2F"/>
    <w:rsid w:val="00D21971"/>
    <w:rsid w:val="00D42C85"/>
    <w:rsid w:val="00D44CD3"/>
    <w:rsid w:val="00D52A4B"/>
    <w:rsid w:val="00D5340B"/>
    <w:rsid w:val="00D570BE"/>
    <w:rsid w:val="00D6124A"/>
    <w:rsid w:val="00D75CCC"/>
    <w:rsid w:val="00D7626E"/>
    <w:rsid w:val="00D80381"/>
    <w:rsid w:val="00D82C55"/>
    <w:rsid w:val="00D96ECD"/>
    <w:rsid w:val="00DA1DA2"/>
    <w:rsid w:val="00DA3412"/>
    <w:rsid w:val="00DC3E43"/>
    <w:rsid w:val="00DD36B1"/>
    <w:rsid w:val="00DD4492"/>
    <w:rsid w:val="00DD5A97"/>
    <w:rsid w:val="00DE22B8"/>
    <w:rsid w:val="00DE43D6"/>
    <w:rsid w:val="00DE613C"/>
    <w:rsid w:val="00DF08F8"/>
    <w:rsid w:val="00DF675E"/>
    <w:rsid w:val="00DF69FB"/>
    <w:rsid w:val="00DF7416"/>
    <w:rsid w:val="00E017EA"/>
    <w:rsid w:val="00E0732D"/>
    <w:rsid w:val="00E21DA1"/>
    <w:rsid w:val="00E258BF"/>
    <w:rsid w:val="00E433A3"/>
    <w:rsid w:val="00E44E9D"/>
    <w:rsid w:val="00E45B3A"/>
    <w:rsid w:val="00E50615"/>
    <w:rsid w:val="00E625AA"/>
    <w:rsid w:val="00E66A83"/>
    <w:rsid w:val="00E70011"/>
    <w:rsid w:val="00E710E4"/>
    <w:rsid w:val="00E71611"/>
    <w:rsid w:val="00E87B23"/>
    <w:rsid w:val="00E87FDF"/>
    <w:rsid w:val="00EB3B01"/>
    <w:rsid w:val="00EB4FF2"/>
    <w:rsid w:val="00EB7203"/>
    <w:rsid w:val="00ED024F"/>
    <w:rsid w:val="00ED0680"/>
    <w:rsid w:val="00EE3D20"/>
    <w:rsid w:val="00EE496D"/>
    <w:rsid w:val="00EF3F5C"/>
    <w:rsid w:val="00F0253E"/>
    <w:rsid w:val="00F04070"/>
    <w:rsid w:val="00F13C2D"/>
    <w:rsid w:val="00F23E74"/>
    <w:rsid w:val="00F25EEB"/>
    <w:rsid w:val="00F267F5"/>
    <w:rsid w:val="00F27FB3"/>
    <w:rsid w:val="00F42FE6"/>
    <w:rsid w:val="00F506CB"/>
    <w:rsid w:val="00F51740"/>
    <w:rsid w:val="00F5352C"/>
    <w:rsid w:val="00F574D2"/>
    <w:rsid w:val="00F646FF"/>
    <w:rsid w:val="00F71632"/>
    <w:rsid w:val="00F7222F"/>
    <w:rsid w:val="00F75EDB"/>
    <w:rsid w:val="00F8195C"/>
    <w:rsid w:val="00F90144"/>
    <w:rsid w:val="00FA011E"/>
    <w:rsid w:val="00FA533C"/>
    <w:rsid w:val="00FA70C2"/>
    <w:rsid w:val="00FB1BD8"/>
    <w:rsid w:val="00FB7E8D"/>
    <w:rsid w:val="00FB7F0D"/>
    <w:rsid w:val="00FC62A4"/>
    <w:rsid w:val="00FC645F"/>
    <w:rsid w:val="00FD590B"/>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43"/>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 w:type="paragraph" w:styleId="a9">
    <w:name w:val="Normal (Web)"/>
    <w:basedOn w:val="a"/>
    <w:uiPriority w:val="99"/>
    <w:semiHidden/>
    <w:unhideWhenUsed/>
    <w:rsid w:val="00101E7B"/>
    <w:pPr>
      <w:spacing w:before="100" w:beforeAutospacing="1" w:after="100" w:afterAutospacing="1"/>
    </w:pPr>
    <w:rPr>
      <w:sz w:val="24"/>
      <w:szCs w:val="24"/>
    </w:rPr>
  </w:style>
  <w:style w:type="character" w:customStyle="1" w:styleId="11">
    <w:name w:val="Гиперссылка1"/>
    <w:basedOn w:val="a0"/>
    <w:rsid w:val="00101E7B"/>
  </w:style>
</w:styles>
</file>

<file path=word/webSettings.xml><?xml version="1.0" encoding="utf-8"?>
<w:webSettings xmlns:r="http://schemas.openxmlformats.org/officeDocument/2006/relationships" xmlns:w="http://schemas.openxmlformats.org/wordprocessingml/2006/main">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avo-search.minjust.ru/bigs/showDocument.html?id=BEDB8D87-FB71-47D6-A08B-7000CAA886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3</TotalTime>
  <Pages>12</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2</cp:revision>
  <cp:lastPrinted>2020-02-06T06:20:00Z</cp:lastPrinted>
  <dcterms:created xsi:type="dcterms:W3CDTF">2022-11-25T11:59:00Z</dcterms:created>
  <dcterms:modified xsi:type="dcterms:W3CDTF">2022-11-25T11:59:00Z</dcterms:modified>
</cp:coreProperties>
</file>