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6F" w:rsidRPr="004A2B14" w:rsidRDefault="001A2F6F" w:rsidP="001A2F6F">
      <w:pPr>
        <w:autoSpaceDE w:val="0"/>
        <w:autoSpaceDN w:val="0"/>
        <w:adjustRightInd w:val="0"/>
        <w:spacing w:after="0" w:line="240" w:lineRule="auto"/>
        <w:ind w:left="10206"/>
        <w:jc w:val="right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>Приложение 1</w:t>
      </w:r>
    </w:p>
    <w:p w:rsidR="001A2F6F" w:rsidRPr="004A2B14" w:rsidRDefault="001A2F6F" w:rsidP="004A2B14">
      <w:pPr>
        <w:autoSpaceDE w:val="0"/>
        <w:autoSpaceDN w:val="0"/>
        <w:adjustRightInd w:val="0"/>
        <w:spacing w:after="0" w:line="240" w:lineRule="auto"/>
        <w:ind w:left="963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4A2B14">
        <w:rPr>
          <w:rFonts w:ascii="Times New Roman" w:hAnsi="Times New Roman" w:cs="Times New Roman"/>
          <w:sz w:val="21"/>
          <w:szCs w:val="21"/>
        </w:rPr>
        <w:t xml:space="preserve">к Порядку формирования перечня налоговых расходов </w:t>
      </w:r>
      <w:r w:rsidR="00677D9A">
        <w:rPr>
          <w:rFonts w:ascii="Times New Roman" w:hAnsi="Times New Roman" w:cs="Times New Roman"/>
          <w:sz w:val="21"/>
          <w:szCs w:val="21"/>
        </w:rPr>
        <w:t>Майор</w:t>
      </w:r>
      <w:r w:rsidRPr="004A2B14">
        <w:rPr>
          <w:rFonts w:ascii="Times New Roman" w:hAnsi="Times New Roman" w:cs="Times New Roman"/>
          <w:sz w:val="21"/>
          <w:szCs w:val="21"/>
        </w:rPr>
        <w:t xml:space="preserve">ского сельского поселения и оценки налоговых расходов </w:t>
      </w:r>
      <w:r w:rsidR="00677D9A">
        <w:rPr>
          <w:rFonts w:ascii="Times New Roman" w:hAnsi="Times New Roman" w:cs="Times New Roman"/>
          <w:sz w:val="21"/>
          <w:szCs w:val="21"/>
        </w:rPr>
        <w:t>Майор</w:t>
      </w:r>
      <w:r w:rsidRPr="004A2B14">
        <w:rPr>
          <w:rFonts w:ascii="Times New Roman" w:hAnsi="Times New Roman" w:cs="Times New Roman"/>
          <w:sz w:val="21"/>
          <w:szCs w:val="21"/>
        </w:rPr>
        <w:t>ского сельского поселения</w:t>
      </w:r>
    </w:p>
    <w:p w:rsidR="001A2F6F" w:rsidRPr="001A2F6F" w:rsidRDefault="001A2F6F" w:rsidP="001A2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Перечень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налоговых расходов </w:t>
      </w:r>
      <w:r w:rsidR="00677D9A">
        <w:rPr>
          <w:rFonts w:ascii="Times New Roman" w:hAnsi="Times New Roman" w:cs="Times New Roman"/>
          <w:bCs/>
          <w:sz w:val="24"/>
          <w:szCs w:val="24"/>
        </w:rPr>
        <w:t>Майор</w:t>
      </w:r>
      <w:r w:rsidRPr="001A2F6F">
        <w:rPr>
          <w:rFonts w:ascii="Times New Roman" w:hAnsi="Times New Roman" w:cs="Times New Roman"/>
          <w:bCs/>
          <w:sz w:val="24"/>
          <w:szCs w:val="24"/>
        </w:rPr>
        <w:t>ского сельского поселения, обусловленных налоговыми льготами, освобождениями</w:t>
      </w:r>
    </w:p>
    <w:p w:rsidR="001A2F6F" w:rsidRP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>и иными преференциями по налогам, предусмотренными в качестве мер государственной поддержки</w:t>
      </w:r>
    </w:p>
    <w:p w:rsidR="001A2F6F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2F6F">
        <w:rPr>
          <w:rFonts w:ascii="Times New Roman" w:hAnsi="Times New Roman" w:cs="Times New Roman"/>
          <w:bCs/>
          <w:sz w:val="24"/>
          <w:szCs w:val="24"/>
        </w:rPr>
        <w:t xml:space="preserve">в соответствии с целями муниципальных программ </w:t>
      </w:r>
      <w:r w:rsidR="00677D9A">
        <w:rPr>
          <w:rFonts w:ascii="Times New Roman" w:hAnsi="Times New Roman" w:cs="Times New Roman"/>
          <w:bCs/>
          <w:sz w:val="24"/>
          <w:szCs w:val="24"/>
        </w:rPr>
        <w:t>Майор</w:t>
      </w:r>
      <w:r w:rsidRPr="001A2F6F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</w:p>
    <w:p w:rsidR="001A2F6F" w:rsidRPr="004A2B14" w:rsidRDefault="001A2F6F" w:rsidP="001A2F6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3"/>
        <w:tblW w:w="14736" w:type="dxa"/>
        <w:tblLayout w:type="fixed"/>
        <w:tblLook w:val="04A0" w:firstRow="1" w:lastRow="0" w:firstColumn="1" w:lastColumn="0" w:noHBand="0" w:noVBand="1"/>
      </w:tblPr>
      <w:tblGrid>
        <w:gridCol w:w="642"/>
        <w:gridCol w:w="2585"/>
        <w:gridCol w:w="3078"/>
        <w:gridCol w:w="2268"/>
        <w:gridCol w:w="1134"/>
        <w:gridCol w:w="1276"/>
        <w:gridCol w:w="1701"/>
        <w:gridCol w:w="1124"/>
        <w:gridCol w:w="928"/>
      </w:tblGrid>
      <w:tr w:rsidR="00EC0F95" w:rsidTr="00EC0F95">
        <w:trPr>
          <w:cantSplit/>
          <w:trHeight w:val="3625"/>
        </w:trPr>
        <w:tc>
          <w:tcPr>
            <w:tcW w:w="642" w:type="dxa"/>
          </w:tcPr>
          <w:p w:rsidR="00EC0F95" w:rsidRPr="00484FE9" w:rsidRDefault="00EC0F95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п/п</w:t>
            </w:r>
          </w:p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5" w:type="dxa"/>
          </w:tcPr>
          <w:p w:rsidR="00EC0F95" w:rsidRPr="00484FE9" w:rsidRDefault="00EC0F95" w:rsidP="001A2F6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Краткое 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налогового расхода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3078" w:type="dxa"/>
          </w:tcPr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Полное наименование налогового расхода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2268" w:type="dxa"/>
          </w:tcPr>
          <w:p w:rsidR="00EC0F95" w:rsidRPr="00484FE9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  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поселения, устанавливающего налоговый расход</w:t>
            </w:r>
          </w:p>
        </w:tc>
        <w:tc>
          <w:tcPr>
            <w:tcW w:w="1134" w:type="dxa"/>
            <w:textDirection w:val="btLr"/>
          </w:tcPr>
          <w:p w:rsidR="00EC0F95" w:rsidRPr="00484FE9" w:rsidRDefault="00EC0F95" w:rsidP="001A2F6F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6" w:type="dxa"/>
          </w:tcPr>
          <w:p w:rsidR="00EC0F95" w:rsidRPr="00484FE9" w:rsidRDefault="00EC0F95" w:rsidP="00556088">
            <w:pPr>
              <w:ind w:left="-108" w:right="-108" w:firstLine="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1701" w:type="dxa"/>
          </w:tcPr>
          <w:p w:rsidR="00EC0F95" w:rsidRPr="00484FE9" w:rsidRDefault="00EC0F95" w:rsidP="0055608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поселения, предусматривающей налоговые расходы</w:t>
            </w:r>
          </w:p>
        </w:tc>
        <w:tc>
          <w:tcPr>
            <w:tcW w:w="1124" w:type="dxa"/>
            <w:textDirection w:val="btLr"/>
          </w:tcPr>
          <w:p w:rsidR="00EC0F95" w:rsidRPr="00484FE9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поселения, налоговые расходы</w:t>
            </w:r>
          </w:p>
        </w:tc>
        <w:tc>
          <w:tcPr>
            <w:tcW w:w="928" w:type="dxa"/>
            <w:textDirection w:val="btLr"/>
          </w:tcPr>
          <w:p w:rsidR="00EC0F95" w:rsidRPr="00484FE9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84FE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EC0F95" w:rsidTr="00EC0F95">
        <w:tc>
          <w:tcPr>
            <w:tcW w:w="642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4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8" w:type="dxa"/>
          </w:tcPr>
          <w:p w:rsidR="00EC0F95" w:rsidRDefault="00EC0F95" w:rsidP="001A2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C0F95" w:rsidRPr="002F2DF0" w:rsidTr="00EC0F95">
        <w:trPr>
          <w:trHeight w:val="703"/>
        </w:trPr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EC0F95" w:rsidRPr="002F2DF0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граждан Российской Федерации, проживающих на территории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3078" w:type="dxa"/>
          </w:tcPr>
          <w:p w:rsidR="00EC0F95" w:rsidRPr="002F2DF0" w:rsidRDefault="00EC0F95" w:rsidP="0055608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лет;</w:t>
            </w:r>
          </w:p>
        </w:tc>
        <w:tc>
          <w:tcPr>
            <w:tcW w:w="2268" w:type="dxa"/>
          </w:tcPr>
          <w:p w:rsidR="00EC0F95" w:rsidRPr="002F2DF0" w:rsidRDefault="00EC0F95" w:rsidP="00677D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 от 2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.11.2019 г. № 1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36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Многодетные семьи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677D9A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Муниципальная программа   Майорского сельского поселения Орловского района «Социальная поддержка граждан», Утвержденная постановлением Администрации Майорского сельского поселения от 20.11.2018 г. № 143</w:t>
            </w:r>
          </w:p>
        </w:tc>
        <w:tc>
          <w:tcPr>
            <w:tcW w:w="1124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FB6A3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</w:tr>
      <w:tr w:rsidR="00EC0F95" w:rsidRPr="002F2DF0" w:rsidTr="00EC0F95">
        <w:trPr>
          <w:cantSplit/>
          <w:trHeight w:val="1134"/>
        </w:trPr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85" w:type="dxa"/>
          </w:tcPr>
          <w:p w:rsidR="00EC0F95" w:rsidRPr="00176B2C" w:rsidRDefault="00EC0F95" w:rsidP="001010C3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граждан,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Российской Федерации, </w:t>
            </w:r>
            <w:r w:rsidR="001010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</w:tcPr>
          <w:p w:rsidR="00EC0F95" w:rsidRPr="004A2B14" w:rsidRDefault="00EC0F95" w:rsidP="001010C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принадлежащие 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, призванны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</w:t>
            </w:r>
            <w:r w:rsidR="001010C3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их супруге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), несовершеннолетни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детям, родителям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 (усыновител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ского сельского поселения от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26.11.2019 г. № 136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1A62FF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Мобилизованные и их семьи</w:t>
            </w:r>
          </w:p>
        </w:tc>
        <w:tc>
          <w:tcPr>
            <w:tcW w:w="1276" w:type="dxa"/>
          </w:tcPr>
          <w:p w:rsidR="00EC0F95" w:rsidRPr="002F2DF0" w:rsidRDefault="00EC0F95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677D9A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Муниципальная программа   Майорского сельского поселения Орловского района «Социальная поддержка граждан», Утвержденная постановлением Администрации Майорского сельского поселения от 20.11.2018 г. № 143</w:t>
            </w:r>
          </w:p>
        </w:tc>
        <w:tc>
          <w:tcPr>
            <w:tcW w:w="1124" w:type="dxa"/>
          </w:tcPr>
          <w:p w:rsidR="00EC0F95" w:rsidRPr="002F2DF0" w:rsidRDefault="00EC0F95" w:rsidP="001A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F3118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</w:tr>
      <w:tr w:rsidR="001010C3" w:rsidRPr="002F2DF0" w:rsidTr="00EC0F95">
        <w:trPr>
          <w:trHeight w:val="703"/>
        </w:trPr>
        <w:tc>
          <w:tcPr>
            <w:tcW w:w="642" w:type="dxa"/>
          </w:tcPr>
          <w:p w:rsidR="001010C3" w:rsidRDefault="001010C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1010C3" w:rsidRPr="00176B2C" w:rsidRDefault="001010C3" w:rsidP="001010C3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proofErr w:type="gramStart"/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граждан,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заключивших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Федерации),</w:t>
            </w:r>
          </w:p>
        </w:tc>
        <w:tc>
          <w:tcPr>
            <w:tcW w:w="3078" w:type="dxa"/>
          </w:tcPr>
          <w:p w:rsidR="001010C3" w:rsidRPr="004A2B14" w:rsidRDefault="001010C3" w:rsidP="001010C3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принадлежащие </w:t>
            </w:r>
            <w:proofErr w:type="gramStart"/>
            <w:r w:rsidRPr="004A2B14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4A2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заключившим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Федерации) и члены их семей</w:t>
            </w:r>
          </w:p>
        </w:tc>
        <w:tc>
          <w:tcPr>
            <w:tcW w:w="2268" w:type="dxa"/>
          </w:tcPr>
          <w:p w:rsidR="001010C3" w:rsidRPr="002F2DF0" w:rsidRDefault="001010C3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ского сельского поселения от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26.11.2019 г. № 136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 земельном налоге»</w:t>
            </w:r>
          </w:p>
        </w:tc>
        <w:tc>
          <w:tcPr>
            <w:tcW w:w="1134" w:type="dxa"/>
          </w:tcPr>
          <w:p w:rsidR="001010C3" w:rsidRPr="002F2DF0" w:rsidRDefault="001010C3" w:rsidP="0038115C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Контрактники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добровольцы и члены их семьи</w:t>
            </w:r>
          </w:p>
        </w:tc>
        <w:tc>
          <w:tcPr>
            <w:tcW w:w="1276" w:type="dxa"/>
          </w:tcPr>
          <w:p w:rsidR="001010C3" w:rsidRPr="002F2DF0" w:rsidRDefault="001010C3" w:rsidP="0038115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1010C3" w:rsidRPr="002F2DF0" w:rsidRDefault="001010C3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</w:t>
            </w:r>
            <w:proofErr w:type="spellStart"/>
            <w:r w:rsidR="00677D9A"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Муниципальная</w:t>
            </w:r>
            <w:proofErr w:type="spellEnd"/>
            <w:r w:rsidR="00677D9A"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 программа   Майорского сельского поселения Орловского района «Социальная поддержка граждан», Утвержденная постановлением Администрации Майорского сельского поселения от 20.11.2018 г. № 143</w:t>
            </w:r>
          </w:p>
        </w:tc>
        <w:tc>
          <w:tcPr>
            <w:tcW w:w="1124" w:type="dxa"/>
          </w:tcPr>
          <w:p w:rsidR="001010C3" w:rsidRPr="002F2DF0" w:rsidRDefault="001010C3" w:rsidP="00381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1010C3" w:rsidRPr="002F2DF0" w:rsidRDefault="001010C3" w:rsidP="0038115C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</w:tr>
      <w:tr w:rsidR="00EC0F95" w:rsidRPr="002F2DF0" w:rsidTr="00EC0F95">
        <w:trPr>
          <w:trHeight w:val="703"/>
        </w:trPr>
        <w:tc>
          <w:tcPr>
            <w:tcW w:w="642" w:type="dxa"/>
          </w:tcPr>
          <w:p w:rsidR="00EC0F95" w:rsidRDefault="001010C3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EC0F95" w:rsidRPr="00176B2C" w:rsidRDefault="00EC0F95" w:rsidP="004A2B14">
            <w:pPr>
              <w:ind w:left="-75" w:right="-6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76B2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Освобождение от уплаты земельного налога </w:t>
            </w:r>
            <w:r w:rsidRPr="00176B2C">
              <w:rPr>
                <w:rFonts w:ascii="Times New Roman" w:hAnsi="Times New Roman" w:cs="Times New Roman"/>
                <w:sz w:val="20"/>
                <w:szCs w:val="20"/>
              </w:rPr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3078" w:type="dxa"/>
          </w:tcPr>
          <w:p w:rsidR="00EC0F95" w:rsidRDefault="00EC0F95" w:rsidP="00176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</w:t>
            </w:r>
            <w:r w:rsidRPr="00F31186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принадлежащие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организациям оборонно-промышленного комплекса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ского сельского поселения от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26.11.2019 г. № 136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 земельном налоге»</w:t>
            </w:r>
          </w:p>
        </w:tc>
        <w:tc>
          <w:tcPr>
            <w:tcW w:w="1134" w:type="dxa"/>
          </w:tcPr>
          <w:p w:rsidR="00EC0F95" w:rsidRDefault="00EC0F95" w:rsidP="00F31186">
            <w:pPr>
              <w:ind w:left="-49" w:right="-108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Организации, включённые в сводный реестр организаций оборонно-промышленного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комплекса</w:t>
            </w:r>
          </w:p>
        </w:tc>
        <w:tc>
          <w:tcPr>
            <w:tcW w:w="1276" w:type="dxa"/>
          </w:tcPr>
          <w:p w:rsidR="00EC0F95" w:rsidRPr="002F2DF0" w:rsidRDefault="00EC0F95" w:rsidP="001A62F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677D9A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 xml:space="preserve">Муниципальная программа   Майорского сельского поселения Орловского района «Социальная поддержка </w:t>
            </w:r>
            <w:r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граждан», Утвержденная постановлением Администрации Майорского сельского поселения от 20.11.2018 г. № 143</w:t>
            </w:r>
          </w:p>
        </w:tc>
        <w:tc>
          <w:tcPr>
            <w:tcW w:w="1124" w:type="dxa"/>
          </w:tcPr>
          <w:p w:rsidR="00EC0F95" w:rsidRPr="002F2DF0" w:rsidRDefault="00EC0F95" w:rsidP="00A96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A96E80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</w:tr>
      <w:tr w:rsidR="00EC0F95" w:rsidRPr="002F2DF0" w:rsidTr="00EC0F95"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EC0F95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</w:t>
            </w:r>
            <w:proofErr w:type="gramStart"/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размере  50</w:t>
            </w:r>
            <w:proofErr w:type="gramEnd"/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-ти процентов от налоговой ставки по земельному налогу граждан Российской Федерации, проживающих на территории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  <w:p w:rsidR="00EC0F95" w:rsidRPr="005D315E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</w:tcPr>
          <w:p w:rsidR="00EC0F95" w:rsidRPr="002F2DF0" w:rsidRDefault="00EC0F95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поселения, имеющих детей-инвалидов.</w:t>
            </w:r>
          </w:p>
        </w:tc>
        <w:tc>
          <w:tcPr>
            <w:tcW w:w="2268" w:type="dxa"/>
          </w:tcPr>
          <w:p w:rsidR="00EC0F95" w:rsidRPr="002F2DF0" w:rsidRDefault="00EC0F95" w:rsidP="001010C3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е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Собрания депутатов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ского сельского поселения от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26.11.2019 г. № 136 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 земельном налоге»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Семьи с детьми инвалидами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677D9A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Муниципальная программа   Майорского сельского поселения Орловского района «Социальная поддержка граждан», Утвержденная постановлением Администрации Майорского сельского поселения от 20.11.2018 г. № 143</w:t>
            </w:r>
          </w:p>
        </w:tc>
        <w:tc>
          <w:tcPr>
            <w:tcW w:w="1124" w:type="dxa"/>
          </w:tcPr>
          <w:p w:rsidR="00EC0F95" w:rsidRPr="002F2DF0" w:rsidRDefault="00EC0F95" w:rsidP="0055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</w:tr>
      <w:tr w:rsidR="00EC0F95" w:rsidRPr="002F2DF0" w:rsidTr="00EC0F95">
        <w:tc>
          <w:tcPr>
            <w:tcW w:w="642" w:type="dxa"/>
          </w:tcPr>
          <w:p w:rsidR="00EC0F95" w:rsidRPr="002F2DF0" w:rsidRDefault="00EC0F95" w:rsidP="001A2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EC0F95" w:rsidRPr="005D315E" w:rsidRDefault="00EC0F95" w:rsidP="00FB6A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Льгота в </w:t>
            </w:r>
            <w:proofErr w:type="gramStart"/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размере  50</w:t>
            </w:r>
            <w:proofErr w:type="gramEnd"/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-ти процентов от налоговой ставки по налогу на имущество физических лиц граждан Российской Федерации, проживающих на территории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5D315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  <w:tc>
          <w:tcPr>
            <w:tcW w:w="3078" w:type="dxa"/>
          </w:tcPr>
          <w:p w:rsidR="00EC0F95" w:rsidRPr="002F2DF0" w:rsidRDefault="00EC0F95" w:rsidP="00B844D6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поселения, имеющих детей-инвалидов.</w:t>
            </w:r>
          </w:p>
        </w:tc>
        <w:tc>
          <w:tcPr>
            <w:tcW w:w="2268" w:type="dxa"/>
          </w:tcPr>
          <w:p w:rsidR="00EC0F95" w:rsidRPr="002F2DF0" w:rsidRDefault="00EC0F95" w:rsidP="00677D9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Собрания депутатов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 от 14.11.2018 г. № 10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налоге на имущество физических лиц»</w:t>
            </w:r>
          </w:p>
        </w:tc>
        <w:tc>
          <w:tcPr>
            <w:tcW w:w="1134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Семьи с детьми инвалидами</w:t>
            </w:r>
          </w:p>
        </w:tc>
        <w:tc>
          <w:tcPr>
            <w:tcW w:w="1276" w:type="dxa"/>
          </w:tcPr>
          <w:p w:rsidR="00EC0F95" w:rsidRPr="002F2DF0" w:rsidRDefault="00EC0F95" w:rsidP="0055608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Социальная налоговая льгота</w:t>
            </w:r>
          </w:p>
        </w:tc>
        <w:tc>
          <w:tcPr>
            <w:tcW w:w="1701" w:type="dxa"/>
          </w:tcPr>
          <w:p w:rsidR="00EC0F95" w:rsidRPr="002F2DF0" w:rsidRDefault="00677D9A" w:rsidP="001010C3">
            <w:pPr>
              <w:ind w:left="-1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77D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Муниципальная программа   Майорского сельского поселения Орловского района «Социальная поддержка граждан», Утвержденная постановлением Администрации Майорского сельского поселения от 20.11.2018 г. № 143</w:t>
            </w:r>
          </w:p>
        </w:tc>
        <w:tc>
          <w:tcPr>
            <w:tcW w:w="1124" w:type="dxa"/>
          </w:tcPr>
          <w:p w:rsidR="00EC0F95" w:rsidRPr="002F2DF0" w:rsidRDefault="00EC0F95" w:rsidP="00556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DF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8" w:type="dxa"/>
            <w:textDirection w:val="btLr"/>
            <w:vAlign w:val="center"/>
          </w:tcPr>
          <w:p w:rsidR="00EC0F95" w:rsidRPr="002F2DF0" w:rsidRDefault="00EC0F95" w:rsidP="00556088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677D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Майор</w:t>
            </w:r>
            <w:r w:rsidRPr="002F2D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ского сельского поселения</w:t>
            </w:r>
          </w:p>
        </w:tc>
      </w:tr>
    </w:tbl>
    <w:p w:rsidR="00311F80" w:rsidRPr="002F2DF0" w:rsidRDefault="00311F80" w:rsidP="004A2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1F80" w:rsidRPr="002F2DF0" w:rsidSect="00FB6A3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6F"/>
    <w:rsid w:val="00004907"/>
    <w:rsid w:val="0004422E"/>
    <w:rsid w:val="001010C3"/>
    <w:rsid w:val="001413E4"/>
    <w:rsid w:val="00176B2C"/>
    <w:rsid w:val="00182DE0"/>
    <w:rsid w:val="001A2F6F"/>
    <w:rsid w:val="00221C02"/>
    <w:rsid w:val="002811D2"/>
    <w:rsid w:val="002F2DF0"/>
    <w:rsid w:val="00306345"/>
    <w:rsid w:val="00311F80"/>
    <w:rsid w:val="00381108"/>
    <w:rsid w:val="003E65EA"/>
    <w:rsid w:val="00497044"/>
    <w:rsid w:val="004A2B14"/>
    <w:rsid w:val="00537ADB"/>
    <w:rsid w:val="005801CB"/>
    <w:rsid w:val="005A41AE"/>
    <w:rsid w:val="005D315E"/>
    <w:rsid w:val="00677D9A"/>
    <w:rsid w:val="00692566"/>
    <w:rsid w:val="007C0FA9"/>
    <w:rsid w:val="00867C0F"/>
    <w:rsid w:val="0091112D"/>
    <w:rsid w:val="00960141"/>
    <w:rsid w:val="00AB2928"/>
    <w:rsid w:val="00B844D6"/>
    <w:rsid w:val="00CD6D12"/>
    <w:rsid w:val="00EB1E2E"/>
    <w:rsid w:val="00EB2051"/>
    <w:rsid w:val="00EC0F95"/>
    <w:rsid w:val="00EF70A1"/>
    <w:rsid w:val="00F31186"/>
    <w:rsid w:val="00F37D8F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FE6D-845A-4901-8DF1-D7698234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2024-08-02T11:15:00Z</dcterms:created>
  <dcterms:modified xsi:type="dcterms:W3CDTF">2024-08-02T11:15:00Z</dcterms:modified>
</cp:coreProperties>
</file>