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58" w:rsidRDefault="00D05258" w:rsidP="00D0525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D05258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E50615">
        <w:rPr>
          <w:sz w:val="28"/>
          <w:szCs w:val="28"/>
        </w:rPr>
        <w:t>.</w:t>
      </w:r>
      <w:r w:rsidR="00440FD2">
        <w:rPr>
          <w:sz w:val="28"/>
          <w:szCs w:val="28"/>
        </w:rPr>
        <w:t>0</w:t>
      </w:r>
      <w:r w:rsidR="00CF4620">
        <w:rPr>
          <w:sz w:val="28"/>
          <w:szCs w:val="28"/>
        </w:rPr>
        <w:t>6</w:t>
      </w:r>
      <w:r w:rsidR="00E50615">
        <w:rPr>
          <w:sz w:val="28"/>
          <w:szCs w:val="28"/>
        </w:rPr>
        <w:t>.202</w:t>
      </w:r>
      <w:r w:rsidR="00440FD2">
        <w:rPr>
          <w:sz w:val="28"/>
          <w:szCs w:val="28"/>
        </w:rPr>
        <w:t>4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__</w:t>
      </w:r>
      <w:r w:rsidR="00E50615">
        <w:rPr>
          <w:sz w:val="32"/>
          <w:szCs w:val="32"/>
        </w:rPr>
        <w:t xml:space="preserve">     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CF4620" w:rsidRPr="00CF4620" w:rsidRDefault="00CF4620" w:rsidP="00CF4620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CF4620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Майорского сельского поселения</w:t>
      </w:r>
      <w:r w:rsidRPr="00CF4620">
        <w:rPr>
          <w:sz w:val="28"/>
          <w:szCs w:val="28"/>
        </w:rPr>
        <w:t xml:space="preserve"> от </w:t>
      </w:r>
      <w:r w:rsidR="00F901B1">
        <w:rPr>
          <w:sz w:val="28"/>
          <w:szCs w:val="28"/>
        </w:rPr>
        <w:t>08</w:t>
      </w:r>
      <w:r w:rsidRPr="00CF4620">
        <w:rPr>
          <w:sz w:val="28"/>
          <w:szCs w:val="28"/>
        </w:rPr>
        <w:t>.</w:t>
      </w:r>
      <w:r w:rsidR="00F901B1">
        <w:rPr>
          <w:sz w:val="28"/>
          <w:szCs w:val="28"/>
        </w:rPr>
        <w:t>11</w:t>
      </w:r>
      <w:r w:rsidRPr="00CF4620">
        <w:rPr>
          <w:sz w:val="28"/>
          <w:szCs w:val="28"/>
        </w:rPr>
        <w:t>.20</w:t>
      </w:r>
      <w:r w:rsidR="00F901B1">
        <w:rPr>
          <w:sz w:val="28"/>
          <w:szCs w:val="28"/>
        </w:rPr>
        <w:t>19</w:t>
      </w:r>
      <w:r w:rsidRPr="00CF4620">
        <w:rPr>
          <w:sz w:val="28"/>
          <w:szCs w:val="28"/>
        </w:rPr>
        <w:t xml:space="preserve"> № </w:t>
      </w:r>
      <w:r w:rsidR="00F901B1">
        <w:rPr>
          <w:sz w:val="28"/>
          <w:szCs w:val="28"/>
        </w:rPr>
        <w:t>103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CF4620" w:rsidRDefault="00F901B1" w:rsidP="00CF462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901B1">
        <w:rPr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 Российской Федерации</w:t>
      </w:r>
      <w:r w:rsidR="00CF4620" w:rsidRPr="00CF4620">
        <w:rPr>
          <w:color w:val="000000"/>
          <w:sz w:val="28"/>
          <w:szCs w:val="28"/>
        </w:rPr>
        <w:t>,</w:t>
      </w:r>
      <w:r w:rsidR="00CF4620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r w:rsidR="003D75D7" w:rsidRPr="00EF3F5C">
        <w:rPr>
          <w:b/>
          <w:color w:val="000000"/>
          <w:sz w:val="28"/>
          <w:szCs w:val="28"/>
        </w:rPr>
        <w:t>п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F901B1" w:rsidRPr="00F901B1" w:rsidRDefault="00CF4620" w:rsidP="00F901B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01B1" w:rsidRPr="00F901B1">
        <w:rPr>
          <w:sz w:val="28"/>
          <w:szCs w:val="28"/>
        </w:rPr>
        <w:t xml:space="preserve">1. Внести изменения в постановление Администрации </w:t>
      </w:r>
      <w:r w:rsidR="00F901B1">
        <w:rPr>
          <w:sz w:val="28"/>
          <w:szCs w:val="28"/>
        </w:rPr>
        <w:t>Майор</w:t>
      </w:r>
      <w:r w:rsidR="00F901B1" w:rsidRPr="00F901B1">
        <w:rPr>
          <w:sz w:val="28"/>
          <w:szCs w:val="28"/>
        </w:rPr>
        <w:t xml:space="preserve">ского сельского поселения от </w:t>
      </w:r>
      <w:r w:rsidR="00F901B1">
        <w:rPr>
          <w:sz w:val="28"/>
          <w:szCs w:val="28"/>
        </w:rPr>
        <w:t>08</w:t>
      </w:r>
      <w:r w:rsidR="00F901B1" w:rsidRPr="00F901B1">
        <w:rPr>
          <w:sz w:val="28"/>
          <w:szCs w:val="28"/>
        </w:rPr>
        <w:t>.11.2019 г. №</w:t>
      </w:r>
      <w:r w:rsidR="00F901B1">
        <w:rPr>
          <w:sz w:val="28"/>
          <w:szCs w:val="28"/>
        </w:rPr>
        <w:t xml:space="preserve"> 103</w:t>
      </w:r>
      <w:r w:rsidR="00F901B1" w:rsidRPr="00F901B1">
        <w:rPr>
          <w:sz w:val="28"/>
          <w:szCs w:val="28"/>
        </w:rPr>
        <w:t xml:space="preserve"> «Об утверждении Порядка формирования перечня налоговых расходов Майорского сельского поселения и оценки налоговых расходов Майорского сельского поселения»</w:t>
      </w:r>
    </w:p>
    <w:p w:rsidR="00F901B1" w:rsidRPr="00F901B1" w:rsidRDefault="00F901B1" w:rsidP="00F901B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01B1">
        <w:rPr>
          <w:sz w:val="28"/>
          <w:szCs w:val="28"/>
        </w:rPr>
        <w:t>1.1. Приложение к постановлению изложить в новой редакции, согласно приложению, к настоящему постановлению.</w:t>
      </w:r>
    </w:p>
    <w:p w:rsidR="00F901B1" w:rsidRPr="00F901B1" w:rsidRDefault="00F901B1" w:rsidP="00F901B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01B1">
        <w:rPr>
          <w:sz w:val="28"/>
          <w:szCs w:val="28"/>
        </w:rPr>
        <w:t>2. Настоящее постановление вступает в силу со дня его подписания.</w:t>
      </w:r>
    </w:p>
    <w:p w:rsidR="00F901B1" w:rsidRPr="00F901B1" w:rsidRDefault="00F901B1" w:rsidP="00F901B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F901B1">
        <w:rPr>
          <w:sz w:val="28"/>
          <w:szCs w:val="28"/>
        </w:rPr>
        <w:t xml:space="preserve">. Контроль за выполнением настоящего постановления возложить на заведующего сектором экономики и финансов Администрации </w:t>
      </w:r>
      <w:r>
        <w:rPr>
          <w:sz w:val="28"/>
          <w:szCs w:val="28"/>
        </w:rPr>
        <w:t>Майор</w:t>
      </w:r>
      <w:r w:rsidRPr="00F901B1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Полякову А.А.</w:t>
      </w:r>
    </w:p>
    <w:p w:rsidR="00302B94" w:rsidRPr="00302B94" w:rsidRDefault="00302B94" w:rsidP="00F901B1">
      <w:pPr>
        <w:tabs>
          <w:tab w:val="left" w:pos="-2340"/>
        </w:tabs>
        <w:jc w:val="both"/>
        <w:rPr>
          <w:kern w:val="2"/>
          <w:sz w:val="28"/>
          <w:szCs w:val="28"/>
          <w:lang w:eastAsia="zh-CN"/>
        </w:rPr>
      </w:pP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01B1" w:rsidRPr="00F901B1" w:rsidRDefault="00F901B1" w:rsidP="00D05258">
      <w:pPr>
        <w:shd w:val="clear" w:color="auto" w:fill="FFFFFF"/>
        <w:ind w:left="5529"/>
        <w:jc w:val="center"/>
        <w:rPr>
          <w:sz w:val="27"/>
          <w:szCs w:val="27"/>
        </w:rPr>
      </w:pPr>
      <w:r w:rsidRPr="00F901B1">
        <w:rPr>
          <w:sz w:val="27"/>
          <w:szCs w:val="27"/>
        </w:rPr>
        <w:lastRenderedPageBreak/>
        <w:t>Приложение</w:t>
      </w:r>
    </w:p>
    <w:p w:rsidR="00F901B1" w:rsidRPr="00F901B1" w:rsidRDefault="00F901B1" w:rsidP="00F901B1">
      <w:pPr>
        <w:shd w:val="clear" w:color="auto" w:fill="FFFFFF"/>
        <w:ind w:left="5529"/>
        <w:jc w:val="center"/>
        <w:rPr>
          <w:sz w:val="27"/>
          <w:szCs w:val="27"/>
        </w:rPr>
      </w:pPr>
      <w:r w:rsidRPr="00F901B1">
        <w:rPr>
          <w:sz w:val="27"/>
          <w:szCs w:val="27"/>
        </w:rPr>
        <w:t xml:space="preserve">к </w:t>
      </w:r>
      <w:r w:rsidR="00D05258">
        <w:rPr>
          <w:sz w:val="27"/>
          <w:szCs w:val="27"/>
        </w:rPr>
        <w:t xml:space="preserve">проекту </w:t>
      </w:r>
      <w:r w:rsidRPr="00F901B1">
        <w:rPr>
          <w:sz w:val="27"/>
          <w:szCs w:val="27"/>
        </w:rPr>
        <w:t xml:space="preserve">постановлению Администрации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</w:t>
      </w:r>
    </w:p>
    <w:p w:rsidR="00F901B1" w:rsidRPr="00F901B1" w:rsidRDefault="00F901B1" w:rsidP="00F901B1">
      <w:pPr>
        <w:ind w:left="5529"/>
        <w:jc w:val="center"/>
        <w:rPr>
          <w:sz w:val="27"/>
          <w:szCs w:val="27"/>
        </w:rPr>
      </w:pPr>
      <w:r w:rsidRPr="00F901B1">
        <w:rPr>
          <w:sz w:val="27"/>
          <w:szCs w:val="27"/>
        </w:rPr>
        <w:t xml:space="preserve">от </w:t>
      </w:r>
      <w:r w:rsidR="00D05258">
        <w:rPr>
          <w:sz w:val="27"/>
          <w:szCs w:val="27"/>
        </w:rPr>
        <w:t>__</w:t>
      </w:r>
      <w:r w:rsidRPr="00F901B1">
        <w:rPr>
          <w:sz w:val="27"/>
          <w:szCs w:val="27"/>
        </w:rPr>
        <w:t xml:space="preserve">.06.2024 г. № </w:t>
      </w:r>
      <w:r w:rsidR="00D05258">
        <w:rPr>
          <w:sz w:val="27"/>
          <w:szCs w:val="27"/>
        </w:rPr>
        <w:t>__</w:t>
      </w:r>
      <w:bookmarkStart w:id="0" w:name="_GoBack"/>
      <w:bookmarkEnd w:id="0"/>
    </w:p>
    <w:p w:rsidR="00F901B1" w:rsidRPr="00F901B1" w:rsidRDefault="00F901B1" w:rsidP="00F901B1">
      <w:pPr>
        <w:shd w:val="clear" w:color="auto" w:fill="FFFFFF"/>
        <w:rPr>
          <w:sz w:val="27"/>
          <w:szCs w:val="27"/>
        </w:rPr>
      </w:pPr>
    </w:p>
    <w:p w:rsidR="00F901B1" w:rsidRPr="00F901B1" w:rsidRDefault="00F901B1" w:rsidP="00F901B1">
      <w:pPr>
        <w:rPr>
          <w:sz w:val="27"/>
          <w:szCs w:val="27"/>
        </w:rPr>
      </w:pPr>
    </w:p>
    <w:p w:rsidR="00F901B1" w:rsidRPr="00F901B1" w:rsidRDefault="00F901B1" w:rsidP="00F901B1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F901B1">
        <w:rPr>
          <w:sz w:val="27"/>
          <w:szCs w:val="27"/>
        </w:rPr>
        <w:t>ПОРЯДОК</w:t>
      </w:r>
    </w:p>
    <w:p w:rsidR="00F901B1" w:rsidRPr="00F901B1" w:rsidRDefault="00F901B1" w:rsidP="00F901B1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F901B1">
        <w:rPr>
          <w:sz w:val="27"/>
          <w:szCs w:val="27"/>
        </w:rPr>
        <w:t xml:space="preserve">формирования перечня налоговых расходов </w:t>
      </w:r>
    </w:p>
    <w:p w:rsidR="00F901B1" w:rsidRPr="00F901B1" w:rsidRDefault="00F901B1" w:rsidP="00F901B1">
      <w:pPr>
        <w:widowControl w:val="0"/>
        <w:autoSpaceDE w:val="0"/>
        <w:autoSpaceDN w:val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>Майор</w:t>
      </w:r>
      <w:r w:rsidRPr="00F901B1">
        <w:rPr>
          <w:b/>
          <w:sz w:val="27"/>
          <w:szCs w:val="27"/>
        </w:rPr>
        <w:t>ского сельского поселения</w:t>
      </w:r>
      <w:r w:rsidRPr="00F901B1">
        <w:rPr>
          <w:sz w:val="27"/>
          <w:szCs w:val="27"/>
        </w:rPr>
        <w:t xml:space="preserve"> и оценки налоговых расходов </w:t>
      </w:r>
      <w:r>
        <w:rPr>
          <w:b/>
          <w:sz w:val="27"/>
          <w:szCs w:val="27"/>
        </w:rPr>
        <w:t>Майор</w:t>
      </w:r>
      <w:r w:rsidRPr="00F901B1">
        <w:rPr>
          <w:b/>
          <w:sz w:val="27"/>
          <w:szCs w:val="27"/>
        </w:rPr>
        <w:t>ского сельского поселения</w:t>
      </w:r>
    </w:p>
    <w:p w:rsidR="00F901B1" w:rsidRPr="00F901B1" w:rsidRDefault="00F901B1" w:rsidP="00F901B1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F901B1" w:rsidRPr="00F901B1" w:rsidRDefault="00F901B1" w:rsidP="00F901B1">
      <w:pPr>
        <w:widowControl w:val="0"/>
        <w:autoSpaceDE w:val="0"/>
        <w:autoSpaceDN w:val="0"/>
        <w:jc w:val="center"/>
        <w:outlineLvl w:val="1"/>
        <w:rPr>
          <w:sz w:val="27"/>
          <w:szCs w:val="27"/>
        </w:rPr>
      </w:pPr>
      <w:r w:rsidRPr="00F901B1">
        <w:rPr>
          <w:sz w:val="27"/>
          <w:szCs w:val="27"/>
        </w:rPr>
        <w:t>1. Общие положения</w:t>
      </w:r>
    </w:p>
    <w:p w:rsidR="00F901B1" w:rsidRPr="00F901B1" w:rsidRDefault="00F901B1" w:rsidP="00F901B1">
      <w:pPr>
        <w:widowControl w:val="0"/>
        <w:autoSpaceDE w:val="0"/>
        <w:autoSpaceDN w:val="0"/>
        <w:jc w:val="center"/>
        <w:outlineLvl w:val="1"/>
        <w:rPr>
          <w:sz w:val="27"/>
          <w:szCs w:val="27"/>
        </w:rPr>
      </w:pP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1.1. Настоящий Порядок определяет процедуру формирования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оценки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1.2. Понятия, используемые в настоящем Порядке: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b/>
          <w:sz w:val="27"/>
          <w:szCs w:val="27"/>
        </w:rPr>
      </w:pPr>
      <w:r w:rsidRPr="00F901B1">
        <w:rPr>
          <w:sz w:val="27"/>
          <w:szCs w:val="27"/>
        </w:rPr>
        <w:t xml:space="preserve">куратор налогового расхода – орган местного самоуправления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ответственный в соответствии с полномочиями, установленными нормативными правовыми актами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за достижение соответствующих налоговому расходу целей муниципальной программы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целей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относящихся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нормативные характеристики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сведения о положениях нормативных правовых актов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оценка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комплекс мероприятий по оценке объемов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обусловленных льготами, предоставленными плательщикам, а также по оценке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оценка объемов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определение объемов выпадающих доходов бюджета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Орловского района, обусловленных льготами, предоставленными плательщикам;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оценка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паспорт налогового расхода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перечень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документ, содержащий сведения о распределении налоговых расходов в соответствии с целями </w:t>
      </w:r>
      <w:r w:rsidRPr="00F901B1">
        <w:rPr>
          <w:sz w:val="27"/>
          <w:szCs w:val="27"/>
        </w:rPr>
        <w:lastRenderedPageBreak/>
        <w:t xml:space="preserve">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целями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относящимися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поселения, а также о кураторах налоговых расходов;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плательщики – плательщики налогов;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социальные налоговые расходы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целевая категория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поселения, обусловленных необходимостью обеспечения социальной защиты (поддержки) населения;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стимулирующие налоговые расходы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Орловского района;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технические налоговые расходы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бюджетной системы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Орловского района;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фискальные характеристики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Орловского района;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целевые характеристики налогового расхода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1.3. Отнесение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осуществляется исходя из целей 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и (или) целей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</w:t>
      </w:r>
      <w:r w:rsidRPr="00F901B1">
        <w:rPr>
          <w:b/>
          <w:sz w:val="27"/>
          <w:szCs w:val="27"/>
        </w:rPr>
        <w:t>,</w:t>
      </w:r>
      <w:r w:rsidRPr="00F901B1">
        <w:rPr>
          <w:sz w:val="27"/>
          <w:szCs w:val="27"/>
        </w:rPr>
        <w:t xml:space="preserve"> не относящихся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1.4. В целях оценки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Администрация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</w:t>
      </w:r>
      <w:r w:rsidRPr="00F901B1">
        <w:rPr>
          <w:b/>
          <w:sz w:val="27"/>
          <w:szCs w:val="27"/>
        </w:rPr>
        <w:t>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формирует перечень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содержащий информацию, предусмотренную </w:t>
      </w:r>
      <w:hyperlink w:anchor="P133" w:history="1">
        <w:r w:rsidRPr="00F901B1">
          <w:rPr>
            <w:sz w:val="27"/>
            <w:szCs w:val="27"/>
          </w:rPr>
          <w:t>приложением</w:t>
        </w:r>
      </w:hyperlink>
      <w:r w:rsidRPr="00F901B1">
        <w:rPr>
          <w:sz w:val="27"/>
          <w:szCs w:val="27"/>
        </w:rPr>
        <w:t> 1 к настоящему Порядку;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необходимой для проведения их оценки, в том числе формирует оценку объемов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за отчетный финансовый год, а также оценку объемов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на текущий финансовый год, очередной финансовый год и плановый период на основании сведений, представленных в Администрацию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Межрайонной Инспекцией Федеральной налоговой службы России №4 по Ростовской области;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осуществляет обобщение результатов оценки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проводимой кураторами налоговых расходов. 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1.5. В целях оценки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</w:t>
      </w:r>
      <w:r w:rsidRPr="00F901B1">
        <w:rPr>
          <w:sz w:val="27"/>
          <w:szCs w:val="27"/>
        </w:rPr>
        <w:lastRenderedPageBreak/>
        <w:t>кураторы налоговых расходов: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формируют паспорта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содержащие информацию, предусмотренную </w:t>
      </w:r>
      <w:hyperlink w:anchor="P133" w:history="1">
        <w:r w:rsidRPr="00F901B1">
          <w:rPr>
            <w:sz w:val="27"/>
            <w:szCs w:val="27"/>
          </w:rPr>
          <w:t>приложением</w:t>
        </w:r>
      </w:hyperlink>
      <w:r w:rsidRPr="00F901B1">
        <w:rPr>
          <w:sz w:val="27"/>
          <w:szCs w:val="27"/>
        </w:rPr>
        <w:t> 2 к настоящему Порядку;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осуществляют оценку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F901B1" w:rsidRPr="00F901B1" w:rsidRDefault="00F901B1" w:rsidP="00F901B1">
      <w:pPr>
        <w:widowControl w:val="0"/>
        <w:autoSpaceDE w:val="0"/>
        <w:autoSpaceDN w:val="0"/>
        <w:jc w:val="center"/>
        <w:outlineLvl w:val="1"/>
        <w:rPr>
          <w:sz w:val="27"/>
          <w:szCs w:val="27"/>
        </w:rPr>
      </w:pPr>
      <w:r w:rsidRPr="00F901B1">
        <w:rPr>
          <w:sz w:val="27"/>
          <w:szCs w:val="27"/>
        </w:rPr>
        <w:t xml:space="preserve">2. Порядок формирования перечня налоговых расходов </w:t>
      </w:r>
    </w:p>
    <w:p w:rsidR="00F901B1" w:rsidRPr="00F901B1" w:rsidRDefault="00F901B1" w:rsidP="00F901B1">
      <w:pPr>
        <w:widowControl w:val="0"/>
        <w:autoSpaceDE w:val="0"/>
        <w:autoSpaceDN w:val="0"/>
        <w:jc w:val="center"/>
        <w:outlineLvl w:val="1"/>
        <w:rPr>
          <w:sz w:val="27"/>
          <w:szCs w:val="27"/>
        </w:rPr>
      </w:pP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center"/>
        <w:outlineLvl w:val="1"/>
        <w:rPr>
          <w:sz w:val="27"/>
          <w:szCs w:val="27"/>
        </w:rPr>
      </w:pP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1" w:name="P62"/>
      <w:bookmarkEnd w:id="1"/>
      <w:r w:rsidRPr="00F901B1">
        <w:rPr>
          <w:sz w:val="27"/>
          <w:szCs w:val="27"/>
        </w:rPr>
        <w:t xml:space="preserve">2.1. Проект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на очередной финансовый год и плановый период формируется Администрацией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до 10 апреля и направляется на согласование ответственным исполнителям 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поселения, которые предлагается определить в качестве кураторов налоговых расходов.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2" w:name="P63"/>
      <w:bookmarkEnd w:id="2"/>
      <w:r w:rsidRPr="00F901B1">
        <w:rPr>
          <w:sz w:val="27"/>
          <w:szCs w:val="27"/>
        </w:rPr>
        <w:t xml:space="preserve">2.2. Кураторы налоговых расходов до 1 мая рассматривают проект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на предмет предлагаемого распределения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в соответствии с целями 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целями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относящимися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Замечания и предложения по уточнению проекта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направляются в Администрацию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Администрацию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в течение срока, указанного в </w:t>
      </w:r>
      <w:hyperlink w:anchor="P63" w:history="1">
        <w:r w:rsidRPr="00F901B1">
          <w:rPr>
            <w:sz w:val="27"/>
            <w:szCs w:val="27"/>
          </w:rPr>
          <w:t>абзаце первом</w:t>
        </w:r>
      </w:hyperlink>
      <w:r w:rsidRPr="00F901B1">
        <w:rPr>
          <w:sz w:val="27"/>
          <w:szCs w:val="27"/>
        </w:rPr>
        <w:t xml:space="preserve"> настоящего пункта.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В случае, если эти замечания и предложения не направлены в Администрацию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в течение срока, указанного в </w:t>
      </w:r>
      <w:hyperlink w:anchor="P63" w:history="1">
        <w:r w:rsidRPr="00F901B1">
          <w:rPr>
            <w:sz w:val="27"/>
            <w:szCs w:val="27"/>
          </w:rPr>
          <w:t>абзаце первом</w:t>
        </w:r>
      </w:hyperlink>
      <w:r w:rsidRPr="00F901B1">
        <w:rPr>
          <w:sz w:val="27"/>
          <w:szCs w:val="27"/>
        </w:rPr>
        <w:t xml:space="preserve"> настоящего пункта, проект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считается согласованным в соответствующей части.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В случае, если замечания и предложения по уточнению проекта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не содержат предложений по уточнению предлагаемого распределения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в соответствии с целями 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целями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относящимися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проект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считается согласованным в соответствующей части.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Согласование проекта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в части позиций, изложенных идентично позициям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случаев изменения полномочий органов исполнительной власти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поселения, определенных в качестве кураторов налоговых расходов.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lastRenderedPageBreak/>
        <w:t xml:space="preserve">При наличии разногласий Администрация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обеспечивает согласование проекта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с соответствующими кураторами налоговых расходов до 1 июня. 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2.3. Согласованный перечень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размещается на официальном сайте Администрации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в информационно-телекоммуникационной сети «Интернет».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2.4. В случае внесения в текущем финансовом году изменений в перечень 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кураторы налоговых расходов не позднее 10 рабочих дней со дня внесения соответствующих изменений направляют в Администрацию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соответствующую информацию для уточнения Администрацией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перечня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2.5. Перечень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с внесенными в него изменениями формируется до 1 октября и до 15 декабря.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center"/>
        <w:rPr>
          <w:sz w:val="27"/>
          <w:szCs w:val="27"/>
        </w:rPr>
      </w:pPr>
      <w:r w:rsidRPr="00F901B1">
        <w:rPr>
          <w:sz w:val="27"/>
          <w:szCs w:val="27"/>
        </w:rPr>
        <w:t xml:space="preserve">3. Порядок оценки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обобщения результатов оценки эффективности 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center"/>
        <w:rPr>
          <w:sz w:val="27"/>
          <w:szCs w:val="27"/>
        </w:rPr>
      </w:pPr>
      <w:r w:rsidRPr="00F901B1">
        <w:rPr>
          <w:sz w:val="27"/>
          <w:szCs w:val="27"/>
        </w:rPr>
        <w:t xml:space="preserve">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center"/>
        <w:rPr>
          <w:sz w:val="27"/>
          <w:szCs w:val="27"/>
        </w:rPr>
      </w:pP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3.1. В целях проведения оценки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b/>
          <w:sz w:val="27"/>
          <w:szCs w:val="27"/>
        </w:rPr>
      </w:pPr>
      <w:r w:rsidRPr="00F901B1">
        <w:rPr>
          <w:sz w:val="27"/>
          <w:szCs w:val="27"/>
        </w:rPr>
        <w:t xml:space="preserve">3.1.1. Администрация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до 1 февраля направляет Межрайонной Инспекции Федеральной налоговой службы России №4 по Ростовской области сведения о категориях плательщиков с указанием обусловливающих соответствующие налоговые расходы нормативных правовых актов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поселения, в том числе действовавших в отчетном году и в году, предшествующем отчетному году</w:t>
      </w:r>
      <w:bookmarkStart w:id="3" w:name="P56"/>
      <w:bookmarkEnd w:id="3"/>
      <w:r w:rsidRPr="00F901B1">
        <w:rPr>
          <w:sz w:val="27"/>
          <w:szCs w:val="27"/>
        </w:rPr>
        <w:t>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3.1.2. Администрация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до 20 мая направляет кураторам налоговых расходов сведения, представленные Межрайонной Инспекцией Федеральной налоговой службы России №4 по Ростовской области в соответствии с постановлением Правительства Российской Федерации от 22.06.2019 № 796 «</w:t>
      </w:r>
      <w:r w:rsidRPr="00F901B1">
        <w:rPr>
          <w:bCs/>
          <w:sz w:val="27"/>
          <w:szCs w:val="27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F901B1">
        <w:rPr>
          <w:sz w:val="27"/>
          <w:szCs w:val="27"/>
        </w:rPr>
        <w:t>, а также результаты оценки совокупного бюджетного эффекта (самоокупаемости).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3.1.3. Администрация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до 20 августа при необходимости представляет в Финансовый отдел Администрации Орловского района (Министерство финансов Ростовской области) уточненную информацию, предусмотренную </w:t>
      </w:r>
      <w:r w:rsidRPr="00F901B1">
        <w:rPr>
          <w:bCs/>
          <w:sz w:val="27"/>
          <w:szCs w:val="27"/>
        </w:rPr>
        <w:t>Общими требованиями.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3.2. Оценка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осуществляется кураторами налоговых расходов в соответствии с методиками, утвержденными нормативными правовыми актами органов исполнительной власти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поселения, и включает: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оценку целесообразности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оценку результативности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</w:t>
      </w:r>
      <w:r w:rsidRPr="00F901B1">
        <w:rPr>
          <w:sz w:val="27"/>
          <w:szCs w:val="27"/>
        </w:rPr>
        <w:lastRenderedPageBreak/>
        <w:t>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4" w:name="P75"/>
      <w:bookmarkEnd w:id="4"/>
      <w:r w:rsidRPr="00F901B1">
        <w:rPr>
          <w:sz w:val="27"/>
          <w:szCs w:val="27"/>
        </w:rPr>
        <w:t xml:space="preserve">3.3. Критериями целесообразности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являются: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соответствие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целям 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структурным элементам 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целям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относящимся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3.4. В случае несоответствия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хотя бы одному из критериев, указанных в </w:t>
      </w:r>
      <w:hyperlink w:anchor="P75" w:history="1">
        <w:r w:rsidRPr="00F901B1">
          <w:rPr>
            <w:sz w:val="27"/>
            <w:szCs w:val="27"/>
          </w:rPr>
          <w:t>пункте 3.3</w:t>
        </w:r>
      </w:hyperlink>
      <w:r w:rsidRPr="00F901B1">
        <w:rPr>
          <w:sz w:val="27"/>
          <w:szCs w:val="27"/>
        </w:rPr>
        <w:t xml:space="preserve"> настоящего раздела, куратору налогового расхода надлежит представить в Администрацию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предложения о сохранении (уточнении, отмене) льгот для плательщиков.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3.5. В качестве критерия результативности налогового расхода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определяется как минимум один показатель (индикатор) достижения целей муниципальной программы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целей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относящихся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либо иной показатель (индикатор), на значение которого оказывают влияние налоговые расходы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целями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относящимися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3.6. Оценка результативности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включает оценку бюджетной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3.7. В целях оценки бюджетной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целей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относящихся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а также оценка совокупного бюджетного эффекта (самоокупаемости) стимулирующих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5" w:name="P84"/>
      <w:bookmarkEnd w:id="5"/>
      <w:r w:rsidRPr="00F901B1">
        <w:rPr>
          <w:sz w:val="27"/>
          <w:szCs w:val="27"/>
        </w:rPr>
        <w:t xml:space="preserve">3.8. Сравнительный анализ включает сравнение объемов расходов бюджета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Орловского района в случае применения альтернативных механизмов достижения целей муниципальной программы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целей социально-экономического развития </w:t>
      </w:r>
      <w:r>
        <w:rPr>
          <w:sz w:val="27"/>
          <w:szCs w:val="27"/>
        </w:rPr>
        <w:lastRenderedPageBreak/>
        <w:t>Майор</w:t>
      </w:r>
      <w:r w:rsidRPr="00F901B1">
        <w:rPr>
          <w:sz w:val="27"/>
          <w:szCs w:val="27"/>
        </w:rPr>
        <w:t xml:space="preserve">ского сельского поселения, не относящихся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целей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относящихся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на 1 рубль налоговых расходов и на 1 рубль расходов бюджета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Орлвоского района для достижения того же показателя (индикатора) в случае применения альтернативных механизмов).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В качестве альтернативных механизмов достижения целей муниципальной программы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(или) целей социально-экономического развития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не относящихся к муниципальным программам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поселения, могут учитываться в том числе: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3.9. В целях оценки бюджетной эффективности стимулирующих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обусловленных льготами, по налогам наряду со сравнительным анализом, указанным в </w:t>
      </w:r>
      <w:hyperlink w:anchor="P84" w:history="1">
        <w:r w:rsidRPr="00F901B1">
          <w:rPr>
            <w:sz w:val="27"/>
            <w:szCs w:val="27"/>
          </w:rPr>
          <w:t>пункте 3.8</w:t>
        </w:r>
      </w:hyperlink>
      <w:r w:rsidRPr="00F901B1">
        <w:rPr>
          <w:sz w:val="27"/>
          <w:szCs w:val="27"/>
        </w:rPr>
        <w:t xml:space="preserve"> настоящего раздела, учитываются результаты оценки совокупного бюджетного эффекта (самоокупаемости) указанных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в соответствии с </w:t>
      </w:r>
      <w:hyperlink w:anchor="P91" w:history="1">
        <w:r w:rsidRPr="00F901B1">
          <w:rPr>
            <w:sz w:val="27"/>
            <w:szCs w:val="27"/>
          </w:rPr>
          <w:t>пунктом 3.10</w:t>
        </w:r>
      </w:hyperlink>
      <w:r w:rsidRPr="00F901B1">
        <w:rPr>
          <w:sz w:val="27"/>
          <w:szCs w:val="27"/>
        </w:rPr>
        <w:t xml:space="preserve"> настоящего раздела.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и рассчитывается Администрацией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определяется отдельно по каждому налоговому расходу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определяется в целом по указанной категории плательщиков.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6" w:name="P91"/>
      <w:bookmarkEnd w:id="6"/>
      <w:r w:rsidRPr="00F901B1">
        <w:rPr>
          <w:sz w:val="27"/>
          <w:szCs w:val="27"/>
        </w:rPr>
        <w:t xml:space="preserve">3.10. Оценка совокупного бюджетного эффекта (самоокупаемости) стимулирующих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 – на день проведения оценки эффективности налогового расхода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(E) по следующей формуле: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F901B1" w:rsidRPr="00F901B1" w:rsidRDefault="00F901B1" w:rsidP="00F901B1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F901B1">
        <w:rPr>
          <w:noProof/>
          <w:position w:val="-31"/>
          <w:sz w:val="27"/>
          <w:szCs w:val="27"/>
        </w:rPr>
        <w:drawing>
          <wp:inline distT="0" distB="0" distL="0" distR="0">
            <wp:extent cx="2381250" cy="533400"/>
            <wp:effectExtent l="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где: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i – порядковый номер года, имеющий значение от 1 до 5;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m</w:t>
      </w:r>
      <w:r w:rsidRPr="00F901B1">
        <w:rPr>
          <w:sz w:val="27"/>
          <w:szCs w:val="27"/>
          <w:vertAlign w:val="subscript"/>
        </w:rPr>
        <w:t>i</w:t>
      </w:r>
      <w:r w:rsidRPr="00F901B1">
        <w:rPr>
          <w:sz w:val="27"/>
          <w:szCs w:val="27"/>
        </w:rPr>
        <w:t xml:space="preserve"> – количество плательщиков, воспользовавшихся льготой в i-м году;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j – порядковый номер плательщика, имеющий значение от 1 до m;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lastRenderedPageBreak/>
        <w:t>N</w:t>
      </w:r>
      <w:r w:rsidRPr="00F901B1">
        <w:rPr>
          <w:sz w:val="27"/>
          <w:szCs w:val="27"/>
          <w:vertAlign w:val="subscript"/>
        </w:rPr>
        <w:t>ij</w:t>
      </w:r>
      <w:r w:rsidRPr="00F901B1">
        <w:rPr>
          <w:sz w:val="27"/>
          <w:szCs w:val="27"/>
        </w:rPr>
        <w:t xml:space="preserve"> – объем налогов, задекларированных для уплаты в бюджет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Орловского района j-м плательщиком в i-м году.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При определении объема налогов, задекларированных для уплаты в бюджет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Орловского района плательщиками, учитываются начисления по налогам.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Орловского района, оцениваются (прогнозируются) Администрацией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B</w:t>
      </w:r>
      <w:r w:rsidRPr="00F901B1">
        <w:rPr>
          <w:sz w:val="27"/>
          <w:szCs w:val="27"/>
          <w:vertAlign w:val="subscript"/>
        </w:rPr>
        <w:t>oj </w:t>
      </w:r>
      <w:r w:rsidRPr="00F901B1">
        <w:rPr>
          <w:sz w:val="27"/>
          <w:szCs w:val="27"/>
        </w:rPr>
        <w:t xml:space="preserve">– базовый объем налогов, задекларированных для уплаты в консолидированный бюджет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Орловского района j-м плательщиком в базовом году;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g</w:t>
      </w:r>
      <w:r w:rsidRPr="00F901B1">
        <w:rPr>
          <w:sz w:val="27"/>
          <w:szCs w:val="27"/>
          <w:vertAlign w:val="subscript"/>
        </w:rPr>
        <w:t>i </w:t>
      </w:r>
      <w:r w:rsidRPr="00F901B1">
        <w:rPr>
          <w:sz w:val="27"/>
          <w:szCs w:val="27"/>
        </w:rPr>
        <w:t xml:space="preserve">– номинальный темп прироста налоговых доходов бюджета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Орловского района в i-м году по отношению к показателям базового года, определяемый Администрацией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bCs/>
          <w:sz w:val="27"/>
          <w:szCs w:val="27"/>
        </w:rPr>
      </w:pPr>
      <w:r w:rsidRPr="00F901B1">
        <w:rPr>
          <w:sz w:val="27"/>
          <w:szCs w:val="27"/>
        </w:rPr>
        <w:t xml:space="preserve">r – расчетная стоимость среднесрочных рыночных заимствований, определяемая в соответствии </w:t>
      </w:r>
      <w:r w:rsidRPr="00F901B1">
        <w:rPr>
          <w:bCs/>
          <w:sz w:val="27"/>
          <w:szCs w:val="27"/>
        </w:rPr>
        <w:t>с постановлением Правительства РФ от 22.06.2019 № 796 «Об общих требованиях к оценке налоговых расходов субъектов Российской Федерации и муниципальных образований».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3.11. Базовый объем налогов, задекларированных для уплаты в бюджет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Орловского района j-м плательщиком в базовом году (B</w:t>
      </w:r>
      <w:r w:rsidRPr="00F901B1">
        <w:rPr>
          <w:sz w:val="27"/>
          <w:szCs w:val="27"/>
          <w:vertAlign w:val="subscript"/>
        </w:rPr>
        <w:t>oj</w:t>
      </w:r>
      <w:r w:rsidRPr="00F901B1">
        <w:rPr>
          <w:sz w:val="27"/>
          <w:szCs w:val="27"/>
        </w:rPr>
        <w:t>), рассчитывается по формуле: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center"/>
        <w:rPr>
          <w:sz w:val="27"/>
          <w:szCs w:val="27"/>
        </w:rPr>
      </w:pPr>
      <w:r w:rsidRPr="00F901B1">
        <w:rPr>
          <w:sz w:val="27"/>
          <w:szCs w:val="27"/>
        </w:rPr>
        <w:t>B</w:t>
      </w:r>
      <w:r w:rsidRPr="00F901B1">
        <w:rPr>
          <w:sz w:val="27"/>
          <w:szCs w:val="27"/>
          <w:vertAlign w:val="subscript"/>
        </w:rPr>
        <w:t>0j</w:t>
      </w:r>
      <w:r w:rsidRPr="00F901B1">
        <w:rPr>
          <w:sz w:val="27"/>
          <w:szCs w:val="27"/>
        </w:rPr>
        <w:t xml:space="preserve"> = N</w:t>
      </w:r>
      <w:r w:rsidRPr="00F901B1">
        <w:rPr>
          <w:sz w:val="27"/>
          <w:szCs w:val="27"/>
          <w:vertAlign w:val="subscript"/>
        </w:rPr>
        <w:t>0j</w:t>
      </w:r>
      <w:r w:rsidRPr="00F901B1">
        <w:rPr>
          <w:sz w:val="27"/>
          <w:szCs w:val="27"/>
        </w:rPr>
        <w:t xml:space="preserve"> + L</w:t>
      </w:r>
      <w:r w:rsidRPr="00F901B1">
        <w:rPr>
          <w:sz w:val="27"/>
          <w:szCs w:val="27"/>
          <w:vertAlign w:val="subscript"/>
        </w:rPr>
        <w:t>0j</w:t>
      </w:r>
      <w:r w:rsidRPr="00F901B1">
        <w:rPr>
          <w:sz w:val="27"/>
          <w:szCs w:val="27"/>
        </w:rPr>
        <w:t>,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где: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N</w:t>
      </w:r>
      <w:r w:rsidRPr="00F901B1">
        <w:rPr>
          <w:sz w:val="27"/>
          <w:szCs w:val="27"/>
          <w:vertAlign w:val="subscript"/>
        </w:rPr>
        <w:t>0j</w:t>
      </w:r>
      <w:r w:rsidRPr="00F901B1">
        <w:rPr>
          <w:sz w:val="27"/>
          <w:szCs w:val="27"/>
        </w:rPr>
        <w:t xml:space="preserve"> - объем налогов, задекларированных для уплаты в бюджет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Орловского района j-м плательщиком в базовом году;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L</w:t>
      </w:r>
      <w:r w:rsidRPr="00F901B1">
        <w:rPr>
          <w:sz w:val="27"/>
          <w:szCs w:val="27"/>
          <w:vertAlign w:val="subscript"/>
        </w:rPr>
        <w:t>0j</w:t>
      </w:r>
      <w:r w:rsidRPr="00F901B1">
        <w:rPr>
          <w:sz w:val="27"/>
          <w:szCs w:val="27"/>
        </w:rPr>
        <w:t xml:space="preserve"> - объем льгот, предоставленных j-му плательщику в базовом году.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3.12. Результаты оценки эффективности налогового расхода должны направляться кураторами в Администрацию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и содержать: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выводы о достижении целевых характеристик (критериев целесообразности) налогового расхода;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выводы о наличии или об отсутствии более результативных (менее затратных для областного бюджета) альтернативных механизмов достижения целей муниципальной программы и (или) целей социально-экономической политики.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Паспорта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результаты оценки эффективности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рекомендации по результатам указанной оценки, включая рекомендации </w:t>
      </w:r>
      <w:r w:rsidRPr="00F901B1">
        <w:rPr>
          <w:sz w:val="27"/>
          <w:szCs w:val="27"/>
        </w:rPr>
        <w:lastRenderedPageBreak/>
        <w:t xml:space="preserve">Администрации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 необходимости сохранения (уточнения, отмены), предоставленных плательщикам льгот, направляются кураторами налоговых расходов в Администрацию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 ежегодно, до 1 июля.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3.13. Администрация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обобщает результаты оценки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поселения, согласовывает их с кураторами налоговых расходов.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Согласованная информация о результатах оценки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с предложениями о сохранении (уточнении, отмене) льгот для плательщиков до 1 августа направляется главе Администрации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F901B1">
        <w:rPr>
          <w:sz w:val="27"/>
          <w:szCs w:val="27"/>
        </w:rPr>
        <w:t xml:space="preserve">Результаты рассмотрения оценки налоговых расходов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 учитываются при формировании основных направлений бюджетной и налоговой политики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 xml:space="preserve">ского сельского поселения, а также при проведении оценки эффективности реализации муниципальных программ </w:t>
      </w:r>
      <w:r>
        <w:rPr>
          <w:sz w:val="27"/>
          <w:szCs w:val="27"/>
        </w:rPr>
        <w:t>Майор</w:t>
      </w:r>
      <w:r w:rsidRPr="00F901B1">
        <w:rPr>
          <w:sz w:val="27"/>
          <w:szCs w:val="27"/>
        </w:rPr>
        <w:t>ского сельского поселения.</w:t>
      </w:r>
    </w:p>
    <w:p w:rsidR="00F901B1" w:rsidRPr="00F901B1" w:rsidRDefault="00F901B1" w:rsidP="00F901B1">
      <w:pPr>
        <w:jc w:val="both"/>
        <w:rPr>
          <w:sz w:val="27"/>
          <w:szCs w:val="27"/>
        </w:rPr>
      </w:pPr>
    </w:p>
    <w:p w:rsidR="00F901B1" w:rsidRPr="00F901B1" w:rsidRDefault="00F901B1" w:rsidP="00F901B1">
      <w:pPr>
        <w:shd w:val="clear" w:color="auto" w:fill="FFFFFF"/>
        <w:tabs>
          <w:tab w:val="left" w:pos="5580"/>
        </w:tabs>
        <w:jc w:val="both"/>
        <w:rPr>
          <w:sz w:val="27"/>
          <w:szCs w:val="27"/>
        </w:rPr>
      </w:pPr>
    </w:p>
    <w:p w:rsidR="00F901B1" w:rsidRPr="00F901B1" w:rsidRDefault="00F901B1" w:rsidP="00F901B1">
      <w:pPr>
        <w:shd w:val="clear" w:color="auto" w:fill="FFFFFF"/>
        <w:tabs>
          <w:tab w:val="left" w:pos="5580"/>
        </w:tabs>
        <w:jc w:val="both"/>
        <w:rPr>
          <w:sz w:val="27"/>
          <w:szCs w:val="27"/>
        </w:rPr>
      </w:pPr>
    </w:p>
    <w:p w:rsidR="00F901B1" w:rsidRPr="00F901B1" w:rsidRDefault="00F901B1" w:rsidP="00F901B1">
      <w:pPr>
        <w:shd w:val="clear" w:color="auto" w:fill="FFFFFF"/>
        <w:tabs>
          <w:tab w:val="left" w:pos="5580"/>
        </w:tabs>
        <w:jc w:val="both"/>
        <w:rPr>
          <w:sz w:val="27"/>
          <w:szCs w:val="27"/>
        </w:rPr>
      </w:pPr>
    </w:p>
    <w:p w:rsidR="00F901B1" w:rsidRPr="00F901B1" w:rsidRDefault="00F901B1" w:rsidP="00F901B1">
      <w:pPr>
        <w:tabs>
          <w:tab w:val="left" w:pos="7513"/>
        </w:tabs>
        <w:jc w:val="both"/>
        <w:rPr>
          <w:sz w:val="27"/>
          <w:szCs w:val="27"/>
        </w:rPr>
        <w:sectPr w:rsidR="00F901B1" w:rsidRPr="00F901B1" w:rsidSect="00080C15">
          <w:footerReference w:type="even" r:id="rId7"/>
          <w:footerReference w:type="default" r:id="rId8"/>
          <w:footerReference w:type="first" r:id="rId9"/>
          <w:pgSz w:w="11906" w:h="16838" w:code="9"/>
          <w:pgMar w:top="709" w:right="851" w:bottom="709" w:left="1304" w:header="709" w:footer="216" w:gutter="0"/>
          <w:cols w:space="708"/>
          <w:titlePg/>
          <w:docGrid w:linePitch="360"/>
        </w:sectPr>
      </w:pPr>
      <w:bookmarkStart w:id="7" w:name="P27"/>
      <w:bookmarkEnd w:id="7"/>
    </w:p>
    <w:p w:rsidR="00F901B1" w:rsidRPr="00F901B1" w:rsidRDefault="00F901B1" w:rsidP="00F901B1">
      <w:pPr>
        <w:pageBreakBefore/>
        <w:autoSpaceDE w:val="0"/>
        <w:autoSpaceDN w:val="0"/>
        <w:adjustRightInd w:val="0"/>
        <w:ind w:left="9356"/>
        <w:jc w:val="center"/>
        <w:outlineLvl w:val="0"/>
        <w:rPr>
          <w:sz w:val="28"/>
          <w:szCs w:val="28"/>
        </w:rPr>
      </w:pPr>
      <w:r w:rsidRPr="00F901B1">
        <w:rPr>
          <w:bCs/>
          <w:sz w:val="28"/>
          <w:szCs w:val="28"/>
        </w:rPr>
        <w:lastRenderedPageBreak/>
        <w:t>Приложение 1</w:t>
      </w:r>
    </w:p>
    <w:p w:rsidR="00F901B1" w:rsidRPr="00F901B1" w:rsidRDefault="00F901B1" w:rsidP="00F901B1">
      <w:pPr>
        <w:autoSpaceDE w:val="0"/>
        <w:autoSpaceDN w:val="0"/>
        <w:adjustRightInd w:val="0"/>
        <w:ind w:left="9356"/>
        <w:jc w:val="center"/>
        <w:outlineLvl w:val="0"/>
        <w:rPr>
          <w:sz w:val="28"/>
          <w:szCs w:val="28"/>
        </w:rPr>
      </w:pPr>
      <w:r w:rsidRPr="00F901B1">
        <w:rPr>
          <w:sz w:val="28"/>
          <w:szCs w:val="28"/>
        </w:rPr>
        <w:t xml:space="preserve">к Порядку формирования перечня налоговых расходов </w:t>
      </w:r>
      <w:r>
        <w:rPr>
          <w:sz w:val="28"/>
          <w:szCs w:val="28"/>
        </w:rPr>
        <w:t>Майор</w:t>
      </w:r>
      <w:r w:rsidRPr="00F901B1">
        <w:rPr>
          <w:sz w:val="28"/>
          <w:szCs w:val="28"/>
        </w:rPr>
        <w:t xml:space="preserve">ского сельского поселения и оценки налоговых расходов </w:t>
      </w:r>
      <w:r>
        <w:rPr>
          <w:sz w:val="28"/>
          <w:szCs w:val="28"/>
        </w:rPr>
        <w:t>Майор</w:t>
      </w:r>
      <w:r w:rsidRPr="00F901B1">
        <w:rPr>
          <w:sz w:val="28"/>
          <w:szCs w:val="28"/>
        </w:rPr>
        <w:t>ского сельского поселения</w:t>
      </w:r>
    </w:p>
    <w:p w:rsidR="00F901B1" w:rsidRPr="00F901B1" w:rsidRDefault="00F901B1" w:rsidP="00F901B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901B1" w:rsidRPr="00F901B1" w:rsidRDefault="00F901B1" w:rsidP="00F901B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901B1">
        <w:rPr>
          <w:bCs/>
          <w:sz w:val="28"/>
          <w:szCs w:val="28"/>
        </w:rPr>
        <w:t>Перечень</w:t>
      </w:r>
    </w:p>
    <w:p w:rsidR="00F901B1" w:rsidRPr="00F901B1" w:rsidRDefault="00F901B1" w:rsidP="00F901B1">
      <w:pPr>
        <w:jc w:val="center"/>
        <w:rPr>
          <w:bCs/>
          <w:sz w:val="28"/>
          <w:szCs w:val="28"/>
        </w:rPr>
      </w:pPr>
      <w:r w:rsidRPr="00F901B1">
        <w:rPr>
          <w:bCs/>
          <w:sz w:val="28"/>
          <w:szCs w:val="28"/>
        </w:rPr>
        <w:t xml:space="preserve">налоговых расходов </w:t>
      </w:r>
      <w:r>
        <w:rPr>
          <w:bCs/>
          <w:sz w:val="28"/>
          <w:szCs w:val="28"/>
        </w:rPr>
        <w:t>Майор</w:t>
      </w:r>
      <w:r w:rsidRPr="00F901B1">
        <w:rPr>
          <w:bCs/>
          <w:sz w:val="28"/>
          <w:szCs w:val="28"/>
        </w:rPr>
        <w:t>ского сельского поселения, обусловленных налоговыми льготами, освобождениями</w:t>
      </w:r>
    </w:p>
    <w:p w:rsidR="00F901B1" w:rsidRPr="00F901B1" w:rsidRDefault="00F901B1" w:rsidP="00F901B1">
      <w:pPr>
        <w:jc w:val="center"/>
        <w:rPr>
          <w:bCs/>
          <w:sz w:val="28"/>
          <w:szCs w:val="28"/>
        </w:rPr>
      </w:pPr>
      <w:r w:rsidRPr="00F901B1">
        <w:rPr>
          <w:bCs/>
          <w:sz w:val="28"/>
          <w:szCs w:val="28"/>
        </w:rPr>
        <w:t>и иными преференциями по налогам, предусмотренными в качестве мер муниципальной поддержки</w:t>
      </w:r>
    </w:p>
    <w:p w:rsidR="00F901B1" w:rsidRPr="00F901B1" w:rsidRDefault="00F901B1" w:rsidP="00F901B1">
      <w:pPr>
        <w:jc w:val="center"/>
        <w:rPr>
          <w:bCs/>
          <w:sz w:val="28"/>
          <w:szCs w:val="28"/>
        </w:rPr>
      </w:pPr>
      <w:r w:rsidRPr="00F901B1">
        <w:rPr>
          <w:bCs/>
          <w:sz w:val="28"/>
          <w:szCs w:val="28"/>
        </w:rPr>
        <w:t xml:space="preserve">в соответствии с целями муниципальных программ </w:t>
      </w:r>
      <w:r>
        <w:rPr>
          <w:bCs/>
          <w:sz w:val="28"/>
          <w:szCs w:val="28"/>
        </w:rPr>
        <w:t>Майор</w:t>
      </w:r>
      <w:r w:rsidRPr="00F901B1">
        <w:rPr>
          <w:bCs/>
          <w:sz w:val="28"/>
          <w:szCs w:val="28"/>
        </w:rPr>
        <w:t>ского сельского поселения</w:t>
      </w:r>
    </w:p>
    <w:p w:rsidR="00F901B1" w:rsidRPr="00F901B1" w:rsidRDefault="00F901B1" w:rsidP="00F901B1">
      <w:pPr>
        <w:jc w:val="center"/>
        <w:rPr>
          <w:bCs/>
          <w:sz w:val="28"/>
          <w:szCs w:val="28"/>
        </w:rPr>
      </w:pP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134"/>
        <w:gridCol w:w="1559"/>
        <w:gridCol w:w="1843"/>
        <w:gridCol w:w="1843"/>
        <w:gridCol w:w="1418"/>
      </w:tblGrid>
      <w:tr w:rsidR="00F901B1" w:rsidRPr="00F901B1" w:rsidTr="00CE5CEE">
        <w:trPr>
          <w:cantSplit/>
          <w:trHeight w:val="4322"/>
        </w:trPr>
        <w:tc>
          <w:tcPr>
            <w:tcW w:w="567" w:type="dxa"/>
            <w:vAlign w:val="center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418" w:type="dxa"/>
            <w:textDirection w:val="btLr"/>
            <w:vAlign w:val="center"/>
          </w:tcPr>
          <w:p w:rsidR="00F901B1" w:rsidRPr="00F901B1" w:rsidRDefault="00F901B1" w:rsidP="00F901B1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Краткое наименование налогового расхода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Майор</w:t>
            </w: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  <w:textDirection w:val="btLr"/>
            <w:vAlign w:val="center"/>
          </w:tcPr>
          <w:p w:rsidR="00F901B1" w:rsidRPr="00F901B1" w:rsidRDefault="00F901B1" w:rsidP="00F901B1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Майор</w:t>
            </w: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  <w:textDirection w:val="btLr"/>
            <w:vAlign w:val="center"/>
          </w:tcPr>
          <w:p w:rsidR="00F901B1" w:rsidRPr="00F901B1" w:rsidRDefault="00F901B1" w:rsidP="00F901B1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Реквизиты нормативного правового акта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Майор</w:t>
            </w: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поселения, устанавливающего налоговый расход</w:t>
            </w:r>
          </w:p>
        </w:tc>
        <w:tc>
          <w:tcPr>
            <w:tcW w:w="1843" w:type="dxa"/>
            <w:textDirection w:val="btLr"/>
            <w:vAlign w:val="center"/>
          </w:tcPr>
          <w:p w:rsidR="00F901B1" w:rsidRPr="00F901B1" w:rsidRDefault="00F901B1" w:rsidP="00F901B1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extDirection w:val="btLr"/>
            <w:vAlign w:val="center"/>
          </w:tcPr>
          <w:p w:rsidR="00F901B1" w:rsidRPr="00F901B1" w:rsidRDefault="00F901B1" w:rsidP="00F901B1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налогового расхода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Майор</w:t>
            </w: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559" w:type="dxa"/>
            <w:textDirection w:val="btLr"/>
            <w:vAlign w:val="center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Майор</w:t>
            </w: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поселения, предусматривающей налоговые расходы</w:t>
            </w:r>
          </w:p>
        </w:tc>
        <w:tc>
          <w:tcPr>
            <w:tcW w:w="1843" w:type="dxa"/>
            <w:textDirection w:val="btLr"/>
            <w:vAlign w:val="center"/>
          </w:tcPr>
          <w:p w:rsidR="00F901B1" w:rsidRPr="00F901B1" w:rsidRDefault="00F901B1" w:rsidP="00F901B1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муниципальной программы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Майор</w:t>
            </w: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поселения, предусматривающей налоговые расходы</w:t>
            </w:r>
          </w:p>
        </w:tc>
        <w:tc>
          <w:tcPr>
            <w:tcW w:w="1843" w:type="dxa"/>
            <w:textDirection w:val="btLr"/>
            <w:vAlign w:val="center"/>
          </w:tcPr>
          <w:p w:rsidR="00F901B1" w:rsidRPr="00F901B1" w:rsidRDefault="00F901B1" w:rsidP="00F901B1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Майор</w:t>
            </w: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ского сельского поселения, предусматривающей налоговые расходы</w:t>
            </w:r>
          </w:p>
        </w:tc>
        <w:tc>
          <w:tcPr>
            <w:tcW w:w="1418" w:type="dxa"/>
            <w:textDirection w:val="btLr"/>
            <w:vAlign w:val="center"/>
          </w:tcPr>
          <w:p w:rsidR="00F901B1" w:rsidRPr="00F901B1" w:rsidRDefault="00F901B1" w:rsidP="00F901B1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F901B1" w:rsidRPr="00F901B1" w:rsidTr="00CE5CEE">
        <w:tc>
          <w:tcPr>
            <w:tcW w:w="567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F901B1" w:rsidRPr="00F901B1" w:rsidTr="00CE5CEE">
        <w:tc>
          <w:tcPr>
            <w:tcW w:w="567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901B1" w:rsidRPr="00F901B1" w:rsidTr="00CE5CEE">
        <w:tc>
          <w:tcPr>
            <w:tcW w:w="567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901B1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18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901B1" w:rsidRPr="00F901B1" w:rsidRDefault="00F901B1" w:rsidP="00F901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F901B1" w:rsidRPr="00F901B1" w:rsidRDefault="00F901B1" w:rsidP="00F901B1">
      <w:pPr>
        <w:autoSpaceDE w:val="0"/>
        <w:autoSpaceDN w:val="0"/>
        <w:adjustRightInd w:val="0"/>
        <w:jc w:val="center"/>
        <w:rPr>
          <w:b/>
          <w:bCs/>
          <w:sz w:val="24"/>
          <w:szCs w:val="28"/>
        </w:rPr>
      </w:pPr>
    </w:p>
    <w:p w:rsidR="00F901B1" w:rsidRPr="00F901B1" w:rsidRDefault="00F901B1" w:rsidP="00F901B1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</w:p>
    <w:p w:rsidR="00F901B1" w:rsidRPr="00F901B1" w:rsidRDefault="00F901B1" w:rsidP="00F901B1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  <w:sectPr w:rsidR="00F901B1" w:rsidRPr="00F901B1" w:rsidSect="007012AC">
          <w:pgSz w:w="16838" w:h="11906" w:orient="landscape" w:code="9"/>
          <w:pgMar w:top="1304" w:right="851" w:bottom="851" w:left="1134" w:header="709" w:footer="392" w:gutter="0"/>
          <w:cols w:space="708"/>
          <w:titlePg/>
          <w:docGrid w:linePitch="360"/>
        </w:sectPr>
      </w:pPr>
    </w:p>
    <w:p w:rsidR="00F901B1" w:rsidRPr="00F901B1" w:rsidRDefault="00F901B1" w:rsidP="00F901B1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sz w:val="24"/>
          <w:szCs w:val="24"/>
        </w:rPr>
      </w:pPr>
      <w:r w:rsidRPr="00F901B1">
        <w:rPr>
          <w:sz w:val="24"/>
          <w:szCs w:val="24"/>
        </w:rPr>
        <w:lastRenderedPageBreak/>
        <w:t>Приложение 2</w:t>
      </w:r>
    </w:p>
    <w:p w:rsidR="00F901B1" w:rsidRPr="00F901B1" w:rsidRDefault="00F901B1" w:rsidP="00F901B1">
      <w:pPr>
        <w:autoSpaceDE w:val="0"/>
        <w:autoSpaceDN w:val="0"/>
        <w:adjustRightInd w:val="0"/>
        <w:spacing w:line="240" w:lineRule="exact"/>
        <w:ind w:left="5387"/>
        <w:jc w:val="center"/>
        <w:rPr>
          <w:sz w:val="24"/>
          <w:szCs w:val="24"/>
        </w:rPr>
      </w:pPr>
      <w:r w:rsidRPr="00F901B1">
        <w:rPr>
          <w:sz w:val="24"/>
          <w:szCs w:val="24"/>
        </w:rPr>
        <w:t xml:space="preserve">к Порядку формирования перечня налоговых расходов </w:t>
      </w:r>
      <w:r>
        <w:rPr>
          <w:sz w:val="24"/>
          <w:szCs w:val="24"/>
        </w:rPr>
        <w:t>Майор</w:t>
      </w:r>
      <w:r w:rsidRPr="00F901B1">
        <w:rPr>
          <w:sz w:val="24"/>
          <w:szCs w:val="24"/>
        </w:rPr>
        <w:t xml:space="preserve">ского сельского поселения и оценки налоговых расходов </w:t>
      </w:r>
      <w:r>
        <w:rPr>
          <w:sz w:val="24"/>
          <w:szCs w:val="24"/>
        </w:rPr>
        <w:t>Майор</w:t>
      </w:r>
      <w:r w:rsidRPr="00F901B1">
        <w:rPr>
          <w:sz w:val="24"/>
          <w:szCs w:val="24"/>
        </w:rPr>
        <w:t>ского сельского поселения</w:t>
      </w:r>
    </w:p>
    <w:p w:rsidR="00F901B1" w:rsidRPr="00F901B1" w:rsidRDefault="00F901B1" w:rsidP="00F901B1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F901B1" w:rsidRPr="00F901B1" w:rsidRDefault="00F901B1" w:rsidP="00F901B1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F901B1">
        <w:rPr>
          <w:bCs/>
          <w:sz w:val="24"/>
          <w:szCs w:val="24"/>
        </w:rPr>
        <w:t>ПЕРЕЧЕНЬ</w:t>
      </w:r>
    </w:p>
    <w:p w:rsidR="00F901B1" w:rsidRPr="00F901B1" w:rsidRDefault="00F901B1" w:rsidP="00F901B1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F901B1">
        <w:rPr>
          <w:bCs/>
          <w:sz w:val="24"/>
          <w:szCs w:val="24"/>
        </w:rPr>
        <w:t xml:space="preserve">информации, включаемой в паспорт налогового расхода </w:t>
      </w:r>
      <w:r>
        <w:rPr>
          <w:sz w:val="24"/>
          <w:szCs w:val="24"/>
        </w:rPr>
        <w:t>Майор</w:t>
      </w:r>
      <w:r w:rsidRPr="00F901B1">
        <w:rPr>
          <w:sz w:val="24"/>
          <w:szCs w:val="24"/>
        </w:rPr>
        <w:t>ского сельского поселения</w:t>
      </w:r>
    </w:p>
    <w:p w:rsidR="00F901B1" w:rsidRPr="00F901B1" w:rsidRDefault="00F901B1" w:rsidP="00F901B1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tbl>
      <w:tblPr>
        <w:tblW w:w="100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2976"/>
      </w:tblGrid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Источник данных</w:t>
            </w:r>
          </w:p>
        </w:tc>
      </w:tr>
      <w:tr w:rsidR="00F901B1" w:rsidRPr="00F901B1" w:rsidTr="00CE5CEE">
        <w:trPr>
          <w:trHeight w:val="252"/>
        </w:trPr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3</w:t>
            </w:r>
          </w:p>
        </w:tc>
      </w:tr>
      <w:tr w:rsidR="00F901B1" w:rsidRPr="00F901B1" w:rsidTr="00CE5CEE">
        <w:tc>
          <w:tcPr>
            <w:tcW w:w="10064" w:type="dxa"/>
            <w:gridSpan w:val="3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1. Нормативные характеристики налогового расхода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1.1.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перечень налоговых расходов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  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1.2.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перечень налоговых расходов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  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1.3.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перечень налоговых расходов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1.4.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1.5.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1.6.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1.7.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F901B1" w:rsidRPr="00F901B1" w:rsidTr="00CE5CEE">
        <w:tc>
          <w:tcPr>
            <w:tcW w:w="10064" w:type="dxa"/>
            <w:gridSpan w:val="3"/>
            <w:vAlign w:val="center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2. Целевые характеристики налогового расхода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2.1.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Целевая категория налоговых расходов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2.2.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2.3.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Наименования муниципальных программ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поселения, наименования нормативных правовых актов, определяющих цели социально-экономического развития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поселения, не относящиеся к муниципальным программам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перечень налоговых расходов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 и данные куратора налогового расхода 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2.4.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Наименования структурных элементов муниципальных программ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>ского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перечень налоговых расходов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  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Показатели (индикаторы) достижения целей муниципальных программ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 и (или) целей социально-экономического развития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поселения, не относящихся к муниципальным программам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>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2.6.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 и (или) целей социально-экономического развития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поселения, не относящихся к муниципальным программам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>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2.7.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 и (или) целей социально-экономического развития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поселения, не относящихся к муниципальным программам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>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6" w:type="dxa"/>
          </w:tcPr>
          <w:p w:rsidR="00F901B1" w:rsidRPr="00F901B1" w:rsidRDefault="00F901B1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F901B1" w:rsidRPr="00F901B1" w:rsidTr="00CE5CEE">
        <w:tc>
          <w:tcPr>
            <w:tcW w:w="10064" w:type="dxa"/>
            <w:gridSpan w:val="3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3. Фискальные характеристики налогового расхода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3.1.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>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6" w:type="dxa"/>
          </w:tcPr>
          <w:p w:rsidR="00F901B1" w:rsidRPr="00F901B1" w:rsidRDefault="0043214F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информация Межрайонной</w:t>
            </w:r>
            <w:r w:rsidR="00F901B1" w:rsidRPr="00F901B1">
              <w:rPr>
                <w:sz w:val="24"/>
                <w:szCs w:val="24"/>
              </w:rPr>
              <w:t xml:space="preserve"> Инспекции Федеральной налоговой службы России №4 по Ростовской области</w:t>
            </w:r>
          </w:p>
        </w:tc>
      </w:tr>
      <w:tr w:rsidR="00F901B1" w:rsidRPr="00F901B1" w:rsidTr="00CE5CEE"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3.2.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6" w:type="dxa"/>
          </w:tcPr>
          <w:p w:rsidR="00F901B1" w:rsidRPr="00F901B1" w:rsidRDefault="0043214F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информация Межрайонной</w:t>
            </w:r>
            <w:r w:rsidR="00F901B1" w:rsidRPr="00F901B1">
              <w:rPr>
                <w:sz w:val="24"/>
                <w:szCs w:val="24"/>
              </w:rPr>
              <w:t xml:space="preserve"> Инспекции Федеральной налоговой службы России №4 по Ростовской области</w:t>
            </w:r>
          </w:p>
        </w:tc>
      </w:tr>
      <w:tr w:rsidR="00F901B1" w:rsidRPr="00F901B1" w:rsidTr="00CE5CEE">
        <w:trPr>
          <w:trHeight w:val="1249"/>
        </w:trPr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3.3.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нормативными правовыми актами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>ского сельского поселения (единиц)</w:t>
            </w:r>
          </w:p>
        </w:tc>
        <w:tc>
          <w:tcPr>
            <w:tcW w:w="2976" w:type="dxa"/>
          </w:tcPr>
          <w:p w:rsidR="00F901B1" w:rsidRPr="00F901B1" w:rsidRDefault="0043214F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информация Межрайонной</w:t>
            </w:r>
            <w:r w:rsidR="00F901B1" w:rsidRPr="00F901B1">
              <w:rPr>
                <w:sz w:val="24"/>
                <w:szCs w:val="24"/>
              </w:rPr>
              <w:t xml:space="preserve"> Инспекции Федеральной налоговой службы России №4 по Ростовской области</w:t>
            </w:r>
          </w:p>
        </w:tc>
      </w:tr>
      <w:tr w:rsidR="00F901B1" w:rsidRPr="00F901B1" w:rsidTr="00CE5CEE">
        <w:trPr>
          <w:trHeight w:val="872"/>
        </w:trPr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3.4.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Базовый объем налогов, задекларированный для уплаты в </w:t>
            </w:r>
            <w:r w:rsidRPr="00F901B1">
              <w:rPr>
                <w:sz w:val="22"/>
              </w:rPr>
              <w:t xml:space="preserve">бюджет </w:t>
            </w:r>
            <w:r>
              <w:rPr>
                <w:sz w:val="22"/>
              </w:rPr>
              <w:t>Майор</w:t>
            </w:r>
            <w:r w:rsidRPr="00F901B1">
              <w:rPr>
                <w:sz w:val="22"/>
              </w:rPr>
              <w:t>ского сельского поселения Орловского района</w:t>
            </w:r>
            <w:r w:rsidRPr="00F901B1">
              <w:rPr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</w:t>
            </w:r>
            <w:r w:rsidR="0043214F" w:rsidRPr="00F901B1">
              <w:rPr>
                <w:sz w:val="24"/>
                <w:szCs w:val="24"/>
              </w:rPr>
              <w:t>установленные нормативными</w:t>
            </w:r>
            <w:r w:rsidRPr="00F901B1">
              <w:rPr>
                <w:sz w:val="24"/>
                <w:szCs w:val="24"/>
              </w:rPr>
              <w:t xml:space="preserve"> правовыми актами </w:t>
            </w:r>
            <w:r>
              <w:rPr>
                <w:sz w:val="22"/>
              </w:rPr>
              <w:t>Майор</w:t>
            </w:r>
            <w:r w:rsidRPr="00F901B1">
              <w:rPr>
                <w:sz w:val="22"/>
              </w:rPr>
              <w:t xml:space="preserve">ского сельского поселения </w:t>
            </w:r>
            <w:r w:rsidRPr="00F901B1">
              <w:rPr>
                <w:sz w:val="24"/>
                <w:szCs w:val="24"/>
              </w:rPr>
              <w:t>(тыс. рублей)</w:t>
            </w:r>
          </w:p>
        </w:tc>
        <w:tc>
          <w:tcPr>
            <w:tcW w:w="2976" w:type="dxa"/>
          </w:tcPr>
          <w:p w:rsidR="00F901B1" w:rsidRPr="00F901B1" w:rsidRDefault="0043214F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информация Межрайонной</w:t>
            </w:r>
            <w:r w:rsidR="00F901B1" w:rsidRPr="00F901B1">
              <w:rPr>
                <w:sz w:val="24"/>
                <w:szCs w:val="24"/>
              </w:rPr>
              <w:t xml:space="preserve"> Инспекции Федеральной налоговой службы России №4 по Ростовской области</w:t>
            </w:r>
          </w:p>
        </w:tc>
      </w:tr>
      <w:tr w:rsidR="00F901B1" w:rsidRPr="00F901B1" w:rsidTr="00CE5CEE">
        <w:trPr>
          <w:trHeight w:val="23"/>
        </w:trPr>
        <w:tc>
          <w:tcPr>
            <w:tcW w:w="568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3.5.</w:t>
            </w:r>
          </w:p>
        </w:tc>
        <w:tc>
          <w:tcPr>
            <w:tcW w:w="6520" w:type="dxa"/>
          </w:tcPr>
          <w:p w:rsidR="00F901B1" w:rsidRPr="00F901B1" w:rsidRDefault="00F901B1" w:rsidP="00F901B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 xml:space="preserve">Объем налогов, задекларированный для уплаты в бюджет </w:t>
            </w:r>
            <w:r>
              <w:rPr>
                <w:sz w:val="24"/>
                <w:szCs w:val="24"/>
              </w:rPr>
              <w:t>Майор</w:t>
            </w:r>
            <w:r w:rsidRPr="00F901B1">
              <w:rPr>
                <w:sz w:val="24"/>
                <w:szCs w:val="24"/>
              </w:rPr>
              <w:t xml:space="preserve">ского сельского поселения Орловского района, плательщиками налогов, имеющими право на налоговые льготы, освобождения и иные преференции, </w:t>
            </w:r>
            <w:r w:rsidR="0043214F" w:rsidRPr="00F901B1">
              <w:rPr>
                <w:sz w:val="24"/>
                <w:szCs w:val="24"/>
              </w:rPr>
              <w:t>установленные нормативными</w:t>
            </w:r>
            <w:r w:rsidRPr="00F901B1">
              <w:rPr>
                <w:sz w:val="24"/>
                <w:szCs w:val="24"/>
              </w:rPr>
              <w:t xml:space="preserve"> правовыми </w:t>
            </w:r>
            <w:r w:rsidR="0043214F" w:rsidRPr="00F901B1">
              <w:rPr>
                <w:sz w:val="24"/>
                <w:szCs w:val="24"/>
              </w:rPr>
              <w:t>актами Майорского</w:t>
            </w:r>
            <w:r w:rsidRPr="00F901B1">
              <w:rPr>
                <w:sz w:val="24"/>
                <w:szCs w:val="24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976" w:type="dxa"/>
          </w:tcPr>
          <w:p w:rsidR="00F901B1" w:rsidRPr="00F901B1" w:rsidRDefault="0043214F" w:rsidP="00F901B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901B1">
              <w:rPr>
                <w:sz w:val="24"/>
                <w:szCs w:val="24"/>
              </w:rPr>
              <w:t>информация Межрайонной</w:t>
            </w:r>
            <w:r w:rsidR="00F901B1" w:rsidRPr="00F901B1">
              <w:rPr>
                <w:sz w:val="24"/>
                <w:szCs w:val="24"/>
              </w:rPr>
              <w:t xml:space="preserve"> Инспекции Федеральной налоговой службы России №4 по Ростовской области</w:t>
            </w:r>
          </w:p>
        </w:tc>
      </w:tr>
    </w:tbl>
    <w:p w:rsidR="00F901B1" w:rsidRPr="00F901B1" w:rsidRDefault="00F901B1" w:rsidP="00F901B1">
      <w:pPr>
        <w:shd w:val="clear" w:color="auto" w:fill="FFFFFF"/>
        <w:tabs>
          <w:tab w:val="left" w:pos="5580"/>
        </w:tabs>
        <w:spacing w:line="240" w:lineRule="exact"/>
        <w:jc w:val="both"/>
        <w:rPr>
          <w:sz w:val="2"/>
          <w:szCs w:val="2"/>
        </w:rPr>
      </w:pPr>
    </w:p>
    <w:p w:rsidR="00F901B1" w:rsidRDefault="00F901B1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F901B1" w:rsidSect="004A445E">
      <w:footerReference w:type="even" r:id="rId10"/>
      <w:footerReference w:type="default" r:id="rId11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52" w:rsidRDefault="00114452">
      <w:r>
        <w:separator/>
      </w:r>
    </w:p>
  </w:endnote>
  <w:endnote w:type="continuationSeparator" w:id="0">
    <w:p w:rsidR="00114452" w:rsidRDefault="0011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B1" w:rsidRDefault="00F901B1" w:rsidP="00A26B1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01B1" w:rsidRDefault="00F901B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B1" w:rsidRDefault="00F901B1" w:rsidP="00A26B1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5258">
      <w:rPr>
        <w:rStyle w:val="a7"/>
        <w:noProof/>
      </w:rPr>
      <w:t>2</w:t>
    </w:r>
    <w:r>
      <w:rPr>
        <w:rStyle w:val="a7"/>
      </w:rPr>
      <w:fldChar w:fldCharType="end"/>
    </w:r>
  </w:p>
  <w:p w:rsidR="00F901B1" w:rsidRPr="00F81E59" w:rsidRDefault="00F901B1" w:rsidP="00A26B1B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B1" w:rsidRDefault="00F901B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258">
      <w:rPr>
        <w:noProof/>
      </w:rPr>
      <w:t>1</w:t>
    </w:r>
    <w:r>
      <w:fldChar w:fldCharType="end"/>
    </w:r>
  </w:p>
  <w:p w:rsidR="00F901B1" w:rsidRDefault="00F901B1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5258">
      <w:rPr>
        <w:rStyle w:val="a7"/>
        <w:noProof/>
      </w:rPr>
      <w:t>12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52" w:rsidRDefault="00114452">
      <w:r>
        <w:separator/>
      </w:r>
    </w:p>
  </w:footnote>
  <w:footnote w:type="continuationSeparator" w:id="0">
    <w:p w:rsidR="00114452" w:rsidRDefault="0011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5"/>
    <w:rsid w:val="000003DE"/>
    <w:rsid w:val="00002E0C"/>
    <w:rsid w:val="00023940"/>
    <w:rsid w:val="00033624"/>
    <w:rsid w:val="00033A49"/>
    <w:rsid w:val="00040414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C0A54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14452"/>
    <w:rsid w:val="00123060"/>
    <w:rsid w:val="001318EC"/>
    <w:rsid w:val="001361CC"/>
    <w:rsid w:val="00141AAC"/>
    <w:rsid w:val="0016048E"/>
    <w:rsid w:val="00162FB1"/>
    <w:rsid w:val="0017502A"/>
    <w:rsid w:val="00176D16"/>
    <w:rsid w:val="001829D2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1A7D"/>
    <w:rsid w:val="002E4E16"/>
    <w:rsid w:val="002E6092"/>
    <w:rsid w:val="002F0740"/>
    <w:rsid w:val="002F3B61"/>
    <w:rsid w:val="00300CBB"/>
    <w:rsid w:val="00302B94"/>
    <w:rsid w:val="00303E63"/>
    <w:rsid w:val="00307AFC"/>
    <w:rsid w:val="00311A71"/>
    <w:rsid w:val="00313FE5"/>
    <w:rsid w:val="00317D98"/>
    <w:rsid w:val="00320078"/>
    <w:rsid w:val="00320AD7"/>
    <w:rsid w:val="0032486E"/>
    <w:rsid w:val="003322CC"/>
    <w:rsid w:val="00332D6E"/>
    <w:rsid w:val="00336468"/>
    <w:rsid w:val="00336517"/>
    <w:rsid w:val="00340066"/>
    <w:rsid w:val="00341D09"/>
    <w:rsid w:val="0037148E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3214F"/>
    <w:rsid w:val="00436A10"/>
    <w:rsid w:val="00440FD2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B5951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6B0"/>
    <w:rsid w:val="00594C30"/>
    <w:rsid w:val="005A41BF"/>
    <w:rsid w:val="005A52EB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7290F"/>
    <w:rsid w:val="006A627A"/>
    <w:rsid w:val="006A7E67"/>
    <w:rsid w:val="006B37FD"/>
    <w:rsid w:val="006B63E1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55AA7"/>
    <w:rsid w:val="007604BB"/>
    <w:rsid w:val="00763C2F"/>
    <w:rsid w:val="00766294"/>
    <w:rsid w:val="00772E74"/>
    <w:rsid w:val="00793C29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1E5F"/>
    <w:rsid w:val="00832464"/>
    <w:rsid w:val="00834B9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5AE"/>
    <w:rsid w:val="008E2A13"/>
    <w:rsid w:val="008E7D50"/>
    <w:rsid w:val="008E7ED1"/>
    <w:rsid w:val="00902BBB"/>
    <w:rsid w:val="0090564C"/>
    <w:rsid w:val="0090568F"/>
    <w:rsid w:val="00906938"/>
    <w:rsid w:val="00913417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06DC"/>
    <w:rsid w:val="00AF4143"/>
    <w:rsid w:val="00B074D3"/>
    <w:rsid w:val="00B10319"/>
    <w:rsid w:val="00B10769"/>
    <w:rsid w:val="00B23599"/>
    <w:rsid w:val="00B24439"/>
    <w:rsid w:val="00B35290"/>
    <w:rsid w:val="00B4274A"/>
    <w:rsid w:val="00B42DCA"/>
    <w:rsid w:val="00B4630D"/>
    <w:rsid w:val="00B52437"/>
    <w:rsid w:val="00B67ACA"/>
    <w:rsid w:val="00B761C2"/>
    <w:rsid w:val="00B808A6"/>
    <w:rsid w:val="00B80D84"/>
    <w:rsid w:val="00B815AF"/>
    <w:rsid w:val="00B82C68"/>
    <w:rsid w:val="00B8652A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1E4C"/>
    <w:rsid w:val="00C042A4"/>
    <w:rsid w:val="00C063F5"/>
    <w:rsid w:val="00C124E2"/>
    <w:rsid w:val="00C12CA0"/>
    <w:rsid w:val="00C21FD3"/>
    <w:rsid w:val="00C2649A"/>
    <w:rsid w:val="00C26EAA"/>
    <w:rsid w:val="00C273F7"/>
    <w:rsid w:val="00C32166"/>
    <w:rsid w:val="00C446F0"/>
    <w:rsid w:val="00C51B6A"/>
    <w:rsid w:val="00C55FE7"/>
    <w:rsid w:val="00C57311"/>
    <w:rsid w:val="00C57A20"/>
    <w:rsid w:val="00C7142A"/>
    <w:rsid w:val="00C757C5"/>
    <w:rsid w:val="00C91528"/>
    <w:rsid w:val="00C95C0B"/>
    <w:rsid w:val="00C96174"/>
    <w:rsid w:val="00CA1AEA"/>
    <w:rsid w:val="00CA561C"/>
    <w:rsid w:val="00CB2D10"/>
    <w:rsid w:val="00CE4EE4"/>
    <w:rsid w:val="00CE6332"/>
    <w:rsid w:val="00CF2C77"/>
    <w:rsid w:val="00CF321A"/>
    <w:rsid w:val="00CF4620"/>
    <w:rsid w:val="00D02FF9"/>
    <w:rsid w:val="00D03B2F"/>
    <w:rsid w:val="00D05258"/>
    <w:rsid w:val="00D21971"/>
    <w:rsid w:val="00D36FCA"/>
    <w:rsid w:val="00D42C85"/>
    <w:rsid w:val="00D44CD3"/>
    <w:rsid w:val="00D52A4B"/>
    <w:rsid w:val="00D5340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C760E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1DA1"/>
    <w:rsid w:val="00E258BF"/>
    <w:rsid w:val="00E31CC6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A52E0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13C2D"/>
    <w:rsid w:val="00F23E74"/>
    <w:rsid w:val="00F25EEB"/>
    <w:rsid w:val="00F267F5"/>
    <w:rsid w:val="00F27FB3"/>
    <w:rsid w:val="00F42FE6"/>
    <w:rsid w:val="00F506CB"/>
    <w:rsid w:val="00F51740"/>
    <w:rsid w:val="00F5352C"/>
    <w:rsid w:val="00F574D2"/>
    <w:rsid w:val="00F646FF"/>
    <w:rsid w:val="00F71632"/>
    <w:rsid w:val="00F7222F"/>
    <w:rsid w:val="00F75EDB"/>
    <w:rsid w:val="00F8195C"/>
    <w:rsid w:val="00F90144"/>
    <w:rsid w:val="00F901B1"/>
    <w:rsid w:val="00FA011E"/>
    <w:rsid w:val="00FA2E4E"/>
    <w:rsid w:val="00FA533C"/>
    <w:rsid w:val="00FA70C2"/>
    <w:rsid w:val="00FB1BD8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2958F6-EE30-40E7-9AB0-B6959178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</TotalTime>
  <Pages>12</Pages>
  <Words>4486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subject/>
  <dc:creator>adm2</dc:creator>
  <cp:keywords/>
  <dc:description/>
  <cp:lastModifiedBy>User</cp:lastModifiedBy>
  <cp:revision>2</cp:revision>
  <cp:lastPrinted>2020-02-06T06:20:00Z</cp:lastPrinted>
  <dcterms:created xsi:type="dcterms:W3CDTF">2024-12-03T07:55:00Z</dcterms:created>
  <dcterms:modified xsi:type="dcterms:W3CDTF">2024-12-03T07:55:00Z</dcterms:modified>
</cp:coreProperties>
</file>