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97" w:rsidRDefault="00F94AA9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gramStart"/>
      <w:r w:rsidR="00361A6C">
        <w:rPr>
          <w:rFonts w:ascii="Times New Roman" w:hAnsi="Times New Roman" w:cs="Times New Roman"/>
          <w:sz w:val="28"/>
          <w:szCs w:val="28"/>
        </w:rPr>
        <w:t>Майор</w:t>
      </w:r>
      <w:r w:rsidR="007A5997">
        <w:rPr>
          <w:rFonts w:ascii="Times New Roman" w:hAnsi="Times New Roman" w:cs="Times New Roman"/>
          <w:sz w:val="28"/>
          <w:szCs w:val="28"/>
        </w:rPr>
        <w:t>ского</w:t>
      </w:r>
      <w:proofErr w:type="gramEnd"/>
    </w:p>
    <w:p w:rsidR="00D90E59" w:rsidRDefault="00F94AA9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0E59" w:rsidRDefault="00361A6C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Мирошниченко С.В.</w:t>
      </w:r>
    </w:p>
    <w:p w:rsidR="007A5997" w:rsidRDefault="00F94AA9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ведущего специалиста</w:t>
      </w:r>
    </w:p>
    <w:p w:rsidR="00D90E59" w:rsidRDefault="00361A6C" w:rsidP="00157C1B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361A6C" w:rsidRDefault="00361A6C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0E59" w:rsidRDefault="00F94AA9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DD13FB" w:rsidRDefault="002513FE" w:rsidP="00DD13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проекта  решения </w:t>
      </w:r>
      <w:r w:rsidRPr="005F26F9">
        <w:rPr>
          <w:rFonts w:ascii="Times New Roman" w:hAnsi="Times New Roman" w:cs="Times New Roman"/>
          <w:sz w:val="28"/>
          <w:szCs w:val="28"/>
        </w:rPr>
        <w:t>«</w:t>
      </w:r>
      <w:r w:rsidR="00EC4992">
        <w:rPr>
          <w:rFonts w:ascii="Times New Roman" w:hAnsi="Times New Roman" w:cs="Times New Roman"/>
          <w:bCs/>
          <w:sz w:val="28"/>
          <w:szCs w:val="28"/>
        </w:rPr>
        <w:t>Об утверждении порядка назначения и проведения опроса граждан в Майорском сельском поселении Орловского района Ростовской области</w:t>
      </w:r>
      <w:r w:rsidR="00FD4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F2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 Майорского сельского  поселения в соответствии с частями 2 и 4 статьи 3 Федерального закона от 17.07.2009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 w:rsidR="00ED08BF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правовых»</w:t>
      </w:r>
      <w:r>
        <w:rPr>
          <w:rFonts w:ascii="Times New Roman" w:hAnsi="Times New Roman" w:cs="Times New Roman"/>
          <w:sz w:val="28"/>
          <w:szCs w:val="28"/>
        </w:rPr>
        <w:t>, ст.6 Федерального закона от 25.12.2008 №273-ФЗ «О противодействии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коррупции» и пунктом 1.2 Положения о порядке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 Собрания депутатов Майорского сельского поселения  и их проектов  был рассмотрен проект </w:t>
      </w:r>
      <w:r w:rsidRPr="000656DA">
        <w:rPr>
          <w:rFonts w:ascii="Times New Roman" w:hAnsi="Times New Roman" w:cs="Times New Roman"/>
          <w:sz w:val="28"/>
          <w:szCs w:val="28"/>
        </w:rPr>
        <w:t>Решения  «</w:t>
      </w:r>
      <w:r w:rsidR="00F61333">
        <w:rPr>
          <w:rFonts w:ascii="Times New Roman" w:hAnsi="Times New Roman" w:cs="Times New Roman"/>
          <w:bCs/>
          <w:sz w:val="28"/>
          <w:szCs w:val="28"/>
        </w:rPr>
        <w:t>Об утверждении порядка назначения и проведения опроса граждан в Майорском сельском поселении Орловского района Ростовской области</w:t>
      </w:r>
      <w:r w:rsidRPr="00B650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3FE" w:rsidRPr="00DD13FB" w:rsidRDefault="00DD13FB" w:rsidP="00DD13F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513FE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2513F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2513FE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Решения </w:t>
      </w:r>
      <w:r w:rsidR="002513FE" w:rsidRPr="00B650F3">
        <w:rPr>
          <w:rFonts w:ascii="Times New Roman" w:hAnsi="Times New Roman" w:cs="Times New Roman"/>
          <w:sz w:val="28"/>
          <w:szCs w:val="28"/>
        </w:rPr>
        <w:t>«</w:t>
      </w:r>
      <w:r w:rsidR="00F61333">
        <w:rPr>
          <w:rFonts w:ascii="Times New Roman" w:hAnsi="Times New Roman" w:cs="Times New Roman"/>
          <w:bCs/>
          <w:sz w:val="28"/>
          <w:szCs w:val="28"/>
        </w:rPr>
        <w:t>Об утверждении порядка назначения и проведения опроса граждан в Майорском сельском поселении Орловского района Ростовской области</w:t>
      </w:r>
      <w:r w:rsidR="002513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513FE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2513FE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D90E59" w:rsidRDefault="00F94AA9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361A6C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4227">
        <w:rPr>
          <w:rFonts w:ascii="Times New Roman" w:hAnsi="Times New Roman" w:cs="Times New Roman"/>
          <w:sz w:val="28"/>
          <w:szCs w:val="28"/>
        </w:rPr>
        <w:t>23.</w:t>
      </w:r>
      <w:r w:rsidR="00993375">
        <w:rPr>
          <w:rFonts w:ascii="Times New Roman" w:hAnsi="Times New Roman" w:cs="Times New Roman"/>
          <w:sz w:val="28"/>
          <w:szCs w:val="28"/>
        </w:rPr>
        <w:t>0</w:t>
      </w:r>
      <w:r w:rsidR="00FD42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933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D90E59" w:rsidRDefault="00D90E59"/>
    <w:sectPr w:rsidR="00D90E59" w:rsidSect="006E0A9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9"/>
  <w:autoHyphenation/>
  <w:characterSpacingControl w:val="doNotCompress"/>
  <w:compat/>
  <w:rsids>
    <w:rsidRoot w:val="00D90E59"/>
    <w:rsid w:val="000656DA"/>
    <w:rsid w:val="00157C1B"/>
    <w:rsid w:val="002513FE"/>
    <w:rsid w:val="002C44B4"/>
    <w:rsid w:val="00361A6C"/>
    <w:rsid w:val="005E571F"/>
    <w:rsid w:val="005F26F9"/>
    <w:rsid w:val="006E0A9C"/>
    <w:rsid w:val="007A5997"/>
    <w:rsid w:val="008C1783"/>
    <w:rsid w:val="00993375"/>
    <w:rsid w:val="009B3629"/>
    <w:rsid w:val="00A16CB7"/>
    <w:rsid w:val="00B650F3"/>
    <w:rsid w:val="00D90E59"/>
    <w:rsid w:val="00DD13FB"/>
    <w:rsid w:val="00E402D3"/>
    <w:rsid w:val="00EC4992"/>
    <w:rsid w:val="00ED08BF"/>
    <w:rsid w:val="00F61333"/>
    <w:rsid w:val="00F94AA9"/>
    <w:rsid w:val="00FD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qFormat/>
    <w:rsid w:val="006E0A9C"/>
    <w:rPr>
      <w:b/>
    </w:rPr>
  </w:style>
  <w:style w:type="character" w:customStyle="1" w:styleId="a4">
    <w:name w:val="Текст примечания Знак"/>
    <w:qFormat/>
    <w:rsid w:val="006E0A9C"/>
  </w:style>
  <w:style w:type="character" w:customStyle="1" w:styleId="1">
    <w:name w:val="Знак примечания1"/>
    <w:qFormat/>
    <w:rsid w:val="006E0A9C"/>
    <w:rPr>
      <w:sz w:val="16"/>
    </w:rPr>
  </w:style>
  <w:style w:type="character" w:customStyle="1" w:styleId="a5">
    <w:name w:val="Основной текст Знак"/>
    <w:qFormat/>
    <w:rsid w:val="006E0A9C"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6">
    <w:name w:val="Название Знак"/>
    <w:qFormat/>
    <w:rsid w:val="006E0A9C"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7">
    <w:name w:val="Текст выноски Знак"/>
    <w:qFormat/>
    <w:rsid w:val="006E0A9C"/>
    <w:rPr>
      <w:sz w:val="16"/>
      <w:lang w:val="ru-RU"/>
    </w:rPr>
  </w:style>
  <w:style w:type="character" w:customStyle="1" w:styleId="a8">
    <w:name w:val="Схема документа Знак"/>
    <w:qFormat/>
    <w:rsid w:val="006E0A9C"/>
    <w:rPr>
      <w:rFonts w:ascii="Times New Roman" w:eastAsia="Times New Roman" w:hAnsi="Times New Roman"/>
      <w:sz w:val="2"/>
    </w:rPr>
  </w:style>
  <w:style w:type="character" w:customStyle="1" w:styleId="a9">
    <w:name w:val="Нижний колонтитул Знак"/>
    <w:qFormat/>
    <w:rsid w:val="006E0A9C"/>
    <w:rPr>
      <w:rFonts w:eastAsia="Times New Roman"/>
    </w:rPr>
  </w:style>
  <w:style w:type="character" w:customStyle="1" w:styleId="aa">
    <w:name w:val="Верхний колонтитул Знак"/>
    <w:qFormat/>
    <w:rsid w:val="006E0A9C"/>
    <w:rPr>
      <w:rFonts w:eastAsia="Times New Roman"/>
    </w:rPr>
  </w:style>
  <w:style w:type="character" w:customStyle="1" w:styleId="10">
    <w:name w:val="Основной шрифт абзаца1"/>
    <w:qFormat/>
    <w:rsid w:val="006E0A9C"/>
  </w:style>
  <w:style w:type="character" w:customStyle="1" w:styleId="WW8Num13z8">
    <w:name w:val="WW8Num13z8"/>
    <w:qFormat/>
    <w:rsid w:val="006E0A9C"/>
  </w:style>
  <w:style w:type="character" w:customStyle="1" w:styleId="WW8Num13z7">
    <w:name w:val="WW8Num13z7"/>
    <w:qFormat/>
    <w:rsid w:val="006E0A9C"/>
  </w:style>
  <w:style w:type="character" w:customStyle="1" w:styleId="WW8Num13z6">
    <w:name w:val="WW8Num13z6"/>
    <w:qFormat/>
    <w:rsid w:val="006E0A9C"/>
  </w:style>
  <w:style w:type="character" w:customStyle="1" w:styleId="WW8Num13z5">
    <w:name w:val="WW8Num13z5"/>
    <w:qFormat/>
    <w:rsid w:val="006E0A9C"/>
  </w:style>
  <w:style w:type="character" w:customStyle="1" w:styleId="WW8Num13z4">
    <w:name w:val="WW8Num13z4"/>
    <w:qFormat/>
    <w:rsid w:val="006E0A9C"/>
  </w:style>
  <w:style w:type="character" w:customStyle="1" w:styleId="WW8Num13z3">
    <w:name w:val="WW8Num13z3"/>
    <w:qFormat/>
    <w:rsid w:val="006E0A9C"/>
  </w:style>
  <w:style w:type="character" w:customStyle="1" w:styleId="WW8Num13z2">
    <w:name w:val="WW8Num13z2"/>
    <w:qFormat/>
    <w:rsid w:val="006E0A9C"/>
  </w:style>
  <w:style w:type="character" w:customStyle="1" w:styleId="WW8Num13z1">
    <w:name w:val="WW8Num13z1"/>
    <w:qFormat/>
    <w:rsid w:val="006E0A9C"/>
  </w:style>
  <w:style w:type="character" w:customStyle="1" w:styleId="WW8Num13z0">
    <w:name w:val="WW8Num13z0"/>
    <w:qFormat/>
    <w:rsid w:val="006E0A9C"/>
    <w:rPr>
      <w:lang w:val="ru-RU"/>
    </w:rPr>
  </w:style>
  <w:style w:type="character" w:customStyle="1" w:styleId="WW8Num12z8">
    <w:name w:val="WW8Num12z8"/>
    <w:qFormat/>
    <w:rsid w:val="006E0A9C"/>
  </w:style>
  <w:style w:type="character" w:customStyle="1" w:styleId="WW8Num12z7">
    <w:name w:val="WW8Num12z7"/>
    <w:qFormat/>
    <w:rsid w:val="006E0A9C"/>
  </w:style>
  <w:style w:type="character" w:customStyle="1" w:styleId="WW8Num12z6">
    <w:name w:val="WW8Num12z6"/>
    <w:qFormat/>
    <w:rsid w:val="006E0A9C"/>
  </w:style>
  <w:style w:type="character" w:customStyle="1" w:styleId="WW8Num12z5">
    <w:name w:val="WW8Num12z5"/>
    <w:qFormat/>
    <w:rsid w:val="006E0A9C"/>
  </w:style>
  <w:style w:type="character" w:customStyle="1" w:styleId="WW8Num12z4">
    <w:name w:val="WW8Num12z4"/>
    <w:qFormat/>
    <w:rsid w:val="006E0A9C"/>
  </w:style>
  <w:style w:type="character" w:customStyle="1" w:styleId="WW8Num12z3">
    <w:name w:val="WW8Num12z3"/>
    <w:qFormat/>
    <w:rsid w:val="006E0A9C"/>
  </w:style>
  <w:style w:type="character" w:customStyle="1" w:styleId="WW8Num12z2">
    <w:name w:val="WW8Num12z2"/>
    <w:qFormat/>
    <w:rsid w:val="006E0A9C"/>
  </w:style>
  <w:style w:type="character" w:customStyle="1" w:styleId="WW8Num12z1">
    <w:name w:val="WW8Num12z1"/>
    <w:qFormat/>
    <w:rsid w:val="006E0A9C"/>
  </w:style>
  <w:style w:type="character" w:customStyle="1" w:styleId="WW8Num12z0">
    <w:name w:val="WW8Num12z0"/>
    <w:qFormat/>
    <w:rsid w:val="006E0A9C"/>
  </w:style>
  <w:style w:type="character" w:customStyle="1" w:styleId="WW8Num11z8">
    <w:name w:val="WW8Num11z8"/>
    <w:qFormat/>
    <w:rsid w:val="006E0A9C"/>
  </w:style>
  <w:style w:type="character" w:customStyle="1" w:styleId="WW8Num11z7">
    <w:name w:val="WW8Num11z7"/>
    <w:qFormat/>
    <w:rsid w:val="006E0A9C"/>
  </w:style>
  <w:style w:type="character" w:customStyle="1" w:styleId="WW8Num11z6">
    <w:name w:val="WW8Num11z6"/>
    <w:qFormat/>
    <w:rsid w:val="006E0A9C"/>
  </w:style>
  <w:style w:type="character" w:customStyle="1" w:styleId="WW8Num11z5">
    <w:name w:val="WW8Num11z5"/>
    <w:qFormat/>
    <w:rsid w:val="006E0A9C"/>
  </w:style>
  <w:style w:type="character" w:customStyle="1" w:styleId="WW8Num11z4">
    <w:name w:val="WW8Num11z4"/>
    <w:qFormat/>
    <w:rsid w:val="006E0A9C"/>
  </w:style>
  <w:style w:type="character" w:customStyle="1" w:styleId="WW8Num11z3">
    <w:name w:val="WW8Num11z3"/>
    <w:qFormat/>
    <w:rsid w:val="006E0A9C"/>
  </w:style>
  <w:style w:type="character" w:customStyle="1" w:styleId="WW8Num11z2">
    <w:name w:val="WW8Num11z2"/>
    <w:qFormat/>
    <w:rsid w:val="006E0A9C"/>
  </w:style>
  <w:style w:type="character" w:customStyle="1" w:styleId="WW8Num11z1">
    <w:name w:val="WW8Num11z1"/>
    <w:qFormat/>
    <w:rsid w:val="006E0A9C"/>
  </w:style>
  <w:style w:type="character" w:customStyle="1" w:styleId="WW8Num11z0">
    <w:name w:val="WW8Num11z0"/>
    <w:qFormat/>
    <w:rsid w:val="006E0A9C"/>
  </w:style>
  <w:style w:type="character" w:customStyle="1" w:styleId="WW8Num9z0">
    <w:name w:val="WW8Num9z0"/>
    <w:qFormat/>
    <w:rsid w:val="006E0A9C"/>
    <w:rPr>
      <w:rFonts w:eastAsia="Times New Roman"/>
    </w:rPr>
  </w:style>
  <w:style w:type="character" w:customStyle="1" w:styleId="WW8Num4z0">
    <w:name w:val="WW8Num4z0"/>
    <w:qFormat/>
    <w:rsid w:val="006E0A9C"/>
    <w:rPr>
      <w:rFonts w:eastAsia="Times New Roman"/>
    </w:rPr>
  </w:style>
  <w:style w:type="character" w:customStyle="1" w:styleId="WW8Num3z0">
    <w:name w:val="WW8Num3z0"/>
    <w:qFormat/>
    <w:rsid w:val="006E0A9C"/>
    <w:rPr>
      <w:rFonts w:eastAsia="Times New Roman"/>
    </w:rPr>
  </w:style>
  <w:style w:type="character" w:customStyle="1" w:styleId="WW8Num2z8">
    <w:name w:val="WW8Num2z8"/>
    <w:qFormat/>
    <w:rsid w:val="006E0A9C"/>
  </w:style>
  <w:style w:type="character" w:customStyle="1" w:styleId="WW8Num2z7">
    <w:name w:val="WW8Num2z7"/>
    <w:qFormat/>
    <w:rsid w:val="006E0A9C"/>
  </w:style>
  <w:style w:type="character" w:customStyle="1" w:styleId="WW8Num2z6">
    <w:name w:val="WW8Num2z6"/>
    <w:qFormat/>
    <w:rsid w:val="006E0A9C"/>
  </w:style>
  <w:style w:type="character" w:customStyle="1" w:styleId="WW8Num2z5">
    <w:name w:val="WW8Num2z5"/>
    <w:qFormat/>
    <w:rsid w:val="006E0A9C"/>
  </w:style>
  <w:style w:type="character" w:customStyle="1" w:styleId="WW8Num2z4">
    <w:name w:val="WW8Num2z4"/>
    <w:qFormat/>
    <w:rsid w:val="006E0A9C"/>
  </w:style>
  <w:style w:type="character" w:customStyle="1" w:styleId="WW8Num2z3">
    <w:name w:val="WW8Num2z3"/>
    <w:qFormat/>
    <w:rsid w:val="006E0A9C"/>
  </w:style>
  <w:style w:type="character" w:customStyle="1" w:styleId="WW8Num2z2">
    <w:name w:val="WW8Num2z2"/>
    <w:qFormat/>
    <w:rsid w:val="006E0A9C"/>
  </w:style>
  <w:style w:type="character" w:customStyle="1" w:styleId="WW8Num2z1">
    <w:name w:val="WW8Num2z1"/>
    <w:qFormat/>
    <w:rsid w:val="006E0A9C"/>
  </w:style>
  <w:style w:type="character" w:customStyle="1" w:styleId="WW8Num2z0">
    <w:name w:val="WW8Num2z0"/>
    <w:qFormat/>
    <w:rsid w:val="006E0A9C"/>
  </w:style>
  <w:style w:type="character" w:customStyle="1" w:styleId="WW8Num1z0">
    <w:name w:val="WW8Num1z0"/>
    <w:qFormat/>
    <w:rsid w:val="006E0A9C"/>
    <w:rPr>
      <w:sz w:val="28"/>
      <w:lang w:val="ru-RU"/>
    </w:rPr>
  </w:style>
  <w:style w:type="paragraph" w:customStyle="1" w:styleId="ab">
    <w:name w:val="Заголовок"/>
    <w:basedOn w:val="a"/>
    <w:next w:val="ac"/>
    <w:qFormat/>
    <w:rsid w:val="006E0A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6E0A9C"/>
    <w:pPr>
      <w:spacing w:after="140"/>
    </w:pPr>
  </w:style>
  <w:style w:type="paragraph" w:styleId="ad">
    <w:name w:val="List"/>
    <w:basedOn w:val="ac"/>
    <w:rsid w:val="006E0A9C"/>
    <w:rPr>
      <w:rFonts w:cs="Lucida Sans"/>
    </w:rPr>
  </w:style>
  <w:style w:type="paragraph" w:styleId="ae">
    <w:name w:val="caption"/>
    <w:basedOn w:val="a"/>
    <w:qFormat/>
    <w:rsid w:val="006E0A9C"/>
    <w:pPr>
      <w:spacing w:before="120" w:after="120"/>
    </w:pPr>
    <w:rPr>
      <w:i/>
      <w:iCs/>
      <w:lang w:eastAsia="ar-SA"/>
    </w:rPr>
  </w:style>
  <w:style w:type="paragraph" w:styleId="af">
    <w:name w:val="index heading"/>
    <w:basedOn w:val="a"/>
    <w:qFormat/>
    <w:rsid w:val="006E0A9C"/>
    <w:pPr>
      <w:suppressLineNumbers/>
    </w:pPr>
    <w:rPr>
      <w:rFonts w:cs="Lucida Sans"/>
    </w:rPr>
  </w:style>
  <w:style w:type="paragraph" w:styleId="af0">
    <w:name w:val="Normal (Web)"/>
    <w:basedOn w:val="a"/>
    <w:qFormat/>
    <w:rsid w:val="006E0A9C"/>
    <w:pPr>
      <w:spacing w:before="280" w:after="280" w:line="240" w:lineRule="exact"/>
    </w:pPr>
  </w:style>
  <w:style w:type="paragraph" w:styleId="af1">
    <w:name w:val="annotation subject"/>
    <w:qFormat/>
    <w:rsid w:val="006E0A9C"/>
    <w:rPr>
      <w:b/>
      <w:bCs/>
      <w:szCs w:val="20"/>
      <w:lang w:eastAsia="ar-SA"/>
    </w:rPr>
  </w:style>
  <w:style w:type="paragraph" w:customStyle="1" w:styleId="11">
    <w:name w:val="Текст примечания1"/>
    <w:basedOn w:val="a"/>
    <w:qFormat/>
    <w:rsid w:val="006E0A9C"/>
    <w:rPr>
      <w:sz w:val="20"/>
    </w:rPr>
  </w:style>
  <w:style w:type="paragraph" w:customStyle="1" w:styleId="ConsPlusNormal">
    <w:name w:val="ConsPlusNormal"/>
    <w:qFormat/>
    <w:rsid w:val="006E0A9C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Liberation Serif"/>
      <w:kern w:val="2"/>
      <w:sz w:val="28"/>
      <w:szCs w:val="28"/>
      <w:lang w:eastAsia="ar-SA"/>
    </w:rPr>
  </w:style>
  <w:style w:type="paragraph" w:styleId="af2">
    <w:name w:val="Balloon Text"/>
    <w:basedOn w:val="a"/>
    <w:qFormat/>
    <w:rsid w:val="006E0A9C"/>
    <w:pPr>
      <w:spacing w:after="0" w:line="240" w:lineRule="exact"/>
    </w:pPr>
    <w:rPr>
      <w:rFonts w:ascii="Calibri" w:eastAsia="Calibri" w:hAnsi="Calibri"/>
      <w:sz w:val="16"/>
      <w:szCs w:val="16"/>
      <w:lang w:eastAsia="ar-SA"/>
    </w:rPr>
  </w:style>
  <w:style w:type="paragraph" w:styleId="af3">
    <w:name w:val="List Paragraph"/>
    <w:basedOn w:val="a"/>
    <w:qFormat/>
    <w:rsid w:val="006E0A9C"/>
    <w:pPr>
      <w:ind w:left="720"/>
      <w:contextualSpacing/>
    </w:pPr>
  </w:style>
  <w:style w:type="paragraph" w:customStyle="1" w:styleId="12">
    <w:name w:val="Схема документа1"/>
    <w:basedOn w:val="a"/>
    <w:qFormat/>
    <w:rsid w:val="006E0A9C"/>
    <w:pPr>
      <w:shd w:val="clear" w:color="auto" w:fill="000080"/>
    </w:pPr>
    <w:rPr>
      <w:sz w:val="2"/>
    </w:rPr>
  </w:style>
  <w:style w:type="paragraph" w:customStyle="1" w:styleId="13">
    <w:name w:val="Указатель1"/>
    <w:basedOn w:val="a"/>
    <w:qFormat/>
    <w:rsid w:val="006E0A9C"/>
    <w:rPr>
      <w:lang w:eastAsia="ar-SA"/>
    </w:rPr>
  </w:style>
  <w:style w:type="paragraph" w:customStyle="1" w:styleId="14">
    <w:name w:val="Заголовок1"/>
    <w:basedOn w:val="a"/>
    <w:qFormat/>
    <w:rsid w:val="006E0A9C"/>
    <w:pPr>
      <w:spacing w:after="0" w:line="240" w:lineRule="exact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qFormat/>
    <w:rPr>
      <w:b/>
    </w:rPr>
  </w:style>
  <w:style w:type="character" w:customStyle="1" w:styleId="a4">
    <w:name w:val="Текст примечания Знак"/>
    <w:qFormat/>
  </w:style>
  <w:style w:type="character" w:customStyle="1" w:styleId="1">
    <w:name w:val="Знак примечания1"/>
    <w:qFormat/>
    <w:rPr>
      <w:sz w:val="16"/>
    </w:rPr>
  </w:style>
  <w:style w:type="character" w:customStyle="1" w:styleId="a5">
    <w:name w:val="Основной текст Знак"/>
    <w:qFormat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6">
    <w:name w:val="Название Знак"/>
    <w:qFormat/>
    <w:rPr>
      <w:rFonts w:ascii="Times New Roman" w:eastAsia="Times New Roman" w:hAnsi="Times New Roman"/>
      <w:sz w:val="28"/>
      <w:szCs w:val="24"/>
      <w:lang w:val="ru-RU"/>
    </w:rPr>
  </w:style>
  <w:style w:type="character" w:customStyle="1" w:styleId="a7">
    <w:name w:val="Текст выноски Знак"/>
    <w:qFormat/>
    <w:rPr>
      <w:sz w:val="16"/>
      <w:lang w:val="ru-RU"/>
    </w:rPr>
  </w:style>
  <w:style w:type="character" w:customStyle="1" w:styleId="a8">
    <w:name w:val="Схема документа Знак"/>
    <w:qFormat/>
    <w:rPr>
      <w:rFonts w:ascii="Times New Roman" w:eastAsia="Times New Roman" w:hAnsi="Times New Roman"/>
      <w:sz w:val="2"/>
    </w:rPr>
  </w:style>
  <w:style w:type="character" w:customStyle="1" w:styleId="a9">
    <w:name w:val="Нижний колонтитул Знак"/>
    <w:qFormat/>
    <w:rPr>
      <w:rFonts w:eastAsia="Times New Roman"/>
    </w:rPr>
  </w:style>
  <w:style w:type="character" w:customStyle="1" w:styleId="aa">
    <w:name w:val="Верхний колонтитул Знак"/>
    <w:qFormat/>
    <w:rPr>
      <w:rFonts w:eastAsia="Times New Roman"/>
    </w:rPr>
  </w:style>
  <w:style w:type="character" w:customStyle="1" w:styleId="10">
    <w:name w:val="Основной шрифт абзаца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lang w:val="ru-RU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9z0">
    <w:name w:val="WW8Num9z0"/>
    <w:qFormat/>
    <w:rPr>
      <w:rFonts w:eastAsia="Times New Roman"/>
    </w:rPr>
  </w:style>
  <w:style w:type="character" w:customStyle="1" w:styleId="WW8Num4z0">
    <w:name w:val="WW8Num4z0"/>
    <w:qFormat/>
    <w:rPr>
      <w:rFonts w:eastAsia="Times New Roman"/>
    </w:rPr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sz w:val="28"/>
      <w:lang w:val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pacing w:before="120" w:after="120"/>
    </w:pPr>
    <w:rPr>
      <w:i/>
      <w:iCs/>
      <w:lang w:eastAsia="ar-SA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Normal (Web)"/>
    <w:basedOn w:val="a"/>
    <w:qFormat/>
    <w:pPr>
      <w:spacing w:before="280" w:after="280" w:line="240" w:lineRule="exact"/>
    </w:pPr>
  </w:style>
  <w:style w:type="paragraph" w:styleId="af1">
    <w:name w:val="annotation subject"/>
    <w:qFormat/>
    <w:rPr>
      <w:b/>
      <w:bCs/>
      <w:szCs w:val="20"/>
      <w:lang w:eastAsia="ar-SA"/>
    </w:rPr>
  </w:style>
  <w:style w:type="paragraph" w:customStyle="1" w:styleId="11">
    <w:name w:val="Текст примечания1"/>
    <w:basedOn w:val="a"/>
    <w:qFormat/>
    <w:rPr>
      <w:sz w:val="20"/>
    </w:rPr>
  </w:style>
  <w:style w:type="paragraph" w:customStyle="1" w:styleId="ConsPlusNormal">
    <w:name w:val="ConsPlusNormal"/>
    <w:qFormat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Liberation Serif"/>
      <w:kern w:val="2"/>
      <w:sz w:val="28"/>
      <w:szCs w:val="28"/>
      <w:lang w:eastAsia="ar-SA"/>
    </w:rPr>
  </w:style>
  <w:style w:type="paragraph" w:styleId="af2">
    <w:name w:val="Balloon Text"/>
    <w:basedOn w:val="a"/>
    <w:qFormat/>
    <w:pPr>
      <w:spacing w:after="0" w:line="240" w:lineRule="exact"/>
    </w:pPr>
    <w:rPr>
      <w:rFonts w:ascii="Calibri" w:eastAsia="Calibri" w:hAnsi="Calibri"/>
      <w:sz w:val="16"/>
      <w:szCs w:val="16"/>
      <w:lang w:eastAsia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12">
    <w:name w:val="Схема документа1"/>
    <w:basedOn w:val="a"/>
    <w:qFormat/>
    <w:pPr>
      <w:shd w:val="clear" w:color="auto" w:fill="000080"/>
    </w:pPr>
    <w:rPr>
      <w:sz w:val="2"/>
    </w:rPr>
  </w:style>
  <w:style w:type="paragraph" w:customStyle="1" w:styleId="13">
    <w:name w:val="Указатель1"/>
    <w:basedOn w:val="a"/>
    <w:qFormat/>
    <w:rPr>
      <w:lang w:eastAsia="ar-SA"/>
    </w:rPr>
  </w:style>
  <w:style w:type="paragraph" w:customStyle="1" w:styleId="14">
    <w:name w:val="Заголовок1"/>
    <w:basedOn w:val="a"/>
    <w:qFormat/>
    <w:pPr>
      <w:spacing w:after="0" w:line="240" w:lineRule="exact"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2024-09-04T07:59:00Z</dcterms:created>
  <dcterms:modified xsi:type="dcterms:W3CDTF">2024-09-04T07:59:00Z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