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114C56" w:rsidRDefault="00807928" w:rsidP="00B0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114C56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B03D03" w:rsidRPr="002A7E4A">
        <w:rPr>
          <w:rFonts w:ascii="Times New Roman" w:hAnsi="Times New Roman" w:cs="Times New Roman"/>
          <w:bCs/>
          <w:sz w:val="28"/>
          <w:szCs w:val="28"/>
        </w:rPr>
        <w:t>Об особенностях расчёта</w:t>
      </w:r>
      <w:r w:rsidR="00B0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>в 2024 году арендной платы по договорам аренды</w:t>
      </w:r>
      <w:r w:rsidR="00B0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>земельных участков, находящихся в муниципальной собственности Майорского сельского поселения, предоставленных в аренду образовательным</w:t>
      </w:r>
      <w:r w:rsidR="00B0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>организациям, осуществляющим деятельность по</w:t>
      </w:r>
      <w:r w:rsidR="00B0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>подготовке граждан по военно-учётным</w:t>
      </w:r>
      <w:r w:rsidR="00B0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 xml:space="preserve">специальностям для </w:t>
      </w:r>
      <w:proofErr w:type="gramStart"/>
      <w:r w:rsidR="00B03D03" w:rsidRPr="002A7E4A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="00B03D03" w:rsidRPr="002A7E4A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ого сельского поселения  и их проектов  был рассмотрен проект Постановления </w:t>
      </w:r>
      <w:r w:rsidR="00CD5A40" w:rsidRPr="00114C56">
        <w:rPr>
          <w:rFonts w:ascii="Times New Roman" w:hAnsi="Times New Roman" w:cs="Times New Roman"/>
          <w:sz w:val="28"/>
          <w:szCs w:val="28"/>
        </w:rPr>
        <w:t>«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>Об особенностях расчёта</w:t>
      </w:r>
      <w:r w:rsidR="00B0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>в 2024 году арендной платы по договорам аренды</w:t>
      </w:r>
      <w:r w:rsidR="00B0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>земельных участков, находящихся в муниципальной собственности Майорского сельского поселения, предоставленных</w:t>
      </w:r>
      <w:proofErr w:type="gramEnd"/>
      <w:r w:rsidR="00B03D03" w:rsidRPr="002A7E4A">
        <w:rPr>
          <w:rFonts w:ascii="Times New Roman" w:hAnsi="Times New Roman" w:cs="Times New Roman"/>
          <w:bCs/>
          <w:sz w:val="28"/>
          <w:szCs w:val="28"/>
        </w:rPr>
        <w:t xml:space="preserve"> в аренду образовательным</w:t>
      </w:r>
      <w:r w:rsidR="00B0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>организациям, осуществляющим деятельность по</w:t>
      </w:r>
      <w:r w:rsidR="00B0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>подготовке граждан по военно-учётным</w:t>
      </w:r>
      <w:r w:rsidR="00B0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 xml:space="preserve">специальностям для </w:t>
      </w:r>
      <w:proofErr w:type="gramStart"/>
      <w:r w:rsidR="00B03D03" w:rsidRPr="002A7E4A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="00B03D03" w:rsidRPr="002A7E4A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="00CD5A40" w:rsidRPr="00114C56">
        <w:rPr>
          <w:rFonts w:ascii="Times New Roman" w:hAnsi="Times New Roman" w:cs="Times New Roman"/>
          <w:sz w:val="28"/>
          <w:szCs w:val="28"/>
        </w:rPr>
        <w:t>»</w:t>
      </w:r>
      <w:r w:rsidR="00290DA9" w:rsidRPr="00114C56">
        <w:rPr>
          <w:rFonts w:ascii="Times New Roman" w:hAnsi="Times New Roman" w:cs="Times New Roman"/>
          <w:sz w:val="28"/>
          <w:szCs w:val="28"/>
        </w:rPr>
        <w:t>.</w:t>
      </w:r>
    </w:p>
    <w:p w:rsidR="00656244" w:rsidRDefault="00BA1DD1" w:rsidP="00114C56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56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114C56">
        <w:rPr>
          <w:rFonts w:ascii="Times New Roman" w:hAnsi="Times New Roman" w:cs="Times New Roman"/>
          <w:sz w:val="28"/>
          <w:szCs w:val="28"/>
        </w:rPr>
        <w:t>В целях выявления в нем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>Об особенностях расчёта</w:t>
      </w:r>
      <w:r w:rsidR="00B0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>в 2024 году арендной платы по договорам аренды</w:t>
      </w:r>
      <w:r w:rsidR="00B0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>земельных участков, находящихся в муниципальной собственности Майорского сельского поселения, предоставленных в аренду образовательным</w:t>
      </w:r>
      <w:r w:rsidR="00B0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>организациям, осуществляющим деятельность по</w:t>
      </w:r>
      <w:r w:rsidR="00B0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>подготовке граждан по военно-учётным</w:t>
      </w:r>
      <w:r w:rsidR="00B0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D03" w:rsidRPr="002A7E4A">
        <w:rPr>
          <w:rFonts w:ascii="Times New Roman" w:hAnsi="Times New Roman" w:cs="Times New Roman"/>
          <w:bCs/>
          <w:sz w:val="28"/>
          <w:szCs w:val="28"/>
        </w:rPr>
        <w:t xml:space="preserve">специальностям для </w:t>
      </w:r>
      <w:proofErr w:type="gramStart"/>
      <w:r w:rsidR="00B03D03" w:rsidRPr="002A7E4A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="00B03D03" w:rsidRPr="002A7E4A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00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114C56">
        <w:rPr>
          <w:rFonts w:ascii="Times New Roman" w:hAnsi="Times New Roman" w:cs="Times New Roman"/>
          <w:sz w:val="28"/>
          <w:szCs w:val="28"/>
        </w:rPr>
        <w:t>1</w:t>
      </w:r>
      <w:r w:rsidR="00CE61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4C56">
        <w:rPr>
          <w:rFonts w:ascii="Times New Roman" w:hAnsi="Times New Roman" w:cs="Times New Roman"/>
          <w:sz w:val="28"/>
          <w:szCs w:val="28"/>
        </w:rPr>
        <w:t>8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057E3"/>
    <w:rsid w:val="0002503D"/>
    <w:rsid w:val="00051EA3"/>
    <w:rsid w:val="000F337E"/>
    <w:rsid w:val="00106AB6"/>
    <w:rsid w:val="00114C56"/>
    <w:rsid w:val="00184179"/>
    <w:rsid w:val="001A611C"/>
    <w:rsid w:val="001E0D40"/>
    <w:rsid w:val="001F0E25"/>
    <w:rsid w:val="00250556"/>
    <w:rsid w:val="00252C93"/>
    <w:rsid w:val="00263481"/>
    <w:rsid w:val="00286B10"/>
    <w:rsid w:val="00290DA9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051FE"/>
    <w:rsid w:val="00640D35"/>
    <w:rsid w:val="006464D4"/>
    <w:rsid w:val="00656244"/>
    <w:rsid w:val="00656954"/>
    <w:rsid w:val="007154DA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3D03"/>
    <w:rsid w:val="00B0502B"/>
    <w:rsid w:val="00B2754B"/>
    <w:rsid w:val="00B421BF"/>
    <w:rsid w:val="00B722B9"/>
    <w:rsid w:val="00B971CE"/>
    <w:rsid w:val="00BA1DD1"/>
    <w:rsid w:val="00C245B4"/>
    <w:rsid w:val="00CD5A40"/>
    <w:rsid w:val="00CE614D"/>
    <w:rsid w:val="00D0380B"/>
    <w:rsid w:val="00D23C91"/>
    <w:rsid w:val="00D333BA"/>
    <w:rsid w:val="00D453BB"/>
    <w:rsid w:val="00DC5E93"/>
    <w:rsid w:val="00DF6DA0"/>
    <w:rsid w:val="00E2400D"/>
    <w:rsid w:val="00E250BB"/>
    <w:rsid w:val="00EF09BB"/>
    <w:rsid w:val="00F005BD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1ACE-EB34-485B-95AA-047E13A9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2024-09-11T12:34:00Z</dcterms:created>
  <dcterms:modified xsi:type="dcterms:W3CDTF">2024-09-11T12:34:00Z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