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«МАЙОРСКОЕ СЕЛЬСКОЕ ПОСЕЛЕНИЕ»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МАЙОРСКОГО СЕЛЬСКОГО ПОСЕЛЕНИЯ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0615" w:rsidRPr="00C24421" w:rsidRDefault="00E50615" w:rsidP="00E50615">
      <w:pPr>
        <w:rPr>
          <w:sz w:val="28"/>
          <w:szCs w:val="28"/>
        </w:rPr>
      </w:pPr>
    </w:p>
    <w:p w:rsidR="00E50615" w:rsidRPr="00023C68" w:rsidRDefault="000B4F68" w:rsidP="00E506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3C68">
        <w:rPr>
          <w:sz w:val="28"/>
          <w:szCs w:val="28"/>
        </w:rPr>
        <w:t>2</w:t>
      </w:r>
      <w:r w:rsidR="00460C51" w:rsidRPr="00023C68">
        <w:rPr>
          <w:sz w:val="28"/>
          <w:szCs w:val="28"/>
        </w:rPr>
        <w:t>9</w:t>
      </w:r>
      <w:r w:rsidR="00E50615" w:rsidRPr="00023C68">
        <w:rPr>
          <w:sz w:val="28"/>
          <w:szCs w:val="28"/>
        </w:rPr>
        <w:t>.</w:t>
      </w:r>
      <w:r w:rsidR="00C95CBF" w:rsidRPr="00023C68">
        <w:rPr>
          <w:sz w:val="28"/>
          <w:szCs w:val="28"/>
        </w:rPr>
        <w:t>10</w:t>
      </w:r>
      <w:r w:rsidR="00E50615" w:rsidRPr="00023C68">
        <w:rPr>
          <w:sz w:val="28"/>
          <w:szCs w:val="28"/>
        </w:rPr>
        <w:t>.202</w:t>
      </w:r>
      <w:r w:rsidR="00460C51" w:rsidRPr="00023C68">
        <w:rPr>
          <w:sz w:val="28"/>
          <w:szCs w:val="28"/>
        </w:rPr>
        <w:t>4</w:t>
      </w:r>
      <w:r w:rsidR="00E50615" w:rsidRPr="00023C68">
        <w:rPr>
          <w:sz w:val="28"/>
          <w:szCs w:val="28"/>
        </w:rPr>
        <w:t xml:space="preserve">                                          № </w:t>
      </w:r>
      <w:r w:rsidR="00C95CBF" w:rsidRPr="00023C68">
        <w:rPr>
          <w:sz w:val="28"/>
          <w:szCs w:val="28"/>
        </w:rPr>
        <w:t>12</w:t>
      </w:r>
      <w:r w:rsidR="00D8327E" w:rsidRPr="00023C68">
        <w:rPr>
          <w:sz w:val="28"/>
          <w:szCs w:val="28"/>
        </w:rPr>
        <w:t>8</w:t>
      </w:r>
      <w:r w:rsidR="00E50615" w:rsidRPr="00023C68">
        <w:rPr>
          <w:sz w:val="28"/>
          <w:szCs w:val="28"/>
        </w:rPr>
        <w:t xml:space="preserve">                        </w:t>
      </w:r>
      <w:r w:rsidR="008A24A4" w:rsidRPr="00023C68">
        <w:rPr>
          <w:sz w:val="28"/>
          <w:szCs w:val="28"/>
        </w:rPr>
        <w:t xml:space="preserve">    </w:t>
      </w:r>
      <w:r w:rsidR="00E50615" w:rsidRPr="00023C68">
        <w:rPr>
          <w:sz w:val="28"/>
          <w:szCs w:val="28"/>
        </w:rPr>
        <w:t xml:space="preserve">           х. Майорский  </w:t>
      </w:r>
    </w:p>
    <w:p w:rsidR="00E50615" w:rsidRPr="00E50615" w:rsidRDefault="00E50615" w:rsidP="00E50615">
      <w:pPr>
        <w:autoSpaceDE w:val="0"/>
        <w:autoSpaceDN w:val="0"/>
        <w:adjustRightInd w:val="0"/>
        <w:ind w:firstLine="540"/>
        <w:jc w:val="both"/>
        <w:rPr>
          <w:b/>
          <w:smallCaps/>
          <w:sz w:val="28"/>
          <w:szCs w:val="28"/>
        </w:rPr>
      </w:pPr>
    </w:p>
    <w:p w:rsidR="00C95CBF" w:rsidRDefault="00C95CBF" w:rsidP="00C95CBF">
      <w:pPr>
        <w:tabs>
          <w:tab w:val="left" w:pos="-2340"/>
        </w:tabs>
        <w:jc w:val="both"/>
        <w:rPr>
          <w:sz w:val="28"/>
          <w:szCs w:val="28"/>
        </w:rPr>
      </w:pPr>
      <w:r w:rsidRPr="00C95CBF">
        <w:rPr>
          <w:sz w:val="28"/>
          <w:szCs w:val="28"/>
        </w:rPr>
        <w:t xml:space="preserve">Об основных направлениях </w:t>
      </w:r>
      <w:proofErr w:type="gramStart"/>
      <w:r w:rsidRPr="00C95CBF">
        <w:rPr>
          <w:sz w:val="28"/>
          <w:szCs w:val="28"/>
        </w:rPr>
        <w:t>бюджетной</w:t>
      </w:r>
      <w:proofErr w:type="gramEnd"/>
    </w:p>
    <w:p w:rsidR="00C95CBF" w:rsidRDefault="00C95CBF" w:rsidP="00C95CBF">
      <w:pPr>
        <w:tabs>
          <w:tab w:val="left" w:pos="-2340"/>
        </w:tabs>
        <w:jc w:val="both"/>
        <w:rPr>
          <w:sz w:val="28"/>
          <w:szCs w:val="28"/>
        </w:rPr>
      </w:pPr>
      <w:r w:rsidRPr="00C95CBF">
        <w:rPr>
          <w:sz w:val="28"/>
          <w:szCs w:val="28"/>
        </w:rPr>
        <w:t xml:space="preserve">и налоговой политики </w:t>
      </w:r>
      <w:proofErr w:type="gramStart"/>
      <w:r>
        <w:rPr>
          <w:sz w:val="28"/>
          <w:szCs w:val="28"/>
        </w:rPr>
        <w:t>Майор</w:t>
      </w:r>
      <w:r w:rsidRPr="00C95CBF">
        <w:rPr>
          <w:sz w:val="28"/>
          <w:szCs w:val="28"/>
        </w:rPr>
        <w:t>ского</w:t>
      </w:r>
      <w:proofErr w:type="gramEnd"/>
      <w:r w:rsidRPr="00C95CBF">
        <w:rPr>
          <w:sz w:val="28"/>
          <w:szCs w:val="28"/>
        </w:rPr>
        <w:t xml:space="preserve"> </w:t>
      </w:r>
    </w:p>
    <w:p w:rsidR="00023C68" w:rsidRDefault="00C95CBF" w:rsidP="00C95CBF">
      <w:pPr>
        <w:tabs>
          <w:tab w:val="left" w:pos="-2340"/>
        </w:tabs>
        <w:jc w:val="both"/>
        <w:rPr>
          <w:sz w:val="28"/>
          <w:szCs w:val="28"/>
        </w:rPr>
      </w:pPr>
      <w:r w:rsidRPr="00C95CBF">
        <w:rPr>
          <w:sz w:val="28"/>
          <w:szCs w:val="28"/>
        </w:rPr>
        <w:t>сельского поселения</w:t>
      </w:r>
      <w:r w:rsidR="00023C68">
        <w:rPr>
          <w:sz w:val="28"/>
          <w:szCs w:val="28"/>
        </w:rPr>
        <w:t xml:space="preserve"> </w:t>
      </w:r>
      <w:r w:rsidRPr="00C95CBF">
        <w:rPr>
          <w:sz w:val="28"/>
          <w:szCs w:val="28"/>
        </w:rPr>
        <w:t xml:space="preserve">на 2025 и </w:t>
      </w:r>
      <w:proofErr w:type="gramStart"/>
      <w:r w:rsidRPr="00C95CBF">
        <w:rPr>
          <w:sz w:val="28"/>
          <w:szCs w:val="28"/>
        </w:rPr>
        <w:t>на</w:t>
      </w:r>
      <w:proofErr w:type="gramEnd"/>
      <w:r w:rsidRPr="00C95CBF">
        <w:rPr>
          <w:sz w:val="28"/>
          <w:szCs w:val="28"/>
        </w:rPr>
        <w:t xml:space="preserve"> </w:t>
      </w:r>
    </w:p>
    <w:p w:rsidR="00C95CBF" w:rsidRPr="00C95CBF" w:rsidRDefault="00C95CBF" w:rsidP="00C95CBF">
      <w:pPr>
        <w:tabs>
          <w:tab w:val="left" w:pos="-2340"/>
        </w:tabs>
        <w:jc w:val="both"/>
        <w:rPr>
          <w:sz w:val="28"/>
          <w:szCs w:val="28"/>
        </w:rPr>
      </w:pPr>
      <w:r w:rsidRPr="00C95CBF">
        <w:rPr>
          <w:sz w:val="28"/>
          <w:szCs w:val="28"/>
        </w:rPr>
        <w:t>плановый период 2026 и 2027 годов</w:t>
      </w:r>
    </w:p>
    <w:p w:rsidR="00E50615" w:rsidRDefault="00E50615" w:rsidP="003E5EEC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606398" w:rsidRPr="00C95CBF" w:rsidRDefault="004F5B5B" w:rsidP="00606398">
      <w:pPr>
        <w:tabs>
          <w:tab w:val="left" w:pos="-2340"/>
        </w:tabs>
        <w:jc w:val="both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ab/>
      </w:r>
      <w:r w:rsidR="00C95CBF" w:rsidRPr="00C95CBF">
        <w:rPr>
          <w:color w:val="000000"/>
          <w:sz w:val="28"/>
          <w:szCs w:val="28"/>
        </w:rPr>
        <w:t xml:space="preserve">В соответствии со статьей 1842 Бюджетного кодекса Российской Федерации и статьей 24 Решения Собрания депутатов Майорского сельского поселения Орловского района от 25 февраля 2019 № 114 «О бюджетном процессе в Майорском сельском поселении», а также постановлением Администрации Майорского сельского поселения от </w:t>
      </w:r>
      <w:r w:rsidR="00C95CBF">
        <w:rPr>
          <w:color w:val="000000"/>
          <w:sz w:val="28"/>
          <w:szCs w:val="28"/>
        </w:rPr>
        <w:t>20</w:t>
      </w:r>
      <w:r w:rsidR="00C95CBF" w:rsidRPr="00C95CBF">
        <w:rPr>
          <w:color w:val="000000"/>
          <w:sz w:val="28"/>
          <w:szCs w:val="28"/>
        </w:rPr>
        <w:t xml:space="preserve">.06.2024 № </w:t>
      </w:r>
      <w:r w:rsidR="00C95CBF">
        <w:rPr>
          <w:color w:val="000000"/>
          <w:sz w:val="28"/>
          <w:szCs w:val="28"/>
        </w:rPr>
        <w:t>84</w:t>
      </w:r>
      <w:r w:rsidR="00C95CBF" w:rsidRPr="00C95CBF">
        <w:rPr>
          <w:color w:val="000000"/>
          <w:sz w:val="28"/>
          <w:szCs w:val="28"/>
        </w:rPr>
        <w:t xml:space="preserve"> «Об утверждении Порядка и сроков составления проекта бюджета Майорского сельского поселения Орловского района на 2025 год и на плановый период 2026 и 2027 годов»</w:t>
      </w:r>
      <w:r w:rsidR="00606398" w:rsidRPr="005D68A5">
        <w:rPr>
          <w:color w:val="000000"/>
          <w:sz w:val="28"/>
          <w:szCs w:val="28"/>
        </w:rPr>
        <w:t xml:space="preserve">, Администрация Майорского сельского поселения </w:t>
      </w:r>
      <w:r w:rsidR="00606398" w:rsidRPr="005D68A5">
        <w:rPr>
          <w:b/>
          <w:color w:val="000000"/>
          <w:sz w:val="28"/>
          <w:szCs w:val="28"/>
        </w:rPr>
        <w:t>п о с т а н о в л я е т:</w:t>
      </w:r>
    </w:p>
    <w:p w:rsidR="00606398" w:rsidRPr="00517CA8" w:rsidRDefault="00606398" w:rsidP="00606398">
      <w:pPr>
        <w:jc w:val="both"/>
        <w:rPr>
          <w:color w:val="000000"/>
          <w:sz w:val="16"/>
          <w:szCs w:val="16"/>
        </w:rPr>
      </w:pPr>
    </w:p>
    <w:p w:rsidR="00C95CBF" w:rsidRPr="00C95CBF" w:rsidRDefault="00C95CBF" w:rsidP="00C95CBF">
      <w:pPr>
        <w:ind w:firstLine="708"/>
        <w:jc w:val="both"/>
        <w:rPr>
          <w:color w:val="000000"/>
          <w:sz w:val="28"/>
          <w:szCs w:val="28"/>
        </w:rPr>
      </w:pPr>
      <w:r w:rsidRPr="00C95CBF">
        <w:rPr>
          <w:color w:val="000000"/>
          <w:sz w:val="28"/>
          <w:szCs w:val="28"/>
        </w:rPr>
        <w:t>1. Утвердить Основные направления бюджетной и налоговой политики Майорского сельского поселения на 2025 год и на плановый период 2026 и 2027 годов согласно приложению.</w:t>
      </w:r>
    </w:p>
    <w:p w:rsidR="00C95CBF" w:rsidRPr="00C95CBF" w:rsidRDefault="00C95CBF" w:rsidP="00C95CBF">
      <w:pPr>
        <w:jc w:val="both"/>
        <w:rPr>
          <w:color w:val="000000"/>
          <w:sz w:val="28"/>
          <w:szCs w:val="28"/>
        </w:rPr>
      </w:pPr>
      <w:r w:rsidRPr="00C95CBF">
        <w:rPr>
          <w:color w:val="000000"/>
          <w:sz w:val="28"/>
          <w:szCs w:val="28"/>
        </w:rPr>
        <w:tab/>
        <w:t xml:space="preserve">2. Заведующему сектором экономики и финансов Администрации Майорского сельского поселения </w:t>
      </w:r>
      <w:r>
        <w:rPr>
          <w:color w:val="000000"/>
          <w:sz w:val="28"/>
          <w:szCs w:val="28"/>
        </w:rPr>
        <w:t>Поляковой А.А.</w:t>
      </w:r>
      <w:r w:rsidRPr="00C95CB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Администрации</w:t>
      </w:r>
      <w:r w:rsidRPr="00C95CBF">
        <w:rPr>
          <w:color w:val="000000"/>
          <w:sz w:val="28"/>
          <w:szCs w:val="28"/>
        </w:rPr>
        <w:t xml:space="preserve"> Майорского сельского поселения обеспечить разработку проекта бюджета Майорского сельского поселения на основе Основных направлений бюджетной и налоговой политики Майорского сельского поселения на 2025 год и на плановый период 2026 и 2027 годов.</w:t>
      </w:r>
    </w:p>
    <w:p w:rsidR="00C95CBF" w:rsidRPr="00C95CBF" w:rsidRDefault="00023C68" w:rsidP="00C95CB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</w:t>
      </w:r>
      <w:r w:rsidR="00C95CBF" w:rsidRPr="00C95CBF">
        <w:rPr>
          <w:color w:val="000000"/>
          <w:sz w:val="28"/>
          <w:szCs w:val="28"/>
        </w:rPr>
        <w:t> Настоящее постановление вступает в силу со дня его официального опубликования.</w:t>
      </w:r>
    </w:p>
    <w:p w:rsidR="00C95CBF" w:rsidRPr="00C95CBF" w:rsidRDefault="00C95CBF" w:rsidP="00C95CBF">
      <w:pPr>
        <w:jc w:val="both"/>
        <w:rPr>
          <w:color w:val="000000"/>
          <w:sz w:val="28"/>
          <w:szCs w:val="28"/>
        </w:rPr>
      </w:pPr>
      <w:r w:rsidRPr="00C95CBF">
        <w:rPr>
          <w:color w:val="000000"/>
          <w:sz w:val="28"/>
          <w:szCs w:val="28"/>
        </w:rPr>
        <w:tab/>
        <w:t>4. Контроль за выполнением постановления оставляю за собой.</w:t>
      </w:r>
    </w:p>
    <w:p w:rsidR="00517CA8" w:rsidRDefault="00517CA8" w:rsidP="00606398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E50615" w:rsidRDefault="00E50615" w:rsidP="004F5B5B">
      <w:pPr>
        <w:ind w:firstLine="709"/>
        <w:jc w:val="both"/>
        <w:rPr>
          <w:color w:val="000000"/>
          <w:sz w:val="28"/>
          <w:szCs w:val="28"/>
        </w:rPr>
      </w:pPr>
    </w:p>
    <w:p w:rsidR="00517CA8" w:rsidRDefault="001F2D16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570BE">
        <w:rPr>
          <w:color w:val="000000"/>
          <w:sz w:val="28"/>
          <w:szCs w:val="28"/>
        </w:rPr>
        <w:t>л</w:t>
      </w:r>
      <w:r w:rsidR="004F5B5B" w:rsidRPr="001F5244">
        <w:rPr>
          <w:color w:val="000000"/>
          <w:sz w:val="28"/>
          <w:szCs w:val="28"/>
        </w:rPr>
        <w:t xml:space="preserve">ава </w:t>
      </w:r>
      <w:r w:rsidR="00517CA8">
        <w:rPr>
          <w:color w:val="000000"/>
          <w:sz w:val="28"/>
          <w:szCs w:val="28"/>
        </w:rPr>
        <w:t>Администрации</w:t>
      </w:r>
    </w:p>
    <w:p w:rsidR="001C539B" w:rsidRDefault="000F442C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</w:t>
      </w:r>
      <w:r w:rsidR="00F04070" w:rsidRPr="001F5244">
        <w:rPr>
          <w:color w:val="000000"/>
          <w:sz w:val="28"/>
          <w:szCs w:val="28"/>
        </w:rPr>
        <w:t>орского</w:t>
      </w:r>
      <w:r w:rsidR="009F3BEF">
        <w:rPr>
          <w:color w:val="000000"/>
          <w:sz w:val="28"/>
          <w:szCs w:val="28"/>
        </w:rPr>
        <w:t xml:space="preserve"> </w:t>
      </w:r>
      <w:r w:rsidR="00F04070" w:rsidRPr="001F5244">
        <w:rPr>
          <w:color w:val="000000"/>
          <w:sz w:val="28"/>
          <w:szCs w:val="28"/>
        </w:rPr>
        <w:t>сельского поселения</w:t>
      </w:r>
      <w:r w:rsidR="004F5B5B" w:rsidRPr="001F5244">
        <w:rPr>
          <w:color w:val="000000"/>
          <w:sz w:val="28"/>
          <w:szCs w:val="28"/>
        </w:rPr>
        <w:tab/>
      </w:r>
      <w:r w:rsidR="009F3BEF">
        <w:rPr>
          <w:color w:val="000000"/>
          <w:sz w:val="28"/>
          <w:szCs w:val="28"/>
        </w:rPr>
        <w:t xml:space="preserve">                                         </w:t>
      </w:r>
      <w:r w:rsidR="00517CA8">
        <w:rPr>
          <w:color w:val="000000"/>
          <w:sz w:val="28"/>
          <w:szCs w:val="28"/>
        </w:rPr>
        <w:t>С.В.</w:t>
      </w:r>
      <w:r w:rsidR="008A24A4">
        <w:rPr>
          <w:color w:val="000000"/>
          <w:sz w:val="28"/>
          <w:szCs w:val="28"/>
        </w:rPr>
        <w:t xml:space="preserve"> </w:t>
      </w:r>
      <w:r w:rsidR="00517CA8">
        <w:rPr>
          <w:color w:val="000000"/>
          <w:sz w:val="28"/>
          <w:szCs w:val="28"/>
        </w:rPr>
        <w:t>Мирошниченко</w:t>
      </w:r>
    </w:p>
    <w:p w:rsidR="00033A49" w:rsidRDefault="00033A49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327E" w:rsidRDefault="00D8327E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F5B5B" w:rsidRPr="001F5244" w:rsidRDefault="004F5B5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Приложение </w:t>
      </w:r>
      <w:r w:rsidR="00C12CA0">
        <w:rPr>
          <w:color w:val="000000"/>
          <w:sz w:val="28"/>
          <w:szCs w:val="28"/>
        </w:rPr>
        <w:t xml:space="preserve">№ </w:t>
      </w:r>
      <w:r w:rsidRPr="001F5244">
        <w:rPr>
          <w:color w:val="000000"/>
          <w:sz w:val="28"/>
          <w:szCs w:val="28"/>
        </w:rPr>
        <w:t xml:space="preserve">1 к постановлению </w:t>
      </w:r>
    </w:p>
    <w:p w:rsidR="004F5B5B" w:rsidRPr="001F5244" w:rsidRDefault="004F5B5B" w:rsidP="00033A4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Администрации </w:t>
      </w:r>
      <w:r w:rsidR="000F442C">
        <w:rPr>
          <w:color w:val="000000"/>
          <w:sz w:val="28"/>
          <w:szCs w:val="28"/>
        </w:rPr>
        <w:t>Май</w:t>
      </w:r>
      <w:r w:rsidR="00193279" w:rsidRPr="001F5244">
        <w:rPr>
          <w:color w:val="000000"/>
          <w:sz w:val="28"/>
          <w:szCs w:val="28"/>
        </w:rPr>
        <w:t>орского сельского поселения</w:t>
      </w:r>
    </w:p>
    <w:p w:rsidR="004F5B5B" w:rsidRPr="001F5244" w:rsidRDefault="009711DE" w:rsidP="00033A4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F5B5B" w:rsidRPr="001F5244">
        <w:rPr>
          <w:color w:val="000000"/>
          <w:sz w:val="28"/>
          <w:szCs w:val="28"/>
        </w:rPr>
        <w:t>т</w:t>
      </w:r>
      <w:r w:rsidR="00722DA4">
        <w:rPr>
          <w:color w:val="000000"/>
          <w:sz w:val="28"/>
          <w:szCs w:val="28"/>
        </w:rPr>
        <w:t xml:space="preserve"> </w:t>
      </w:r>
      <w:r w:rsidR="000B4F68" w:rsidRPr="00460C51">
        <w:rPr>
          <w:color w:val="000000"/>
          <w:sz w:val="28"/>
          <w:szCs w:val="28"/>
        </w:rPr>
        <w:t>2</w:t>
      </w:r>
      <w:r w:rsidR="00C95CB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C95CBF">
        <w:rPr>
          <w:color w:val="000000"/>
          <w:sz w:val="28"/>
          <w:szCs w:val="28"/>
        </w:rPr>
        <w:t>10</w:t>
      </w:r>
      <w:r w:rsidR="00F42FE6">
        <w:rPr>
          <w:color w:val="000000"/>
          <w:sz w:val="28"/>
          <w:szCs w:val="28"/>
        </w:rPr>
        <w:t>.202</w:t>
      </w:r>
      <w:r w:rsidR="00460C51">
        <w:rPr>
          <w:color w:val="000000"/>
          <w:sz w:val="28"/>
          <w:szCs w:val="28"/>
        </w:rPr>
        <w:t>4</w:t>
      </w:r>
      <w:r w:rsidR="004F5B5B" w:rsidRPr="001F5244">
        <w:rPr>
          <w:color w:val="000000"/>
          <w:sz w:val="28"/>
          <w:szCs w:val="28"/>
        </w:rPr>
        <w:t xml:space="preserve"> №</w:t>
      </w:r>
      <w:r w:rsidR="008A24A4">
        <w:rPr>
          <w:color w:val="000000"/>
          <w:sz w:val="28"/>
          <w:szCs w:val="28"/>
        </w:rPr>
        <w:t xml:space="preserve"> </w:t>
      </w:r>
      <w:r w:rsidR="00C95CBF">
        <w:rPr>
          <w:color w:val="000000"/>
          <w:sz w:val="28"/>
          <w:szCs w:val="28"/>
        </w:rPr>
        <w:t>12</w:t>
      </w:r>
      <w:r w:rsidR="00D8327E">
        <w:rPr>
          <w:color w:val="000000"/>
          <w:sz w:val="28"/>
          <w:szCs w:val="28"/>
        </w:rPr>
        <w:t>8</w:t>
      </w:r>
      <w:bookmarkStart w:id="0" w:name="_GoBack"/>
      <w:bookmarkEnd w:id="0"/>
    </w:p>
    <w:p w:rsidR="004F5B5B" w:rsidRPr="001F5244" w:rsidRDefault="004F5B5B" w:rsidP="004F5B5B">
      <w:pPr>
        <w:shd w:val="clear" w:color="auto" w:fill="FFFFFF"/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C95CBF" w:rsidRPr="00C95CBF" w:rsidRDefault="00C95CBF" w:rsidP="00C95CBF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b/>
          <w:color w:val="000000"/>
          <w:sz w:val="28"/>
          <w:szCs w:val="28"/>
        </w:rPr>
      </w:pPr>
      <w:r w:rsidRPr="00C95CBF">
        <w:rPr>
          <w:b/>
          <w:color w:val="000000"/>
          <w:sz w:val="28"/>
          <w:szCs w:val="28"/>
        </w:rPr>
        <w:t>ОСНОВНЫЕ НАПРАВЛЕНИЯ</w:t>
      </w:r>
    </w:p>
    <w:p w:rsidR="00C95CBF" w:rsidRPr="00C95CBF" w:rsidRDefault="00C95CBF" w:rsidP="00C95CBF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b/>
          <w:color w:val="000000"/>
          <w:sz w:val="28"/>
          <w:szCs w:val="28"/>
        </w:rPr>
      </w:pPr>
      <w:r w:rsidRPr="00C95CBF">
        <w:rPr>
          <w:b/>
          <w:color w:val="000000"/>
          <w:sz w:val="28"/>
          <w:szCs w:val="28"/>
        </w:rPr>
        <w:t xml:space="preserve">бюджетной и налоговой политики </w:t>
      </w:r>
      <w:r w:rsidRPr="0004726A">
        <w:rPr>
          <w:b/>
          <w:color w:val="000000"/>
          <w:sz w:val="28"/>
          <w:szCs w:val="28"/>
        </w:rPr>
        <w:t xml:space="preserve">Майорского </w:t>
      </w:r>
      <w:r w:rsidRPr="00C95CBF">
        <w:rPr>
          <w:b/>
          <w:color w:val="000000"/>
          <w:sz w:val="28"/>
          <w:szCs w:val="28"/>
        </w:rPr>
        <w:t>сельского поселения</w:t>
      </w:r>
    </w:p>
    <w:p w:rsidR="00C95CBF" w:rsidRPr="00C95CBF" w:rsidRDefault="00C95CBF" w:rsidP="00C95CBF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b/>
          <w:color w:val="000000"/>
          <w:sz w:val="28"/>
          <w:szCs w:val="28"/>
        </w:rPr>
      </w:pPr>
      <w:r w:rsidRPr="00C95CBF">
        <w:rPr>
          <w:b/>
          <w:color w:val="000000"/>
          <w:sz w:val="28"/>
          <w:szCs w:val="28"/>
        </w:rPr>
        <w:t>на 2025</w:t>
      </w:r>
      <w:r w:rsidRPr="00C95CBF">
        <w:rPr>
          <w:b/>
          <w:color w:val="000000"/>
          <w:sz w:val="28"/>
          <w:szCs w:val="28"/>
          <w:lang w:val="en-US"/>
        </w:rPr>
        <w:t> </w:t>
      </w:r>
      <w:r w:rsidRPr="00C95CBF">
        <w:rPr>
          <w:b/>
          <w:color w:val="000000"/>
          <w:sz w:val="28"/>
          <w:szCs w:val="28"/>
        </w:rPr>
        <w:t>год и на плановый период 2026 и 2027 годов</w:t>
      </w:r>
    </w:p>
    <w:p w:rsidR="00C95CBF" w:rsidRPr="00C95CBF" w:rsidRDefault="00C95CBF" w:rsidP="00C95CBF">
      <w:pPr>
        <w:widowControl w:val="0"/>
        <w:ind w:firstLine="709"/>
        <w:jc w:val="center"/>
        <w:rPr>
          <w:color w:val="000000"/>
          <w:sz w:val="28"/>
        </w:rPr>
      </w:pPr>
    </w:p>
    <w:p w:rsidR="00C95CBF" w:rsidRPr="00C95CBF" w:rsidRDefault="00C95CBF" w:rsidP="00C95CBF">
      <w:pPr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21.02.2023 года, указов Президента Российской Федерации от 07.05.2018 № 204 «О национальных целях и стратегических задачах развития Российской Федерации на период до 2024 года» и от 21.07.2020 №</w:t>
      </w:r>
      <w:r w:rsidRPr="00C95CBF">
        <w:rPr>
          <w:color w:val="000000"/>
        </w:rPr>
        <w:t> </w:t>
      </w:r>
      <w:r w:rsidRPr="00C95CBF">
        <w:rPr>
          <w:color w:val="000000"/>
          <w:sz w:val="28"/>
        </w:rPr>
        <w:t>474</w:t>
      </w:r>
      <w:r w:rsidRPr="00C95CBF">
        <w:rPr>
          <w:color w:val="000000"/>
        </w:rPr>
        <w:t> </w:t>
      </w:r>
      <w:r w:rsidRPr="00C95CBF">
        <w:rPr>
          <w:color w:val="000000"/>
          <w:sz w:val="28"/>
        </w:rPr>
        <w:t>« О национальных целях развития Российской Федерации на период до</w:t>
      </w:r>
      <w:r w:rsidRPr="00C95CBF">
        <w:rPr>
          <w:color w:val="000000"/>
        </w:rPr>
        <w:t> </w:t>
      </w:r>
      <w:r w:rsidRPr="00C95CBF">
        <w:rPr>
          <w:color w:val="000000"/>
          <w:sz w:val="28"/>
        </w:rPr>
        <w:t>2030</w:t>
      </w:r>
      <w:r w:rsidRPr="00C95CBF">
        <w:rPr>
          <w:color w:val="000000"/>
        </w:rPr>
        <w:t> </w:t>
      </w:r>
      <w:r w:rsidRPr="00C95CBF">
        <w:rPr>
          <w:color w:val="000000"/>
          <w:sz w:val="28"/>
        </w:rPr>
        <w:t>года», итогов реализации бюджетной и налоговой политики в</w:t>
      </w:r>
      <w:r w:rsidRPr="00C95CBF">
        <w:rPr>
          <w:color w:val="000000"/>
        </w:rPr>
        <w:t> </w:t>
      </w:r>
      <w:r w:rsidRPr="00C95CBF">
        <w:rPr>
          <w:color w:val="000000"/>
          <w:sz w:val="28"/>
        </w:rPr>
        <w:t>2023</w:t>
      </w:r>
      <w:r w:rsidRPr="00C95CBF">
        <w:rPr>
          <w:color w:val="000000"/>
        </w:rPr>
        <w:t> </w:t>
      </w:r>
      <w:r w:rsidRPr="00C95CBF">
        <w:rPr>
          <w:color w:val="000000"/>
          <w:sz w:val="28"/>
        </w:rPr>
        <w:t>–</w:t>
      </w:r>
      <w:r w:rsidRPr="00C95CBF">
        <w:rPr>
          <w:color w:val="000000"/>
        </w:rPr>
        <w:t> </w:t>
      </w:r>
      <w:r w:rsidRPr="00C95CBF">
        <w:rPr>
          <w:color w:val="000000"/>
          <w:sz w:val="28"/>
        </w:rPr>
        <w:t>2025 годах, основных направлений бюджетной, налоговой и</w:t>
      </w:r>
      <w:r w:rsidRPr="00C95CBF">
        <w:rPr>
          <w:color w:val="000000"/>
        </w:rPr>
        <w:t> </w:t>
      </w:r>
      <w:r w:rsidRPr="00C95CBF">
        <w:rPr>
          <w:color w:val="000000"/>
          <w:sz w:val="28"/>
        </w:rPr>
        <w:t>таможенно-тарифной политики Российской Федерации на 2025 год и</w:t>
      </w:r>
      <w:r w:rsidRPr="00C95CBF">
        <w:rPr>
          <w:color w:val="000000"/>
        </w:rPr>
        <w:t> </w:t>
      </w:r>
      <w:r w:rsidRPr="00C95CBF">
        <w:rPr>
          <w:color w:val="000000"/>
          <w:sz w:val="28"/>
        </w:rPr>
        <w:t>на</w:t>
      </w:r>
      <w:r w:rsidRPr="00C95CBF">
        <w:rPr>
          <w:color w:val="000000"/>
        </w:rPr>
        <w:t> </w:t>
      </w:r>
      <w:r w:rsidRPr="00C95CBF">
        <w:rPr>
          <w:color w:val="000000"/>
          <w:sz w:val="28"/>
        </w:rPr>
        <w:t>плановый период 2026</w:t>
      </w:r>
      <w:r w:rsidRPr="00C95CBF">
        <w:rPr>
          <w:color w:val="000000"/>
        </w:rPr>
        <w:t> </w:t>
      </w:r>
      <w:r w:rsidRPr="00C95CBF">
        <w:rPr>
          <w:color w:val="000000"/>
          <w:sz w:val="28"/>
        </w:rPr>
        <w:t>и 2027</w:t>
      </w:r>
      <w:r w:rsidRPr="00C95CBF">
        <w:rPr>
          <w:color w:val="000000"/>
        </w:rPr>
        <w:t> </w:t>
      </w:r>
      <w:r w:rsidRPr="00C95CBF">
        <w:rPr>
          <w:color w:val="000000"/>
          <w:sz w:val="28"/>
        </w:rPr>
        <w:t xml:space="preserve">годов и основных направлений бюджетной, налоговой политики Ростовской области на 2025 год и </w:t>
      </w:r>
      <w:r w:rsidRPr="00C95CBF">
        <w:rPr>
          <w:color w:val="000000"/>
        </w:rPr>
        <w:t> </w:t>
      </w:r>
      <w:r w:rsidRPr="00C95CBF">
        <w:rPr>
          <w:color w:val="000000"/>
          <w:sz w:val="28"/>
        </w:rPr>
        <w:t xml:space="preserve">на </w:t>
      </w:r>
      <w:r w:rsidRPr="00C95CBF">
        <w:rPr>
          <w:color w:val="000000"/>
        </w:rPr>
        <w:t> </w:t>
      </w:r>
      <w:r w:rsidRPr="00C95CBF">
        <w:rPr>
          <w:color w:val="000000"/>
          <w:sz w:val="28"/>
        </w:rPr>
        <w:t>плановый период 2026</w:t>
      </w:r>
      <w:r w:rsidRPr="00C95CBF">
        <w:rPr>
          <w:color w:val="000000"/>
        </w:rPr>
        <w:t> </w:t>
      </w:r>
      <w:r w:rsidRPr="00C95CBF">
        <w:rPr>
          <w:color w:val="000000"/>
          <w:sz w:val="28"/>
        </w:rPr>
        <w:t>и 2027</w:t>
      </w:r>
      <w:r w:rsidRPr="00C95CBF">
        <w:rPr>
          <w:color w:val="000000"/>
        </w:rPr>
        <w:t> </w:t>
      </w:r>
      <w:r w:rsidRPr="00C95CBF">
        <w:rPr>
          <w:color w:val="000000"/>
          <w:sz w:val="28"/>
        </w:rPr>
        <w:t>годов .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>
        <w:rPr>
          <w:color w:val="000000"/>
          <w:sz w:val="28"/>
        </w:rPr>
        <w:t>Майорского</w:t>
      </w:r>
      <w:r w:rsidR="00A9124E">
        <w:rPr>
          <w:color w:val="000000"/>
          <w:sz w:val="28"/>
        </w:rPr>
        <w:t xml:space="preserve"> </w:t>
      </w:r>
      <w:r w:rsidRPr="00C95CBF">
        <w:rPr>
          <w:color w:val="000000"/>
          <w:sz w:val="28"/>
        </w:rPr>
        <w:t>сельского поселения на 2025 год и на плановый период 2026 и 2027 годов.</w:t>
      </w:r>
    </w:p>
    <w:p w:rsidR="00C95CBF" w:rsidRPr="00C95CBF" w:rsidRDefault="00C95CBF" w:rsidP="00C95CBF">
      <w:pPr>
        <w:widowControl w:val="0"/>
        <w:ind w:firstLine="709"/>
        <w:jc w:val="center"/>
        <w:rPr>
          <w:color w:val="000000"/>
          <w:sz w:val="28"/>
        </w:rPr>
      </w:pPr>
    </w:p>
    <w:p w:rsidR="00C95CBF" w:rsidRPr="00C95CBF" w:rsidRDefault="00C95CBF" w:rsidP="00A9124E">
      <w:pPr>
        <w:widowControl w:val="0"/>
        <w:ind w:firstLine="709"/>
        <w:jc w:val="center"/>
        <w:rPr>
          <w:color w:val="000000"/>
          <w:sz w:val="28"/>
        </w:rPr>
      </w:pPr>
      <w:r w:rsidRPr="00C95CBF">
        <w:rPr>
          <w:color w:val="000000"/>
          <w:sz w:val="28"/>
        </w:rPr>
        <w:t>1. Основные итоги реализации</w:t>
      </w:r>
    </w:p>
    <w:p w:rsidR="00C95CBF" w:rsidRPr="00C95CBF" w:rsidRDefault="00C95CBF" w:rsidP="00A9124E">
      <w:pPr>
        <w:spacing w:line="228" w:lineRule="auto"/>
        <w:ind w:firstLine="709"/>
        <w:jc w:val="center"/>
        <w:rPr>
          <w:color w:val="000000"/>
          <w:sz w:val="28"/>
        </w:rPr>
      </w:pPr>
      <w:r w:rsidRPr="00C95CBF">
        <w:rPr>
          <w:color w:val="000000"/>
          <w:sz w:val="28"/>
        </w:rPr>
        <w:t>бюджетной и налоговой политики в 2023 – 2024 годах</w:t>
      </w:r>
    </w:p>
    <w:p w:rsidR="00C95CBF" w:rsidRPr="00C95CBF" w:rsidRDefault="00C95CBF" w:rsidP="00C95CBF">
      <w:pPr>
        <w:spacing w:line="228" w:lineRule="auto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   </w:t>
      </w:r>
    </w:p>
    <w:p w:rsidR="00C95CBF" w:rsidRPr="00C95CBF" w:rsidRDefault="00C95CBF" w:rsidP="00C95CBF">
      <w:pPr>
        <w:spacing w:line="228" w:lineRule="auto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было определено важность сохранения устойчивости бюджетной системы и социальной стабильности.</w:t>
      </w:r>
    </w:p>
    <w:p w:rsidR="00C95CBF" w:rsidRPr="00C95CBF" w:rsidRDefault="00C95CBF" w:rsidP="00C95CBF">
      <w:pPr>
        <w:spacing w:line="228" w:lineRule="auto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Бюджетная политика ориентировалась в первую очередь на обеспечение финансовой и ценовой стабилизации при поддержке доходов уязвимых категорий граждан и содействие структурной трансформации экономики с минимальными потерями для потенциала развития и сохранением рабочих мест.</w:t>
      </w:r>
    </w:p>
    <w:p w:rsidR="00C95CBF" w:rsidRPr="00C95CBF" w:rsidRDefault="00C95CBF" w:rsidP="00C95CBF">
      <w:pPr>
        <w:spacing w:line="228" w:lineRule="auto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Проводимая в 2023 году налоговая политика способствовала расширению налоговой базы и сохранению устойчивой положительной динамики поступлений.</w:t>
      </w:r>
    </w:p>
    <w:p w:rsidR="00C95CBF" w:rsidRPr="00C95CBF" w:rsidRDefault="00C95CBF" w:rsidP="00C95CBF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Доходы консолидированного бюджета </w:t>
      </w:r>
      <w:r>
        <w:rPr>
          <w:color w:val="000000"/>
          <w:sz w:val="28"/>
        </w:rPr>
        <w:t>Майорского</w:t>
      </w:r>
      <w:r w:rsidR="00A9124E">
        <w:rPr>
          <w:color w:val="000000"/>
          <w:sz w:val="28"/>
        </w:rPr>
        <w:t xml:space="preserve"> </w:t>
      </w:r>
      <w:r w:rsidRPr="00C95CBF">
        <w:rPr>
          <w:color w:val="000000"/>
          <w:sz w:val="28"/>
        </w:rPr>
        <w:t xml:space="preserve">сельского поселения составили </w:t>
      </w:r>
      <w:r w:rsidR="00A9124E">
        <w:rPr>
          <w:color w:val="000000"/>
          <w:sz w:val="28"/>
        </w:rPr>
        <w:t>7430,1</w:t>
      </w:r>
      <w:r w:rsidRPr="00C95CBF">
        <w:rPr>
          <w:color w:val="000000"/>
          <w:sz w:val="28"/>
        </w:rPr>
        <w:t xml:space="preserve"> </w:t>
      </w:r>
      <w:r w:rsidR="00A9124E" w:rsidRPr="00C95CBF">
        <w:rPr>
          <w:color w:val="000000"/>
          <w:sz w:val="28"/>
        </w:rPr>
        <w:t xml:space="preserve">тыс. </w:t>
      </w:r>
      <w:r w:rsidR="00A9124E">
        <w:rPr>
          <w:color w:val="000000"/>
          <w:sz w:val="28"/>
        </w:rPr>
        <w:t>р</w:t>
      </w:r>
      <w:r w:rsidR="00A9124E" w:rsidRPr="00C95CBF">
        <w:rPr>
          <w:color w:val="000000"/>
          <w:sz w:val="28"/>
        </w:rPr>
        <w:t>ублей</w:t>
      </w:r>
      <w:r w:rsidRPr="00C95CBF">
        <w:rPr>
          <w:color w:val="000000"/>
          <w:sz w:val="28"/>
        </w:rPr>
        <w:t xml:space="preserve"> с ростом </w:t>
      </w:r>
      <w:r w:rsidR="00A9124E">
        <w:rPr>
          <w:color w:val="000000"/>
          <w:sz w:val="28"/>
        </w:rPr>
        <w:t>1,4</w:t>
      </w:r>
      <w:r w:rsidRPr="00C95CBF">
        <w:rPr>
          <w:color w:val="000000"/>
          <w:sz w:val="28"/>
        </w:rPr>
        <w:t xml:space="preserve"> </w:t>
      </w:r>
      <w:r w:rsidR="00A9124E" w:rsidRPr="00C95CBF">
        <w:rPr>
          <w:color w:val="000000"/>
          <w:sz w:val="28"/>
        </w:rPr>
        <w:t>% относительно</w:t>
      </w:r>
      <w:r w:rsidRPr="00C95CBF">
        <w:rPr>
          <w:color w:val="000000"/>
          <w:sz w:val="28"/>
        </w:rPr>
        <w:t xml:space="preserve"> 2022 года.</w:t>
      </w:r>
    </w:p>
    <w:p w:rsidR="00C95CBF" w:rsidRPr="00C95CBF" w:rsidRDefault="00C95CBF" w:rsidP="00C95CBF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Собственные доходы консолидированного бюджета </w:t>
      </w:r>
      <w:r>
        <w:rPr>
          <w:color w:val="000000"/>
          <w:sz w:val="28"/>
        </w:rPr>
        <w:t>Майорского</w:t>
      </w:r>
      <w:r w:rsidR="00A9124E">
        <w:rPr>
          <w:color w:val="000000"/>
          <w:sz w:val="28"/>
        </w:rPr>
        <w:t xml:space="preserve"> </w:t>
      </w:r>
      <w:r w:rsidRPr="00C95CBF">
        <w:rPr>
          <w:color w:val="000000"/>
          <w:sz w:val="28"/>
        </w:rPr>
        <w:t xml:space="preserve">сельского поселения поступили в объеме </w:t>
      </w:r>
      <w:r w:rsidR="00A9124E">
        <w:rPr>
          <w:color w:val="000000"/>
          <w:sz w:val="28"/>
        </w:rPr>
        <w:t>2929,0</w:t>
      </w:r>
      <w:r w:rsidRPr="00C95CBF">
        <w:rPr>
          <w:color w:val="000000"/>
          <w:sz w:val="28"/>
        </w:rPr>
        <w:t xml:space="preserve"> тыс. рублей.  Расходы консолидированного бюджета </w:t>
      </w:r>
      <w:r>
        <w:rPr>
          <w:color w:val="000000"/>
          <w:sz w:val="28"/>
        </w:rPr>
        <w:t>Майорского</w:t>
      </w:r>
      <w:r w:rsidR="00A9124E">
        <w:rPr>
          <w:color w:val="000000"/>
          <w:sz w:val="28"/>
        </w:rPr>
        <w:t xml:space="preserve"> </w:t>
      </w:r>
      <w:r w:rsidRPr="00C95CBF">
        <w:rPr>
          <w:color w:val="000000"/>
          <w:sz w:val="28"/>
        </w:rPr>
        <w:t xml:space="preserve">сельского поселения исполнены </w:t>
      </w:r>
      <w:r w:rsidRPr="00C95CBF">
        <w:rPr>
          <w:color w:val="000000"/>
          <w:sz w:val="28"/>
        </w:rPr>
        <w:lastRenderedPageBreak/>
        <w:t>в</w:t>
      </w:r>
      <w:r w:rsidRPr="00C95CBF">
        <w:rPr>
          <w:color w:val="000000"/>
          <w:sz w:val="22"/>
        </w:rPr>
        <w:t> </w:t>
      </w:r>
      <w:r w:rsidRPr="00C95CBF">
        <w:rPr>
          <w:color w:val="000000"/>
          <w:sz w:val="28"/>
        </w:rPr>
        <w:t xml:space="preserve">2023 году в сумме </w:t>
      </w:r>
      <w:r w:rsidR="00A9124E">
        <w:rPr>
          <w:color w:val="000000"/>
          <w:sz w:val="28"/>
        </w:rPr>
        <w:t>7430,1</w:t>
      </w:r>
      <w:r w:rsidRPr="00C95CBF">
        <w:rPr>
          <w:color w:val="000000"/>
          <w:sz w:val="28"/>
        </w:rPr>
        <w:t xml:space="preserve"> тыс. рублей, или на 95,2 процента к плану, с уменьшением на 4,8 процента. </w:t>
      </w:r>
    </w:p>
    <w:p w:rsidR="00C95CBF" w:rsidRPr="00C95CBF" w:rsidRDefault="00C95CBF" w:rsidP="00C95CBF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По результатам исполнения консолидированного бюджета сложилось превышение расходов над доходами бюджета </w:t>
      </w:r>
      <w:r>
        <w:rPr>
          <w:color w:val="000000"/>
          <w:sz w:val="28"/>
        </w:rPr>
        <w:t>Майорского</w:t>
      </w:r>
      <w:r w:rsidR="00406EA5">
        <w:rPr>
          <w:color w:val="000000"/>
          <w:sz w:val="28"/>
        </w:rPr>
        <w:t xml:space="preserve"> </w:t>
      </w:r>
      <w:r w:rsidRPr="00C95CBF">
        <w:rPr>
          <w:color w:val="000000"/>
          <w:sz w:val="28"/>
        </w:rPr>
        <w:t xml:space="preserve">сельского поселения(дефицит) в объеме </w:t>
      </w:r>
      <w:r w:rsidR="00406EA5">
        <w:rPr>
          <w:color w:val="000000"/>
          <w:sz w:val="28"/>
        </w:rPr>
        <w:t>1354,6</w:t>
      </w:r>
      <w:r w:rsidRPr="00C95CBF">
        <w:rPr>
          <w:color w:val="000000"/>
          <w:sz w:val="28"/>
        </w:rPr>
        <w:t xml:space="preserve"> </w:t>
      </w:r>
      <w:r w:rsidR="00406EA5" w:rsidRPr="00C95CBF">
        <w:rPr>
          <w:color w:val="000000"/>
          <w:sz w:val="28"/>
        </w:rPr>
        <w:t>тыс.</w:t>
      </w:r>
      <w:r w:rsidRPr="00C95CBF">
        <w:rPr>
          <w:color w:val="000000"/>
          <w:sz w:val="28"/>
        </w:rPr>
        <w:t xml:space="preserve"> рублей.</w:t>
      </w:r>
    </w:p>
    <w:p w:rsidR="00C95CBF" w:rsidRPr="00C95CBF" w:rsidRDefault="00C95CBF" w:rsidP="00C95CBF">
      <w:pPr>
        <w:widowControl w:val="0"/>
        <w:ind w:firstLine="709"/>
        <w:contextualSpacing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В сфере бюджетных расходов бюджетная политика реализовывалась с учетом новых задач по стабилизации и сбалансированности бюджета.</w:t>
      </w:r>
    </w:p>
    <w:p w:rsidR="00C95CBF" w:rsidRPr="00C95CBF" w:rsidRDefault="00C95CBF" w:rsidP="00C95CBF">
      <w:pPr>
        <w:tabs>
          <w:tab w:val="left" w:pos="993"/>
        </w:tabs>
        <w:spacing w:line="228" w:lineRule="auto"/>
        <w:ind w:firstLine="709"/>
        <w:jc w:val="both"/>
        <w:rPr>
          <w:color w:val="000000"/>
          <w:sz w:val="28"/>
          <w:highlight w:val="yellow"/>
        </w:rPr>
      </w:pPr>
    </w:p>
    <w:p w:rsidR="00C95CBF" w:rsidRPr="00C95CBF" w:rsidRDefault="00C95CBF" w:rsidP="00C95CBF">
      <w:pPr>
        <w:spacing w:line="228" w:lineRule="auto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На постоянной основе осуществлялась работа по оптимизации расходов бюджета </w:t>
      </w:r>
      <w:r>
        <w:rPr>
          <w:color w:val="000000"/>
          <w:sz w:val="28"/>
        </w:rPr>
        <w:t>Майорского</w:t>
      </w:r>
      <w:r w:rsidR="00406EA5">
        <w:rPr>
          <w:color w:val="000000"/>
          <w:sz w:val="28"/>
        </w:rPr>
        <w:t xml:space="preserve"> </w:t>
      </w:r>
      <w:r w:rsidRPr="00C95CBF">
        <w:rPr>
          <w:color w:val="000000"/>
          <w:sz w:val="28"/>
        </w:rPr>
        <w:t xml:space="preserve">сельского поселения. По итогам данной работы в 2023 году высвободившаяся экономия была направлена на приоритетные направления расходов. 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За период I полугодия 2024 г. исполнение консолидированного бюджета </w:t>
      </w:r>
      <w:r>
        <w:rPr>
          <w:color w:val="000000"/>
          <w:sz w:val="28"/>
        </w:rPr>
        <w:t>Майорского</w:t>
      </w:r>
      <w:r w:rsidR="00406EA5">
        <w:rPr>
          <w:color w:val="000000"/>
          <w:sz w:val="28"/>
        </w:rPr>
        <w:t xml:space="preserve"> </w:t>
      </w:r>
      <w:r w:rsidRPr="00C95CBF">
        <w:rPr>
          <w:color w:val="000000"/>
          <w:sz w:val="28"/>
        </w:rPr>
        <w:t xml:space="preserve">сельского поселения обеспечено с положительной динамикой. 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Доходы исполнены в сумме </w:t>
      </w:r>
      <w:r w:rsidR="00406EA5">
        <w:rPr>
          <w:color w:val="000000"/>
          <w:sz w:val="28"/>
        </w:rPr>
        <w:t>4852,5</w:t>
      </w:r>
      <w:r w:rsidRPr="00C95CBF">
        <w:rPr>
          <w:color w:val="000000"/>
          <w:sz w:val="28"/>
        </w:rPr>
        <w:t xml:space="preserve"> тыс. рублей, или на </w:t>
      </w:r>
      <w:r w:rsidR="00406EA5">
        <w:rPr>
          <w:color w:val="000000"/>
          <w:sz w:val="28"/>
        </w:rPr>
        <w:t>46,2</w:t>
      </w:r>
      <w:r w:rsidRPr="00C95CBF">
        <w:rPr>
          <w:color w:val="000000"/>
          <w:sz w:val="28"/>
        </w:rPr>
        <w:t xml:space="preserve"> процента к годовому плану В том числе собственные налоговые и неналоговые поступления составили </w:t>
      </w:r>
      <w:r w:rsidR="00406EA5">
        <w:rPr>
          <w:color w:val="000000"/>
          <w:sz w:val="28"/>
        </w:rPr>
        <w:t>1607,0</w:t>
      </w:r>
      <w:r w:rsidRPr="00C95CBF">
        <w:rPr>
          <w:color w:val="000000"/>
          <w:sz w:val="28"/>
        </w:rPr>
        <w:t xml:space="preserve">. рублей. Расходы исполнены в объеме </w:t>
      </w:r>
      <w:r w:rsidR="00406EA5">
        <w:rPr>
          <w:color w:val="000000"/>
          <w:sz w:val="28"/>
        </w:rPr>
        <w:t>4139,9</w:t>
      </w:r>
      <w:r w:rsidRPr="00C95CBF">
        <w:rPr>
          <w:color w:val="000000"/>
          <w:sz w:val="28"/>
        </w:rPr>
        <w:t xml:space="preserve"> тыс. рублей, или на </w:t>
      </w:r>
      <w:r w:rsidR="00406EA5">
        <w:rPr>
          <w:color w:val="000000"/>
          <w:sz w:val="28"/>
        </w:rPr>
        <w:t>39,4</w:t>
      </w:r>
      <w:r w:rsidRPr="00C95CBF">
        <w:rPr>
          <w:color w:val="000000"/>
          <w:sz w:val="28"/>
        </w:rPr>
        <w:t> процента к плану.</w:t>
      </w:r>
    </w:p>
    <w:p w:rsidR="00C95CBF" w:rsidRPr="00C95CBF" w:rsidRDefault="00C95CBF" w:rsidP="00C95CBF">
      <w:pPr>
        <w:widowControl w:val="0"/>
        <w:spacing w:line="228" w:lineRule="auto"/>
        <w:ind w:firstLine="709"/>
        <w:jc w:val="both"/>
        <w:rPr>
          <w:sz w:val="28"/>
        </w:rPr>
      </w:pPr>
      <w:r w:rsidRPr="00C95CBF">
        <w:rPr>
          <w:sz w:val="28"/>
        </w:rPr>
        <w:t xml:space="preserve">Источниками консолидированного бюджета </w:t>
      </w:r>
      <w:r>
        <w:rPr>
          <w:sz w:val="28"/>
        </w:rPr>
        <w:t>Майорского</w:t>
      </w:r>
      <w:r w:rsidR="00406EA5">
        <w:rPr>
          <w:sz w:val="28"/>
        </w:rPr>
        <w:t xml:space="preserve"> </w:t>
      </w:r>
      <w:r w:rsidRPr="00C95CBF">
        <w:rPr>
          <w:sz w:val="28"/>
        </w:rPr>
        <w:t xml:space="preserve">сельского поселения являлись как собственные налоговые и неналоговые доходы, их объем составил </w:t>
      </w:r>
      <w:r w:rsidR="00406EA5">
        <w:rPr>
          <w:sz w:val="28"/>
        </w:rPr>
        <w:t>1607,0</w:t>
      </w:r>
      <w:r w:rsidRPr="00C95CBF">
        <w:rPr>
          <w:sz w:val="28"/>
        </w:rPr>
        <w:t xml:space="preserve">. рублей, так и </w:t>
      </w:r>
      <w:r w:rsidR="00406EA5" w:rsidRPr="00C95CBF">
        <w:rPr>
          <w:sz w:val="28"/>
        </w:rPr>
        <w:t>дотация на</w:t>
      </w:r>
      <w:r w:rsidRPr="00C95CBF">
        <w:rPr>
          <w:sz w:val="28"/>
        </w:rPr>
        <w:t xml:space="preserve"> выравнивание бюджетной обеспеченности </w:t>
      </w:r>
      <w:r w:rsidR="00406EA5" w:rsidRPr="00C95CBF">
        <w:rPr>
          <w:sz w:val="28"/>
        </w:rPr>
        <w:t>в сумм</w:t>
      </w:r>
      <w:r w:rsidR="00406EA5">
        <w:rPr>
          <w:sz w:val="28"/>
        </w:rPr>
        <w:t>е</w:t>
      </w:r>
      <w:r w:rsidRPr="00C95CBF">
        <w:rPr>
          <w:sz w:val="28"/>
        </w:rPr>
        <w:t xml:space="preserve"> </w:t>
      </w:r>
      <w:r w:rsidR="00406EA5">
        <w:rPr>
          <w:sz w:val="28"/>
        </w:rPr>
        <w:t>3195,2</w:t>
      </w:r>
      <w:r w:rsidRPr="00C95CBF">
        <w:rPr>
          <w:sz w:val="28"/>
        </w:rPr>
        <w:t xml:space="preserve"> тыс. руб. </w:t>
      </w:r>
    </w:p>
    <w:p w:rsidR="00C95CBF" w:rsidRPr="00C95CBF" w:rsidRDefault="00C95CBF" w:rsidP="00C95CBF">
      <w:pPr>
        <w:widowControl w:val="0"/>
        <w:spacing w:line="228" w:lineRule="auto"/>
        <w:ind w:firstLine="709"/>
        <w:jc w:val="both"/>
        <w:rPr>
          <w:sz w:val="28"/>
        </w:rPr>
      </w:pPr>
      <w:r w:rsidRPr="00C95CBF">
        <w:rPr>
          <w:sz w:val="28"/>
        </w:rPr>
        <w:t>Налоговая политика в 2024 году выстроена с учетом востребованных мер налоговой поддержки.</w:t>
      </w:r>
    </w:p>
    <w:p w:rsidR="00C95CBF" w:rsidRPr="00C95CBF" w:rsidRDefault="00C95CBF" w:rsidP="00C95CBF">
      <w:pPr>
        <w:spacing w:line="228" w:lineRule="auto"/>
        <w:ind w:firstLine="709"/>
        <w:jc w:val="both"/>
        <w:rPr>
          <w:sz w:val="28"/>
        </w:rPr>
      </w:pPr>
      <w:r w:rsidRPr="00C95CBF">
        <w:rPr>
          <w:sz w:val="28"/>
        </w:rPr>
        <w:t>Предоставлены дополнительные налоговые меры социальной поддержки в виде освобождения от уплаты земельного налога для граждан, заключивших контракт, в связи с участием в специальной военной операции, о прохождении военной службы или</w:t>
      </w:r>
      <w:r w:rsidRPr="00C95CBF">
        <w:t> </w:t>
      </w:r>
      <w:r w:rsidRPr="00C95CBF">
        <w:rPr>
          <w:sz w:val="28"/>
        </w:rPr>
        <w:t>контракт о пребывании в добровольческом формировании, а также их</w:t>
      </w:r>
      <w:r w:rsidRPr="00C95CBF">
        <w:t> </w:t>
      </w:r>
      <w:r w:rsidRPr="00C95CBF">
        <w:rPr>
          <w:sz w:val="28"/>
        </w:rPr>
        <w:t>супруга (супруг), несовершеннолетние дети, родители (усыновители).</w:t>
      </w:r>
    </w:p>
    <w:p w:rsidR="00C95CBF" w:rsidRPr="00C95CBF" w:rsidRDefault="00C95CBF" w:rsidP="00C95CBF">
      <w:pPr>
        <w:spacing w:line="228" w:lineRule="auto"/>
        <w:ind w:firstLine="709"/>
        <w:jc w:val="both"/>
        <w:rPr>
          <w:sz w:val="28"/>
        </w:rPr>
      </w:pPr>
      <w:r w:rsidRPr="00C95CBF">
        <w:rPr>
          <w:sz w:val="28"/>
        </w:rPr>
        <w:t xml:space="preserve">Проведена оценка эффективности налоговых расходов Орловского района, обусловленных местными налоговыми льготами. Общий объем налоговых расходов за 2023 год составил </w:t>
      </w:r>
      <w:r w:rsidR="00406EA5">
        <w:rPr>
          <w:sz w:val="28"/>
        </w:rPr>
        <w:t>2929,0</w:t>
      </w:r>
      <w:r w:rsidRPr="00C95CBF">
        <w:rPr>
          <w:sz w:val="28"/>
        </w:rPr>
        <w:t xml:space="preserve"> тыс. рублей.</w:t>
      </w:r>
    </w:p>
    <w:p w:rsidR="00C95CBF" w:rsidRPr="00C95CBF" w:rsidRDefault="00C95CBF" w:rsidP="00C95CBF">
      <w:pPr>
        <w:spacing w:line="228" w:lineRule="auto"/>
        <w:ind w:firstLine="709"/>
        <w:jc w:val="both"/>
        <w:rPr>
          <w:sz w:val="28"/>
        </w:rPr>
      </w:pPr>
      <w:r w:rsidRPr="00C95CBF">
        <w:rPr>
          <w:sz w:val="28"/>
        </w:rPr>
        <w:t>По результатам оценки налоговых расходов все налоговые льготы признаны эффективными.</w:t>
      </w:r>
    </w:p>
    <w:p w:rsidR="00C95CBF" w:rsidRPr="00C95CBF" w:rsidRDefault="00C95CBF" w:rsidP="00C95CBF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Расходы исполнены в сумме </w:t>
      </w:r>
      <w:r w:rsidR="00406EA5">
        <w:rPr>
          <w:color w:val="000000"/>
          <w:sz w:val="28"/>
        </w:rPr>
        <w:t>4139,9</w:t>
      </w:r>
      <w:r w:rsidRPr="00C95CBF">
        <w:rPr>
          <w:color w:val="000000"/>
          <w:sz w:val="28"/>
        </w:rPr>
        <w:t xml:space="preserve"> тыс. рублей.  В рамках проводимой ответственной долговой политики привлечение заемных средств в коммерческих организациях не осуществлялось.</w:t>
      </w:r>
    </w:p>
    <w:p w:rsidR="00C95CBF" w:rsidRPr="00C95CBF" w:rsidRDefault="00C95CBF" w:rsidP="00C95CBF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Расходы бюджета </w:t>
      </w:r>
      <w:r w:rsidR="00406EA5">
        <w:rPr>
          <w:color w:val="000000"/>
          <w:sz w:val="28"/>
        </w:rPr>
        <w:t>Майорского</w:t>
      </w:r>
      <w:r w:rsidR="00406EA5" w:rsidRPr="00C95CBF">
        <w:rPr>
          <w:color w:val="000000"/>
          <w:sz w:val="28"/>
        </w:rPr>
        <w:t xml:space="preserve"> сельского</w:t>
      </w:r>
      <w:r w:rsidRPr="00C95CBF">
        <w:rPr>
          <w:color w:val="000000"/>
          <w:sz w:val="28"/>
        </w:rPr>
        <w:t xml:space="preserve"> </w:t>
      </w:r>
      <w:r w:rsidR="00406EA5" w:rsidRPr="00C95CBF">
        <w:rPr>
          <w:color w:val="000000"/>
          <w:sz w:val="28"/>
        </w:rPr>
        <w:t>поселения</w:t>
      </w:r>
      <w:r w:rsidRPr="00C95CBF">
        <w:rPr>
          <w:color w:val="000000"/>
          <w:sz w:val="28"/>
        </w:rPr>
        <w:t xml:space="preserve"> направлены на реализацию принятых расходных обязательств с учетом фактической потребности и готовности к использованию бюджетных 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На отрасли национальной экономики и жилищно-коммунального хозяйства направлено </w:t>
      </w:r>
      <w:r w:rsidR="00406EA5">
        <w:rPr>
          <w:color w:val="000000"/>
          <w:sz w:val="28"/>
        </w:rPr>
        <w:t>336,2</w:t>
      </w:r>
      <w:r w:rsidRPr="00C95CBF">
        <w:rPr>
          <w:color w:val="000000"/>
          <w:sz w:val="28"/>
        </w:rPr>
        <w:t xml:space="preserve"> тыс. руб. рублей.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В 2024 году в рамках заключенного соглашения с Министерством финансов Ростовской области обеспечиваются меры по социально-экономическому развитию и оздоровлению муниципальных финансов </w:t>
      </w:r>
      <w:r w:rsidR="00406EA5">
        <w:rPr>
          <w:color w:val="000000"/>
          <w:sz w:val="28"/>
        </w:rPr>
        <w:t>Майорского</w:t>
      </w:r>
      <w:r w:rsidR="00406EA5" w:rsidRPr="00C95CBF">
        <w:rPr>
          <w:color w:val="000000"/>
          <w:sz w:val="28"/>
        </w:rPr>
        <w:t xml:space="preserve"> сельского</w:t>
      </w:r>
      <w:r w:rsidRPr="00C95CBF">
        <w:rPr>
          <w:color w:val="000000"/>
          <w:sz w:val="28"/>
        </w:rPr>
        <w:t xml:space="preserve"> </w:t>
      </w:r>
      <w:r w:rsidR="00406EA5" w:rsidRPr="00C95CBF">
        <w:rPr>
          <w:color w:val="000000"/>
          <w:sz w:val="28"/>
        </w:rPr>
        <w:t>поселения на</w:t>
      </w:r>
      <w:r w:rsidRPr="00C95CBF">
        <w:rPr>
          <w:color w:val="000000"/>
          <w:sz w:val="28"/>
        </w:rPr>
        <w:t xml:space="preserve"> 2024 год, в их числе:</w:t>
      </w:r>
    </w:p>
    <w:p w:rsidR="00C95CBF" w:rsidRPr="00C95CBF" w:rsidRDefault="00406EA5" w:rsidP="00C95CBF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 </w:t>
      </w:r>
      <w:r w:rsidR="00C95CBF" w:rsidRPr="00C95CBF">
        <w:rPr>
          <w:color w:val="000000"/>
          <w:sz w:val="28"/>
        </w:rPr>
        <w:t xml:space="preserve">снижение расходов на предоставление мер социальной поддержки, </w:t>
      </w:r>
      <w:r w:rsidR="00C95CBF" w:rsidRPr="00C95CBF">
        <w:rPr>
          <w:color w:val="000000"/>
          <w:sz w:val="28"/>
        </w:rPr>
        <w:lastRenderedPageBreak/>
        <w:t>выплату заработной платы работникам бюджетной сферы;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отсутствие просроченной кредиторской задолженности по расходам консолидированного бюджета </w:t>
      </w:r>
      <w:r w:rsidR="00406EA5">
        <w:rPr>
          <w:color w:val="000000"/>
          <w:sz w:val="28"/>
        </w:rPr>
        <w:t>Майорского</w:t>
      </w:r>
      <w:r w:rsidR="00406EA5" w:rsidRPr="00C95CBF">
        <w:rPr>
          <w:color w:val="000000"/>
          <w:sz w:val="28"/>
        </w:rPr>
        <w:t xml:space="preserve"> сельского</w:t>
      </w:r>
      <w:r w:rsidRPr="00C95CBF">
        <w:rPr>
          <w:color w:val="000000"/>
          <w:sz w:val="28"/>
        </w:rPr>
        <w:t xml:space="preserve"> поселения;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реализация планов мероприятий по взысканию дебиторской задолженности по платежам в бюджет </w:t>
      </w:r>
      <w:r w:rsidR="00406EA5">
        <w:rPr>
          <w:color w:val="000000"/>
          <w:sz w:val="28"/>
        </w:rPr>
        <w:t>Майорского</w:t>
      </w:r>
      <w:r w:rsidR="00406EA5" w:rsidRPr="00C95CBF">
        <w:rPr>
          <w:color w:val="000000"/>
          <w:sz w:val="28"/>
        </w:rPr>
        <w:t xml:space="preserve"> сельского</w:t>
      </w:r>
      <w:r w:rsidRPr="00C95CBF">
        <w:rPr>
          <w:color w:val="000000"/>
          <w:sz w:val="28"/>
        </w:rPr>
        <w:t xml:space="preserve"> </w:t>
      </w:r>
      <w:r w:rsidR="00406EA5" w:rsidRPr="00C95CBF">
        <w:rPr>
          <w:color w:val="000000"/>
          <w:sz w:val="28"/>
        </w:rPr>
        <w:t>поселения,</w:t>
      </w:r>
      <w:r w:rsidRPr="00C95CBF">
        <w:rPr>
          <w:color w:val="000000"/>
          <w:sz w:val="28"/>
        </w:rPr>
        <w:t xml:space="preserve"> пеням и штрафам по ним, утвержденных в соответствии с постановлением Администрации </w:t>
      </w:r>
      <w:r w:rsidR="00406EA5">
        <w:rPr>
          <w:color w:val="000000"/>
          <w:sz w:val="28"/>
        </w:rPr>
        <w:t>Майорского</w:t>
      </w:r>
      <w:r w:rsidR="00406EA5" w:rsidRPr="00C95CBF">
        <w:rPr>
          <w:color w:val="000000"/>
          <w:sz w:val="28"/>
        </w:rPr>
        <w:t xml:space="preserve"> сельского</w:t>
      </w:r>
      <w:r w:rsidRPr="00C95CBF">
        <w:rPr>
          <w:color w:val="000000"/>
          <w:sz w:val="28"/>
        </w:rPr>
        <w:t xml:space="preserve"> поселения от </w:t>
      </w:r>
      <w:r w:rsidR="0004726A">
        <w:rPr>
          <w:color w:val="000000"/>
          <w:sz w:val="28"/>
        </w:rPr>
        <w:t>22</w:t>
      </w:r>
      <w:r w:rsidRPr="00C95CBF">
        <w:rPr>
          <w:color w:val="000000"/>
          <w:sz w:val="28"/>
        </w:rPr>
        <w:t xml:space="preserve">.03.2024 № </w:t>
      </w:r>
      <w:r w:rsidR="0004726A">
        <w:rPr>
          <w:color w:val="000000"/>
          <w:sz w:val="28"/>
        </w:rPr>
        <w:t>41</w:t>
      </w:r>
      <w:r w:rsidRPr="00C95CBF">
        <w:rPr>
          <w:color w:val="000000"/>
          <w:sz w:val="28"/>
        </w:rPr>
        <w:t>;</w:t>
      </w:r>
    </w:p>
    <w:p w:rsidR="00C95CBF" w:rsidRPr="00C95CBF" w:rsidRDefault="00C95CBF" w:rsidP="00C95CBF">
      <w:pPr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Организовано взаимодействие с крупнейшими налогоплательщиками </w:t>
      </w:r>
      <w:r w:rsidR="0004726A">
        <w:rPr>
          <w:color w:val="000000"/>
          <w:sz w:val="28"/>
        </w:rPr>
        <w:t>Майорского</w:t>
      </w:r>
      <w:r w:rsidR="0004726A" w:rsidRPr="00C95CBF">
        <w:rPr>
          <w:color w:val="000000"/>
          <w:sz w:val="28"/>
        </w:rPr>
        <w:t xml:space="preserve"> сельского</w:t>
      </w:r>
      <w:r w:rsidRPr="00C95CBF">
        <w:rPr>
          <w:color w:val="000000"/>
          <w:sz w:val="28"/>
        </w:rPr>
        <w:t xml:space="preserve"> поселения для своевременного получения информации, позволяющей оперативно оценивать складывающуюся экономическую ситуацию.</w:t>
      </w:r>
    </w:p>
    <w:p w:rsidR="00C95CBF" w:rsidRPr="00C95CBF" w:rsidRDefault="00C95CBF" w:rsidP="00C95CBF">
      <w:pPr>
        <w:widowControl w:val="0"/>
        <w:ind w:firstLine="709"/>
        <w:jc w:val="center"/>
        <w:rPr>
          <w:color w:val="000000"/>
          <w:sz w:val="28"/>
        </w:rPr>
      </w:pPr>
    </w:p>
    <w:p w:rsidR="00C95CBF" w:rsidRPr="00C95CBF" w:rsidRDefault="00C95CBF" w:rsidP="00C95CBF">
      <w:pPr>
        <w:widowControl w:val="0"/>
        <w:ind w:firstLine="709"/>
        <w:jc w:val="center"/>
        <w:rPr>
          <w:color w:val="000000"/>
          <w:sz w:val="28"/>
        </w:rPr>
      </w:pPr>
      <w:r w:rsidRPr="00C95CBF">
        <w:rPr>
          <w:color w:val="000000"/>
          <w:sz w:val="28"/>
        </w:rPr>
        <w:t>2. Основные цели и задачи бюджетной и налоговой политики</w:t>
      </w:r>
    </w:p>
    <w:p w:rsidR="00C95CBF" w:rsidRPr="00C95CBF" w:rsidRDefault="00C95CBF" w:rsidP="00C95CBF">
      <w:pPr>
        <w:widowControl w:val="0"/>
        <w:ind w:firstLine="709"/>
        <w:jc w:val="center"/>
        <w:rPr>
          <w:color w:val="000000"/>
          <w:sz w:val="28"/>
        </w:rPr>
      </w:pPr>
      <w:r w:rsidRPr="00C95CBF">
        <w:rPr>
          <w:color w:val="000000"/>
          <w:sz w:val="28"/>
        </w:rPr>
        <w:t>на 2025 год и на плановый период 2026 и 2027 годов</w:t>
      </w:r>
    </w:p>
    <w:p w:rsidR="00C95CBF" w:rsidRPr="00C95CBF" w:rsidRDefault="00C95CBF" w:rsidP="00C95CBF">
      <w:pPr>
        <w:widowControl w:val="0"/>
        <w:ind w:firstLine="709"/>
        <w:jc w:val="center"/>
        <w:rPr>
          <w:color w:val="000000"/>
          <w:sz w:val="28"/>
        </w:rPr>
      </w:pPr>
    </w:p>
    <w:p w:rsidR="00C95CBF" w:rsidRPr="00C95CBF" w:rsidRDefault="00C95CBF" w:rsidP="00C95CBF">
      <w:pPr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Бюджетная и налоговая политика </w:t>
      </w:r>
      <w:r w:rsidR="0004726A">
        <w:rPr>
          <w:color w:val="000000"/>
          <w:sz w:val="28"/>
        </w:rPr>
        <w:t>Майорского</w:t>
      </w:r>
      <w:r w:rsidR="0004726A" w:rsidRPr="00C95CBF">
        <w:rPr>
          <w:color w:val="000000"/>
          <w:sz w:val="28"/>
        </w:rPr>
        <w:t xml:space="preserve"> сельского</w:t>
      </w:r>
      <w:r w:rsidRPr="00C95CBF">
        <w:rPr>
          <w:color w:val="000000"/>
          <w:sz w:val="28"/>
        </w:rPr>
        <w:t xml:space="preserve"> поселения на 2025 год и на плановый период 2026 и 2027 годов будет соответствовать основным подходам, реализуемым в 2023 году с учетом эффективного расходования бюджетных средств, оптимизации и переформатирования расходов бюджета поселения, создания резерва для обеспечения приоритетных и непредвиденных расходов </w:t>
      </w:r>
      <w:r w:rsidR="0004726A">
        <w:rPr>
          <w:color w:val="000000"/>
          <w:sz w:val="28"/>
        </w:rPr>
        <w:t>Майорского</w:t>
      </w:r>
      <w:r w:rsidR="0004726A" w:rsidRPr="00C95CBF">
        <w:rPr>
          <w:color w:val="000000"/>
          <w:sz w:val="28"/>
        </w:rPr>
        <w:t xml:space="preserve"> сельского</w:t>
      </w:r>
      <w:r w:rsidRPr="00C95CBF">
        <w:rPr>
          <w:color w:val="000000"/>
          <w:sz w:val="28"/>
        </w:rPr>
        <w:t xml:space="preserve"> поселения.</w:t>
      </w:r>
    </w:p>
    <w:p w:rsidR="00C95CBF" w:rsidRPr="00C95CBF" w:rsidRDefault="00C95CBF" w:rsidP="00C95CBF">
      <w:pPr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Основные направления бюджетной политики на 2025 – 2027 годы сконцентрированы в первую очередь на реализации задач, поставленных Президентом Российской Федерации, Губернатором Ростовской области и Главой Администрации Орловского района. 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Первоочередными задачами предусмотрено выполнение всех социальных обязательств, предоставление мер социальной поддержки наиболее уязвимым группам </w:t>
      </w:r>
      <w:r w:rsidR="0004726A" w:rsidRPr="00C95CBF">
        <w:rPr>
          <w:color w:val="000000"/>
          <w:sz w:val="28"/>
        </w:rPr>
        <w:t>населения, осуществление</w:t>
      </w:r>
      <w:r w:rsidRPr="00C95CBF">
        <w:rPr>
          <w:color w:val="000000"/>
          <w:sz w:val="28"/>
        </w:rPr>
        <w:t xml:space="preserve"> в полном объеме выплат по оплате труда с начислениями.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В целях повышения доходов граждан запланирован рост заработной платы работников бюджетной сферы в связи с увеличением минимального размера оплаты труда с 1 января 2025 г. до 22 440 рублей, индексацией и необходимостью доведения уровня заработной платы «указных» категорий работников бюджетного сферы до средней заработной платы по экономике Ростовской области.</w:t>
      </w:r>
    </w:p>
    <w:p w:rsidR="00C95CBF" w:rsidRPr="00C95CBF" w:rsidRDefault="00C95CBF" w:rsidP="00C95CBF">
      <w:pPr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Инновации и технологическое развитие будут применяться для</w:t>
      </w:r>
      <w:r w:rsidRPr="00C95CBF">
        <w:rPr>
          <w:color w:val="000000"/>
        </w:rPr>
        <w:t> </w:t>
      </w:r>
      <w:r w:rsidRPr="00C95CBF">
        <w:rPr>
          <w:color w:val="000000"/>
          <w:sz w:val="28"/>
        </w:rPr>
        <w:t>успешного внедрения новых технологий, что способствует росту экономики поселения, повышению уровня жизни населения и созданию благоприятного инвестиционного климата.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Параметры бюджета </w:t>
      </w:r>
      <w:r w:rsidR="0004726A">
        <w:rPr>
          <w:color w:val="000000"/>
          <w:sz w:val="28"/>
        </w:rPr>
        <w:t>Майорского</w:t>
      </w:r>
      <w:r w:rsidR="0004726A" w:rsidRPr="00C95CBF">
        <w:rPr>
          <w:color w:val="000000"/>
          <w:sz w:val="28"/>
        </w:rPr>
        <w:t xml:space="preserve"> сельского</w:t>
      </w:r>
      <w:r w:rsidRPr="00C95CBF">
        <w:rPr>
          <w:color w:val="000000"/>
          <w:sz w:val="28"/>
        </w:rPr>
        <w:t xml:space="preserve"> поселения на 2025 год и на плановый период 2026</w:t>
      </w:r>
      <w:r w:rsidRPr="00C95CBF">
        <w:rPr>
          <w:color w:val="000000"/>
        </w:rPr>
        <w:t> </w:t>
      </w:r>
      <w:r w:rsidRPr="00C95CBF">
        <w:rPr>
          <w:color w:val="000000"/>
          <w:sz w:val="28"/>
        </w:rPr>
        <w:t xml:space="preserve">и 2027 годов сформированы на основе второго (базового) варианта прогноза социально-экономического развития </w:t>
      </w:r>
      <w:r w:rsidR="0004726A">
        <w:rPr>
          <w:color w:val="000000"/>
          <w:sz w:val="28"/>
        </w:rPr>
        <w:t>Майорского</w:t>
      </w:r>
      <w:r w:rsidR="0004726A" w:rsidRPr="00C95CBF">
        <w:rPr>
          <w:color w:val="000000"/>
          <w:sz w:val="28"/>
        </w:rPr>
        <w:t xml:space="preserve"> сельского</w:t>
      </w:r>
      <w:r w:rsidRPr="00C95CBF">
        <w:rPr>
          <w:color w:val="000000"/>
          <w:sz w:val="28"/>
        </w:rPr>
        <w:t xml:space="preserve"> поселения на 2025 – 2027 годы, утвержденного распоряжением Администрации </w:t>
      </w:r>
      <w:r w:rsidR="0004726A">
        <w:rPr>
          <w:color w:val="000000"/>
          <w:sz w:val="28"/>
        </w:rPr>
        <w:t>Майорского</w:t>
      </w:r>
      <w:r w:rsidR="0004726A" w:rsidRPr="00C95CBF">
        <w:rPr>
          <w:color w:val="000000"/>
          <w:sz w:val="28"/>
        </w:rPr>
        <w:t xml:space="preserve"> сельского</w:t>
      </w:r>
      <w:r w:rsidRPr="00C95CBF">
        <w:rPr>
          <w:color w:val="000000"/>
          <w:sz w:val="28"/>
        </w:rPr>
        <w:t xml:space="preserve"> поселения от 29.10.2023 № 18.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В целях соблюдения финансовой дисциплины бюджетные проектировки планируются с учетом выполнения обязательств, предусмотренных </w:t>
      </w:r>
      <w:r w:rsidRPr="00C95CBF">
        <w:rPr>
          <w:color w:val="000000"/>
          <w:sz w:val="28"/>
        </w:rPr>
        <w:lastRenderedPageBreak/>
        <w:t xml:space="preserve">соглашениями о мерах по социально-экономическому развитию и оздоровлению муниципальных финансов </w:t>
      </w:r>
      <w:r w:rsidR="0004726A">
        <w:rPr>
          <w:color w:val="000000"/>
          <w:sz w:val="28"/>
        </w:rPr>
        <w:t>Майорского</w:t>
      </w:r>
      <w:r w:rsidRPr="00C95CBF">
        <w:rPr>
          <w:color w:val="000000"/>
          <w:sz w:val="28"/>
        </w:rPr>
        <w:t xml:space="preserve"> сельского поселения.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</w:p>
    <w:p w:rsidR="00C95CBF" w:rsidRPr="00C95CBF" w:rsidRDefault="00C95CBF" w:rsidP="00C95CBF">
      <w:pPr>
        <w:widowControl w:val="0"/>
        <w:ind w:firstLine="709"/>
        <w:jc w:val="center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2.1. Налоговая политика </w:t>
      </w:r>
      <w:r w:rsidR="0004726A" w:rsidRPr="0004726A">
        <w:rPr>
          <w:color w:val="000000"/>
          <w:sz w:val="28"/>
        </w:rPr>
        <w:t xml:space="preserve">Майорского </w:t>
      </w:r>
      <w:r w:rsidRPr="00C95CBF">
        <w:rPr>
          <w:color w:val="000000"/>
          <w:sz w:val="28"/>
        </w:rPr>
        <w:t>сельского поселения на 2025 год и на плановый период 2026 и 2027 годов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В </w:t>
      </w:r>
      <w:r w:rsidR="0004726A">
        <w:rPr>
          <w:color w:val="000000"/>
          <w:sz w:val="28"/>
        </w:rPr>
        <w:t xml:space="preserve">Майорском </w:t>
      </w:r>
      <w:r w:rsidRPr="00C95CBF">
        <w:rPr>
          <w:color w:val="000000"/>
          <w:sz w:val="28"/>
        </w:rPr>
        <w:t>сельском поселении на 2025 год и на плановый период до 2027 года сохраняется курс на стимулирование экономической и инвестиционной активности, развитие доходного потенциала района на основе экономического роста.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Основными задачами налоговой политики являются, с одной стороны, сохранение бюджетной устойчивости, получение необходимого объема бюджетных доходов, а с другой стороны, поддержка предпринимательской и</w:t>
      </w:r>
      <w:r w:rsidRPr="00C95CBF">
        <w:rPr>
          <w:color w:val="000000"/>
        </w:rPr>
        <w:t> </w:t>
      </w:r>
      <w:r w:rsidRPr="00C95CBF">
        <w:rPr>
          <w:color w:val="000000"/>
          <w:sz w:val="28"/>
        </w:rPr>
        <w:t>инвестиционной активности, обеспечивающей стабильное экономическое развитие поселения.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Реализация существующего комплекса мер, направленных на</w:t>
      </w:r>
      <w:r w:rsidRPr="00C95CBF">
        <w:rPr>
          <w:color w:val="000000"/>
        </w:rPr>
        <w:t> </w:t>
      </w:r>
      <w:r w:rsidRPr="00C95CBF">
        <w:rPr>
          <w:color w:val="000000"/>
          <w:sz w:val="28"/>
        </w:rPr>
        <w:t xml:space="preserve">формирование благоприятного инвестиционного климата и развитие конкурентоспособной инновационной экономики поселения. 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В трехлетней перспективе будет продолжена работа по укреплению доходной базы бюджета поселения за счет наращивания стабильных доходных источников и мобилизации в бюджет имеющихся резервов.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Продолжится взаимодействие </w:t>
      </w:r>
      <w:r w:rsidR="0004726A" w:rsidRPr="00C95CBF">
        <w:rPr>
          <w:color w:val="000000"/>
          <w:sz w:val="28"/>
        </w:rPr>
        <w:t>с</w:t>
      </w:r>
      <w:r w:rsidR="0004726A" w:rsidRPr="00C95CBF">
        <w:rPr>
          <w:color w:val="000000"/>
        </w:rPr>
        <w:t> </w:t>
      </w:r>
      <w:r w:rsidR="0004726A" w:rsidRPr="00C95CBF">
        <w:rPr>
          <w:color w:val="000000"/>
          <w:sz w:val="28"/>
        </w:rPr>
        <w:t>областными</w:t>
      </w:r>
      <w:r w:rsidRPr="00C95CBF">
        <w:rPr>
          <w:color w:val="000000"/>
          <w:sz w:val="28"/>
        </w:rPr>
        <w:t xml:space="preserve"> органами власти и органами местного самоуправления в</w:t>
      </w:r>
      <w:r w:rsidRPr="00C95CBF">
        <w:rPr>
          <w:color w:val="000000"/>
        </w:rPr>
        <w:t> </w:t>
      </w:r>
      <w:r w:rsidRPr="00C95CBF">
        <w:rPr>
          <w:color w:val="000000"/>
          <w:sz w:val="28"/>
        </w:rPr>
        <w:t xml:space="preserve">решении задач по дополнительной мобилизации доходов. 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Совершенствование нормативной правовой базы по вопросам налогообложения будет осуществляться в условиях изменений федерального налогового законодательства.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В целях повышения уровня самообеспеченности </w:t>
      </w:r>
      <w:r w:rsidR="0004726A">
        <w:rPr>
          <w:color w:val="000000"/>
          <w:sz w:val="28"/>
        </w:rPr>
        <w:t>Майорского</w:t>
      </w:r>
      <w:r w:rsidR="0004726A" w:rsidRPr="00C95CBF">
        <w:rPr>
          <w:color w:val="000000"/>
          <w:sz w:val="28"/>
        </w:rPr>
        <w:t xml:space="preserve"> сельского</w:t>
      </w:r>
      <w:r w:rsidRPr="00C95CBF">
        <w:rPr>
          <w:color w:val="000000"/>
          <w:sz w:val="28"/>
        </w:rPr>
        <w:t xml:space="preserve"> поселения основной задачей остается расширение налогооблагаемой базы и улучшение инвестиционного климата.</w:t>
      </w:r>
    </w:p>
    <w:p w:rsidR="00C95CBF" w:rsidRPr="00C95CBF" w:rsidRDefault="00C95CBF" w:rsidP="00C95CBF">
      <w:pPr>
        <w:widowControl w:val="0"/>
        <w:jc w:val="center"/>
        <w:rPr>
          <w:color w:val="000000"/>
          <w:sz w:val="28"/>
        </w:rPr>
      </w:pPr>
    </w:p>
    <w:p w:rsidR="00C95CBF" w:rsidRPr="00C95CBF" w:rsidRDefault="00C95CBF" w:rsidP="00C95CBF">
      <w:pPr>
        <w:widowControl w:val="0"/>
        <w:jc w:val="center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2.2. Система управления </w:t>
      </w:r>
    </w:p>
    <w:p w:rsidR="00C95CBF" w:rsidRPr="00C95CBF" w:rsidRDefault="00C95CBF" w:rsidP="00C95CBF">
      <w:pPr>
        <w:widowControl w:val="0"/>
        <w:jc w:val="center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муниципальными программами </w:t>
      </w:r>
      <w:r w:rsidR="0004726A">
        <w:rPr>
          <w:color w:val="000000"/>
          <w:sz w:val="28"/>
        </w:rPr>
        <w:t>Майорского</w:t>
      </w:r>
      <w:r w:rsidR="0004726A" w:rsidRPr="00C95CBF">
        <w:rPr>
          <w:color w:val="000000"/>
          <w:sz w:val="28"/>
        </w:rPr>
        <w:t xml:space="preserve"> сельского</w:t>
      </w:r>
      <w:r w:rsidRPr="00C95CBF">
        <w:rPr>
          <w:color w:val="000000"/>
          <w:sz w:val="28"/>
        </w:rPr>
        <w:t xml:space="preserve"> поселения.</w:t>
      </w:r>
    </w:p>
    <w:p w:rsidR="00C95CBF" w:rsidRPr="00C95CBF" w:rsidRDefault="00C95CBF" w:rsidP="00C95CBF">
      <w:pPr>
        <w:widowControl w:val="0"/>
        <w:jc w:val="center"/>
        <w:rPr>
          <w:color w:val="000000"/>
          <w:sz w:val="28"/>
        </w:rPr>
      </w:pPr>
    </w:p>
    <w:p w:rsidR="00C95CBF" w:rsidRPr="00C95CBF" w:rsidRDefault="00C95CBF" w:rsidP="00C95C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5CBF">
        <w:rPr>
          <w:color w:val="000000"/>
          <w:sz w:val="28"/>
          <w:szCs w:val="28"/>
        </w:rPr>
        <w:t xml:space="preserve">Начиная с 2025 года утверждена новая система управления муниципальными программами </w:t>
      </w:r>
      <w:r w:rsidR="0004726A">
        <w:rPr>
          <w:color w:val="000000"/>
          <w:sz w:val="28"/>
        </w:rPr>
        <w:t>Майорского</w:t>
      </w:r>
      <w:r w:rsidR="0004726A" w:rsidRPr="00C95CBF">
        <w:rPr>
          <w:color w:val="000000"/>
          <w:sz w:val="28"/>
        </w:rPr>
        <w:t xml:space="preserve"> сельского</w:t>
      </w:r>
      <w:r w:rsidRPr="00C95CBF">
        <w:rPr>
          <w:color w:val="000000"/>
          <w:sz w:val="28"/>
        </w:rPr>
        <w:t xml:space="preserve"> поселения</w:t>
      </w:r>
      <w:r w:rsidRPr="00C95CBF">
        <w:rPr>
          <w:color w:val="000000"/>
          <w:sz w:val="28"/>
          <w:szCs w:val="28"/>
        </w:rPr>
        <w:t xml:space="preserve"> (далее - </w:t>
      </w:r>
      <w:r w:rsidRPr="00C95CBF">
        <w:rPr>
          <w:color w:val="000000"/>
          <w:sz w:val="28"/>
          <w:szCs w:val="28"/>
        </w:rPr>
        <w:lastRenderedPageBreak/>
        <w:t>муниципальные программы), предусматривающая радикальную трансформацию инструмента муниципальных программ, пересмотр подходов к их разработке и реализации.</w:t>
      </w:r>
    </w:p>
    <w:p w:rsidR="00C95CBF" w:rsidRPr="00C95CBF" w:rsidRDefault="00C95CBF" w:rsidP="00C95C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5CBF">
        <w:rPr>
          <w:color w:val="000000"/>
          <w:sz w:val="28"/>
          <w:szCs w:val="28"/>
        </w:rPr>
        <w:t>Полностью изменена структура муниципальных программ посредством четкого разграничения расходов на проектную деятельность, направленную на конкретный уникальный результат (муниципальные проекты), и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Система управления муниципальными  программами </w:t>
      </w:r>
      <w:r w:rsidR="0004726A">
        <w:rPr>
          <w:color w:val="000000"/>
          <w:sz w:val="28"/>
        </w:rPr>
        <w:t>Майорского</w:t>
      </w:r>
      <w:r w:rsidR="0004726A" w:rsidRPr="00C95CBF">
        <w:rPr>
          <w:color w:val="000000"/>
          <w:sz w:val="28"/>
        </w:rPr>
        <w:t xml:space="preserve"> сельского</w:t>
      </w:r>
      <w:r w:rsidRPr="00C95CBF">
        <w:rPr>
          <w:color w:val="000000"/>
          <w:sz w:val="28"/>
        </w:rPr>
        <w:t xml:space="preserve"> поселения (далее – муниципальные программы) предусматривает ответственное взаимодействие отраслевых (функциональных) органов, специалистов администрации, сектора экономики и финансов  в соответствии с постановлениями Администрации </w:t>
      </w:r>
      <w:r w:rsidR="0004726A">
        <w:rPr>
          <w:color w:val="000000"/>
          <w:sz w:val="28"/>
        </w:rPr>
        <w:t>Майорского</w:t>
      </w:r>
      <w:r w:rsidR="0004726A" w:rsidRPr="00C95CBF">
        <w:rPr>
          <w:color w:val="000000"/>
          <w:sz w:val="28"/>
        </w:rPr>
        <w:t xml:space="preserve"> сельского</w:t>
      </w:r>
      <w:r w:rsidRPr="00C95CBF">
        <w:rPr>
          <w:color w:val="000000"/>
          <w:sz w:val="28"/>
        </w:rPr>
        <w:t xml:space="preserve"> поселения от </w:t>
      </w:r>
      <w:r w:rsidR="0004726A">
        <w:rPr>
          <w:color w:val="000000"/>
          <w:sz w:val="28"/>
        </w:rPr>
        <w:t>21</w:t>
      </w:r>
      <w:r w:rsidRPr="00C95CBF">
        <w:rPr>
          <w:color w:val="000000"/>
          <w:sz w:val="28"/>
        </w:rPr>
        <w:t xml:space="preserve">.08.2024 № </w:t>
      </w:r>
      <w:r w:rsidR="0004726A">
        <w:rPr>
          <w:color w:val="000000"/>
          <w:sz w:val="28"/>
        </w:rPr>
        <w:t>106</w:t>
      </w:r>
      <w:r w:rsidRPr="00C95CBF">
        <w:rPr>
          <w:color w:val="000000"/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4726A">
        <w:rPr>
          <w:color w:val="000000"/>
          <w:sz w:val="28"/>
        </w:rPr>
        <w:t>Майорского</w:t>
      </w:r>
      <w:r w:rsidR="0004726A" w:rsidRPr="00C95CBF">
        <w:rPr>
          <w:color w:val="000000"/>
          <w:sz w:val="28"/>
        </w:rPr>
        <w:t xml:space="preserve"> сельского</w:t>
      </w:r>
      <w:r w:rsidR="0004726A">
        <w:rPr>
          <w:color w:val="000000"/>
          <w:sz w:val="28"/>
        </w:rPr>
        <w:t xml:space="preserve"> поселения</w:t>
      </w:r>
      <w:r w:rsidRPr="00C95CBF">
        <w:rPr>
          <w:color w:val="000000"/>
          <w:sz w:val="28"/>
        </w:rPr>
        <w:t>» Структура муниципальных программ определена посредством четкого разграничения расходов на проектную деятельность, направленную на конкретный уникальный результат (муниципальные проекты), и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Важным инструментом достижения целей муниципальных программ будут являться муниципальные проекты, направленные на реализацию национальных целей развития в соответствии с Указом Президента Российской Федерации от 07.05.2024 № 309, а также иные муниципальные проекты, направленные на достижение целей социально-экономического развития Орловского района.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Реализация муниципальных проектов ориентирована на поддержку семьи, молодежи и детей, обеспечение продолжительной и активной жизни граждан, развитие кадрового потенциала, формирование экологического благополучия, развитие эффективной транспортной системы, эффективной и конкурентной экономики, туризма и гостеприимства, международной кооперации и экспорта, а также переход к экономике данных и цифровой трансформации государства.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</w:p>
    <w:p w:rsidR="00C95CBF" w:rsidRPr="00C95CBF" w:rsidRDefault="00C95CBF" w:rsidP="00C95CBF">
      <w:pPr>
        <w:ind w:firstLine="709"/>
        <w:jc w:val="center"/>
        <w:rPr>
          <w:color w:val="000000"/>
          <w:sz w:val="28"/>
        </w:rPr>
      </w:pPr>
    </w:p>
    <w:p w:rsidR="00C95CBF" w:rsidRPr="00C95CBF" w:rsidRDefault="00C95CBF" w:rsidP="00C95CBF">
      <w:pPr>
        <w:widowControl w:val="0"/>
        <w:ind w:firstLine="709"/>
        <w:jc w:val="center"/>
        <w:rPr>
          <w:color w:val="000000"/>
          <w:sz w:val="28"/>
        </w:rPr>
      </w:pPr>
      <w:r w:rsidRPr="00C95CBF">
        <w:rPr>
          <w:color w:val="000000"/>
          <w:sz w:val="28"/>
        </w:rPr>
        <w:t>2.3. Культура</w:t>
      </w:r>
    </w:p>
    <w:p w:rsidR="00C95CBF" w:rsidRPr="00C95CBF" w:rsidRDefault="00C95CBF" w:rsidP="00C95CBF">
      <w:pPr>
        <w:widowControl w:val="0"/>
        <w:ind w:firstLine="709"/>
        <w:jc w:val="center"/>
        <w:rPr>
          <w:color w:val="000000"/>
          <w:sz w:val="28"/>
        </w:rPr>
      </w:pPr>
    </w:p>
    <w:p w:rsidR="00C95CBF" w:rsidRPr="00C95CBF" w:rsidRDefault="00C95CBF" w:rsidP="00C95CBF">
      <w:pPr>
        <w:widowControl w:val="0"/>
        <w:tabs>
          <w:tab w:val="center" w:pos="4875"/>
          <w:tab w:val="left" w:pos="7125"/>
        </w:tabs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В сфере культуры продолжится финансовое обеспечение деятельности муниципальных учреждений культуры, проведение муниципальных мероприятий.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Особое внимание уделено </w:t>
      </w:r>
      <w:r w:rsidR="0004726A" w:rsidRPr="00C95CBF">
        <w:rPr>
          <w:color w:val="000000"/>
          <w:sz w:val="28"/>
        </w:rPr>
        <w:t>общедоступным муниципальным</w:t>
      </w:r>
      <w:r w:rsidRPr="00C95CBF">
        <w:rPr>
          <w:color w:val="000000"/>
          <w:sz w:val="28"/>
        </w:rPr>
        <w:t xml:space="preserve"> библиотекам, которые являются одним из базовых элементов культурной, образовательной и информационной инфраструктуры </w:t>
      </w:r>
      <w:r w:rsidR="0004726A">
        <w:rPr>
          <w:color w:val="000000"/>
          <w:sz w:val="28"/>
        </w:rPr>
        <w:t>Майорского</w:t>
      </w:r>
      <w:r w:rsidR="0004726A" w:rsidRPr="00C95CBF">
        <w:rPr>
          <w:color w:val="000000"/>
          <w:sz w:val="28"/>
        </w:rPr>
        <w:t xml:space="preserve"> сельского</w:t>
      </w:r>
      <w:r w:rsidRPr="00C95CBF">
        <w:rPr>
          <w:color w:val="000000"/>
          <w:sz w:val="28"/>
        </w:rPr>
        <w:t xml:space="preserve"> поселения, выполняют важнейшие социальные и коммуникативные функции. 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Для повышения доступности культурных ценностей для населения </w:t>
      </w:r>
      <w:r w:rsidR="0004726A">
        <w:rPr>
          <w:color w:val="000000"/>
          <w:sz w:val="28"/>
        </w:rPr>
        <w:t>Майорского</w:t>
      </w:r>
      <w:r w:rsidR="0004726A" w:rsidRPr="00C95CBF">
        <w:rPr>
          <w:color w:val="000000"/>
          <w:sz w:val="28"/>
        </w:rPr>
        <w:t xml:space="preserve"> сельского</w:t>
      </w:r>
      <w:r w:rsidRPr="00C95CBF">
        <w:rPr>
          <w:color w:val="000000"/>
          <w:sz w:val="28"/>
        </w:rPr>
        <w:t xml:space="preserve"> поселения продолжится проведение капитального </w:t>
      </w:r>
      <w:r w:rsidRPr="00C95CBF">
        <w:rPr>
          <w:color w:val="000000"/>
          <w:sz w:val="28"/>
        </w:rPr>
        <w:lastRenderedPageBreak/>
        <w:t>ремонта муниципальных учреждений культуры.</w:t>
      </w:r>
    </w:p>
    <w:p w:rsidR="00C95CBF" w:rsidRPr="00C95CBF" w:rsidRDefault="00C95CBF" w:rsidP="00C95CBF">
      <w:pPr>
        <w:widowControl w:val="0"/>
        <w:ind w:firstLine="709"/>
        <w:jc w:val="center"/>
        <w:rPr>
          <w:color w:val="000000"/>
          <w:sz w:val="28"/>
        </w:rPr>
      </w:pPr>
    </w:p>
    <w:p w:rsidR="00C95CBF" w:rsidRPr="00C95CBF" w:rsidRDefault="00C95CBF" w:rsidP="00C95C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95CBF" w:rsidRPr="00C95CBF" w:rsidRDefault="00C95CBF" w:rsidP="00C95CBF">
      <w:pPr>
        <w:widowControl w:val="0"/>
        <w:spacing w:line="228" w:lineRule="auto"/>
        <w:jc w:val="center"/>
        <w:rPr>
          <w:color w:val="000000"/>
          <w:sz w:val="28"/>
        </w:rPr>
      </w:pPr>
      <w:r w:rsidRPr="00C95CBF">
        <w:rPr>
          <w:color w:val="000000"/>
          <w:sz w:val="28"/>
        </w:rPr>
        <w:t>2.4.Физическая культура и спорт</w:t>
      </w:r>
    </w:p>
    <w:p w:rsidR="00C95CBF" w:rsidRPr="00C95CBF" w:rsidRDefault="00C95CBF" w:rsidP="00C95CBF">
      <w:pPr>
        <w:widowControl w:val="0"/>
        <w:spacing w:line="228" w:lineRule="auto"/>
        <w:jc w:val="center"/>
        <w:rPr>
          <w:color w:val="000000"/>
          <w:sz w:val="28"/>
        </w:rPr>
      </w:pPr>
    </w:p>
    <w:p w:rsidR="00C95CBF" w:rsidRPr="00C95CBF" w:rsidRDefault="00C95CBF" w:rsidP="00C95CBF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Основное внимание в сфере физической культуры и спорта направлено на</w:t>
      </w:r>
      <w:r w:rsidRPr="00C95CBF">
        <w:rPr>
          <w:color w:val="000000"/>
        </w:rPr>
        <w:t> </w:t>
      </w:r>
      <w:r w:rsidRPr="00C95CBF">
        <w:rPr>
          <w:color w:val="000000"/>
          <w:sz w:val="28"/>
        </w:rPr>
        <w:t>формирование системы мотивации граждан к здоровому образу жизни, включая здоровое питание и отказ от вредных привычек, которая позволит увеличить долю граждан, систематически занимающихся физической культурой и</w:t>
      </w:r>
      <w:r w:rsidRPr="00C95CBF">
        <w:rPr>
          <w:color w:val="000000"/>
        </w:rPr>
        <w:t> </w:t>
      </w:r>
      <w:r w:rsidRPr="00C95CBF">
        <w:rPr>
          <w:color w:val="000000"/>
          <w:sz w:val="28"/>
        </w:rPr>
        <w:t xml:space="preserve">спортом. </w:t>
      </w:r>
    </w:p>
    <w:p w:rsidR="00C95CBF" w:rsidRPr="00C95CBF" w:rsidRDefault="00C95CBF" w:rsidP="00C95CBF">
      <w:pPr>
        <w:widowControl w:val="0"/>
        <w:spacing w:line="228" w:lineRule="auto"/>
        <w:jc w:val="center"/>
        <w:rPr>
          <w:color w:val="000000"/>
          <w:sz w:val="28"/>
        </w:rPr>
      </w:pPr>
    </w:p>
    <w:p w:rsidR="00C95CBF" w:rsidRPr="00C95CBF" w:rsidRDefault="00C95CBF" w:rsidP="00C95CBF">
      <w:pPr>
        <w:widowControl w:val="0"/>
        <w:spacing w:line="228" w:lineRule="auto"/>
        <w:jc w:val="center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2.5. Национальная экономика </w:t>
      </w:r>
    </w:p>
    <w:p w:rsidR="00C95CBF" w:rsidRPr="00C95CBF" w:rsidRDefault="00C95CBF" w:rsidP="00C95CBF">
      <w:pPr>
        <w:widowControl w:val="0"/>
        <w:spacing w:line="228" w:lineRule="auto"/>
        <w:jc w:val="center"/>
        <w:rPr>
          <w:color w:val="000000"/>
          <w:sz w:val="28"/>
        </w:rPr>
      </w:pPr>
      <w:r w:rsidRPr="00C95CBF">
        <w:rPr>
          <w:color w:val="000000"/>
          <w:sz w:val="28"/>
        </w:rPr>
        <w:t>и модернизация жилищно-коммунального хозяйства</w:t>
      </w:r>
    </w:p>
    <w:p w:rsidR="00C95CBF" w:rsidRPr="00C95CBF" w:rsidRDefault="00C95CBF" w:rsidP="00C95CBF">
      <w:pPr>
        <w:widowControl w:val="0"/>
        <w:jc w:val="center"/>
        <w:rPr>
          <w:color w:val="000000"/>
          <w:sz w:val="28"/>
        </w:rPr>
      </w:pPr>
    </w:p>
    <w:p w:rsidR="00C95CBF" w:rsidRPr="00C95CBF" w:rsidRDefault="00C95CBF" w:rsidP="00C95CBF">
      <w:pPr>
        <w:widowControl w:val="0"/>
        <w:jc w:val="center"/>
        <w:rPr>
          <w:color w:val="000000"/>
          <w:sz w:val="28"/>
        </w:rPr>
      </w:pPr>
      <w:r w:rsidRPr="00C95CBF">
        <w:rPr>
          <w:color w:val="000000"/>
          <w:sz w:val="28"/>
        </w:rPr>
        <w:t>2.5.1. Жилищно-коммунальное хозяйство</w:t>
      </w:r>
    </w:p>
    <w:p w:rsidR="00C95CBF" w:rsidRPr="00C95CBF" w:rsidRDefault="00C95CBF" w:rsidP="00C95CBF">
      <w:pPr>
        <w:widowControl w:val="0"/>
        <w:jc w:val="center"/>
        <w:rPr>
          <w:color w:val="000000"/>
          <w:sz w:val="28"/>
        </w:rPr>
      </w:pPr>
    </w:p>
    <w:p w:rsidR="00C95CBF" w:rsidRPr="00C95CBF" w:rsidRDefault="00C95CBF" w:rsidP="00C95CBF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В 2025 году и плановом периоде 2026 и 2027 годов планируется значительная поддержка жилищно-коммунального хозяйства, в том числе на мероприятия по:</w:t>
      </w:r>
    </w:p>
    <w:p w:rsidR="00C95CBF" w:rsidRPr="00C95CBF" w:rsidRDefault="00C95CBF" w:rsidP="00C95CBF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формированию современной городской среды, благоустройству общественных территорий населенных пунктов.</w:t>
      </w:r>
    </w:p>
    <w:p w:rsidR="00C95CBF" w:rsidRPr="00C95CBF" w:rsidRDefault="00C95CBF" w:rsidP="00C95CBF">
      <w:pPr>
        <w:widowControl w:val="0"/>
        <w:spacing w:line="228" w:lineRule="auto"/>
        <w:jc w:val="center"/>
        <w:rPr>
          <w:color w:val="000000"/>
          <w:sz w:val="28"/>
        </w:rPr>
      </w:pPr>
    </w:p>
    <w:p w:rsidR="00C95CBF" w:rsidRPr="00C95CBF" w:rsidRDefault="00C95CBF" w:rsidP="00C95CBF">
      <w:pPr>
        <w:widowControl w:val="0"/>
        <w:jc w:val="center"/>
        <w:rPr>
          <w:color w:val="000000"/>
          <w:sz w:val="18"/>
        </w:rPr>
      </w:pPr>
    </w:p>
    <w:p w:rsidR="00C95CBF" w:rsidRPr="00C95CBF" w:rsidRDefault="00C95CBF" w:rsidP="00C95CBF">
      <w:pPr>
        <w:widowControl w:val="0"/>
        <w:jc w:val="center"/>
        <w:rPr>
          <w:color w:val="000000"/>
          <w:sz w:val="28"/>
        </w:rPr>
      </w:pPr>
      <w:r w:rsidRPr="00C95CBF">
        <w:rPr>
          <w:color w:val="000000"/>
          <w:sz w:val="28"/>
        </w:rPr>
        <w:t>2.6.. Транспорт и дорожное хозяйство</w:t>
      </w:r>
    </w:p>
    <w:p w:rsidR="00C95CBF" w:rsidRPr="00C95CBF" w:rsidRDefault="00C95CBF" w:rsidP="00C95CBF">
      <w:pPr>
        <w:widowControl w:val="0"/>
        <w:jc w:val="center"/>
        <w:rPr>
          <w:color w:val="000000"/>
        </w:rPr>
      </w:pP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Бюджетная политика в сфере дорожного хозяйства направлена на сохранение и развитие сети автомобильных дорог общего пользования.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95CBF">
        <w:rPr>
          <w:color w:val="000000"/>
          <w:sz w:val="28"/>
        </w:rPr>
        <w:t xml:space="preserve">Расходы на дорожное хозяйство планируются на основании прогнозируемого объема поступления доходов дорожного фонда </w:t>
      </w:r>
      <w:r w:rsidRPr="00C95CBF">
        <w:rPr>
          <w:color w:val="000000"/>
          <w:spacing w:val="-4"/>
          <w:sz w:val="28"/>
        </w:rPr>
        <w:t xml:space="preserve">Орловского района, предусмотренных Решением Собрания депутатов Орловского района </w:t>
      </w:r>
      <w:r w:rsidRPr="00C95CBF">
        <w:rPr>
          <w:color w:val="000000"/>
          <w:spacing w:val="-4"/>
          <w:sz w:val="28"/>
          <w:szCs w:val="28"/>
        </w:rPr>
        <w:t>от 29.07.2013 № 154</w:t>
      </w:r>
      <w:r w:rsidRPr="00C95CBF">
        <w:rPr>
          <w:color w:val="000000"/>
          <w:sz w:val="28"/>
          <w:szCs w:val="28"/>
        </w:rPr>
        <w:t xml:space="preserve"> «О создании муниципального дорожного фонда Орловского района».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Приоритетными направлениями расходов остаются расходы на приведение в нормативное состояние автомобильных дорог общего пользования муниципального и местного значения.</w:t>
      </w:r>
    </w:p>
    <w:p w:rsidR="00C95CBF" w:rsidRPr="00C95CBF" w:rsidRDefault="00C95CBF" w:rsidP="00C95CBF">
      <w:pPr>
        <w:widowControl w:val="0"/>
        <w:jc w:val="center"/>
        <w:rPr>
          <w:color w:val="000000"/>
          <w:sz w:val="28"/>
        </w:rPr>
      </w:pPr>
    </w:p>
    <w:p w:rsidR="00C95CBF" w:rsidRPr="00C95CBF" w:rsidRDefault="00C95CBF" w:rsidP="00C95CBF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C95CBF" w:rsidRPr="00C95CBF" w:rsidRDefault="00C95CBF" w:rsidP="00C95CBF">
      <w:pPr>
        <w:widowControl w:val="0"/>
        <w:ind w:firstLine="709"/>
        <w:jc w:val="center"/>
        <w:rPr>
          <w:color w:val="000000"/>
          <w:sz w:val="28"/>
        </w:rPr>
      </w:pPr>
      <w:r w:rsidRPr="00C95CBF">
        <w:rPr>
          <w:color w:val="000000"/>
          <w:sz w:val="28"/>
        </w:rPr>
        <w:t>3. Повышение эффективности</w:t>
      </w:r>
    </w:p>
    <w:p w:rsidR="00C95CBF" w:rsidRPr="00C95CBF" w:rsidRDefault="00C95CBF" w:rsidP="00C95CBF">
      <w:pPr>
        <w:widowControl w:val="0"/>
        <w:ind w:firstLine="709"/>
        <w:jc w:val="center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и </w:t>
      </w:r>
      <w:proofErr w:type="spellStart"/>
      <w:r w:rsidRPr="00C95CBF">
        <w:rPr>
          <w:color w:val="000000"/>
          <w:sz w:val="28"/>
        </w:rPr>
        <w:t>приоритизация</w:t>
      </w:r>
      <w:proofErr w:type="spellEnd"/>
      <w:r w:rsidRPr="00C95CBF">
        <w:rPr>
          <w:color w:val="000000"/>
          <w:sz w:val="28"/>
        </w:rPr>
        <w:t xml:space="preserve"> бюджетных расходов</w:t>
      </w:r>
    </w:p>
    <w:p w:rsidR="00C95CBF" w:rsidRPr="00C95CBF" w:rsidRDefault="00C95CBF" w:rsidP="00C95CBF">
      <w:pPr>
        <w:widowControl w:val="0"/>
        <w:ind w:firstLine="709"/>
        <w:jc w:val="center"/>
        <w:rPr>
          <w:color w:val="000000"/>
          <w:sz w:val="22"/>
        </w:rPr>
      </w:pP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Бюджетная политика в сфере расходов направлена на безусловное исполнение действующих расходных обязательств, в том числе с учетом их </w:t>
      </w:r>
      <w:proofErr w:type="spellStart"/>
      <w:r w:rsidRPr="00C95CBF">
        <w:rPr>
          <w:color w:val="000000"/>
          <w:sz w:val="28"/>
        </w:rPr>
        <w:t>приоритизации</w:t>
      </w:r>
      <w:proofErr w:type="spellEnd"/>
      <w:r w:rsidRPr="00C95CBF">
        <w:rPr>
          <w:color w:val="000000"/>
          <w:sz w:val="28"/>
        </w:rPr>
        <w:t xml:space="preserve"> и повышения эффективности использования финансовых ресурсов.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Главным приоритетом при планировании и исполнении расходов бюджета </w:t>
      </w:r>
      <w:r w:rsidR="0004726A">
        <w:rPr>
          <w:color w:val="000000"/>
          <w:sz w:val="28"/>
        </w:rPr>
        <w:t>Майорского</w:t>
      </w:r>
      <w:r w:rsidR="0004726A" w:rsidRPr="00C95CBF">
        <w:rPr>
          <w:color w:val="000000"/>
          <w:sz w:val="28"/>
        </w:rPr>
        <w:t xml:space="preserve"> сельского</w:t>
      </w:r>
      <w:r w:rsidRPr="00C95CBF">
        <w:rPr>
          <w:color w:val="000000"/>
          <w:sz w:val="28"/>
        </w:rPr>
        <w:t xml:space="preserve"> поселения является обеспечение в полном объеме всех конституционных и законодательно установленных обязательств государства перед гражданами.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lastRenderedPageBreak/>
        <w:t xml:space="preserve">В целях создания условий для эффективного использования средств бюджета </w:t>
      </w:r>
      <w:r w:rsidR="0004726A">
        <w:rPr>
          <w:color w:val="000000"/>
          <w:sz w:val="28"/>
        </w:rPr>
        <w:t>Майорского</w:t>
      </w:r>
      <w:r w:rsidR="0004726A" w:rsidRPr="00C95CBF">
        <w:rPr>
          <w:color w:val="000000"/>
          <w:sz w:val="28"/>
        </w:rPr>
        <w:t xml:space="preserve"> сельского</w:t>
      </w:r>
      <w:r w:rsidRPr="00C95CBF">
        <w:rPr>
          <w:color w:val="000000"/>
          <w:sz w:val="28"/>
        </w:rPr>
        <w:t xml:space="preserve"> поселения и мобилизации ресурсов продолжится применение следующих основных подходов: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формирование расходных обязательств с учетом переформатирования структуры расходов бюджета </w:t>
      </w:r>
      <w:r w:rsidR="0004726A">
        <w:rPr>
          <w:color w:val="000000"/>
          <w:sz w:val="28"/>
        </w:rPr>
        <w:t>Майорского</w:t>
      </w:r>
      <w:r w:rsidR="0004726A" w:rsidRPr="00C95CBF">
        <w:rPr>
          <w:color w:val="000000"/>
          <w:sz w:val="28"/>
        </w:rPr>
        <w:t xml:space="preserve"> сельского</w:t>
      </w:r>
      <w:r w:rsidRPr="00C95CBF">
        <w:rPr>
          <w:color w:val="000000"/>
          <w:sz w:val="28"/>
        </w:rPr>
        <w:t xml:space="preserve"> поселения исходя из установленных приоритетов;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развитие механизмов организации оказании услуг в социальной сфере, направленной на повышение качества и доступности для их получателей;</w:t>
      </w:r>
    </w:p>
    <w:p w:rsidR="00C95CBF" w:rsidRPr="00C95CBF" w:rsidRDefault="0004726A" w:rsidP="00C95CBF">
      <w:pPr>
        <w:autoSpaceDE w:val="0"/>
        <w:autoSpaceDN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C95CBF">
        <w:rPr>
          <w:color w:val="000000"/>
          <w:sz w:val="28"/>
          <w:szCs w:val="28"/>
        </w:rPr>
        <w:t>неустановленные</w:t>
      </w:r>
      <w:r w:rsidR="00C95CBF" w:rsidRPr="00C95CBF">
        <w:rPr>
          <w:color w:val="000000"/>
          <w:sz w:val="28"/>
          <w:szCs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Российской Федерации;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pacing w:val="-6"/>
          <w:sz w:val="28"/>
        </w:rPr>
      </w:pPr>
      <w:r w:rsidRPr="00C95CBF">
        <w:rPr>
          <w:color w:val="000000"/>
          <w:spacing w:val="-6"/>
          <w:sz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повышение эффективности расходов в части предоставления средств бюджета </w:t>
      </w:r>
      <w:r w:rsidR="0004726A">
        <w:rPr>
          <w:color w:val="000000"/>
          <w:sz w:val="28"/>
        </w:rPr>
        <w:t>Майорского</w:t>
      </w:r>
      <w:r w:rsidR="0004726A" w:rsidRPr="00C95CBF">
        <w:rPr>
          <w:color w:val="000000"/>
          <w:sz w:val="28"/>
        </w:rPr>
        <w:t xml:space="preserve"> сельского</w:t>
      </w:r>
      <w:r w:rsidRPr="00C95CBF">
        <w:rPr>
          <w:color w:val="000000"/>
          <w:sz w:val="28"/>
        </w:rPr>
        <w:t xml:space="preserve"> поселения внебюджетному сектору экономики;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совершенствование межбюджетных отношений.</w:t>
      </w:r>
    </w:p>
    <w:p w:rsidR="00C95CBF" w:rsidRPr="00C95CBF" w:rsidRDefault="00C95CBF" w:rsidP="00C95CBF">
      <w:pPr>
        <w:widowControl w:val="0"/>
        <w:ind w:firstLine="709"/>
        <w:jc w:val="center"/>
        <w:rPr>
          <w:color w:val="000000"/>
          <w:sz w:val="28"/>
        </w:rPr>
      </w:pPr>
    </w:p>
    <w:p w:rsidR="00C95CBF" w:rsidRPr="00C95CBF" w:rsidRDefault="00C95CBF" w:rsidP="00C95CBF">
      <w:pPr>
        <w:widowControl w:val="0"/>
        <w:ind w:firstLine="709"/>
        <w:jc w:val="center"/>
        <w:rPr>
          <w:color w:val="000000"/>
          <w:sz w:val="28"/>
        </w:rPr>
      </w:pPr>
      <w:r w:rsidRPr="00C95CBF">
        <w:rPr>
          <w:color w:val="000000"/>
          <w:sz w:val="28"/>
        </w:rPr>
        <w:t>4. Основные подходы</w:t>
      </w:r>
    </w:p>
    <w:p w:rsidR="00C95CBF" w:rsidRPr="00C95CBF" w:rsidRDefault="00C95CBF" w:rsidP="00C95CBF">
      <w:pPr>
        <w:widowControl w:val="0"/>
        <w:ind w:firstLine="709"/>
        <w:jc w:val="center"/>
        <w:rPr>
          <w:color w:val="000000"/>
          <w:sz w:val="28"/>
        </w:rPr>
      </w:pPr>
      <w:r w:rsidRPr="00C95CBF">
        <w:rPr>
          <w:color w:val="000000"/>
          <w:sz w:val="28"/>
        </w:rPr>
        <w:t>к формированию межбюджетных отношений</w:t>
      </w:r>
    </w:p>
    <w:p w:rsidR="00C95CBF" w:rsidRPr="00C95CBF" w:rsidRDefault="00C95CBF" w:rsidP="00C95CBF">
      <w:pPr>
        <w:widowControl w:val="0"/>
        <w:ind w:firstLine="709"/>
        <w:jc w:val="center"/>
        <w:rPr>
          <w:color w:val="000000"/>
          <w:sz w:val="28"/>
        </w:rPr>
      </w:pPr>
    </w:p>
    <w:p w:rsidR="00C95CBF" w:rsidRPr="00C95CBF" w:rsidRDefault="00C95CBF" w:rsidP="00C95CBF">
      <w:pPr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C95CBF">
        <w:rPr>
          <w:color w:val="000000"/>
          <w:sz w:val="28"/>
          <w:szCs w:val="28"/>
        </w:rPr>
        <w:t xml:space="preserve">Как и в предыдущих периодах ключевыми приоритетными направлениями бюджетной политики в сфере межбюджетных отношений на 2025– 2027 годы будут являться: </w:t>
      </w:r>
    </w:p>
    <w:p w:rsidR="00C95CBF" w:rsidRPr="00C95CBF" w:rsidRDefault="00C95CBF" w:rsidP="00C95CBF">
      <w:pPr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C95CBF">
        <w:rPr>
          <w:color w:val="000000"/>
          <w:sz w:val="28"/>
          <w:szCs w:val="28"/>
        </w:rPr>
        <w:t xml:space="preserve">повышение финансовой самостоятельности </w:t>
      </w:r>
      <w:r w:rsidR="0004726A" w:rsidRPr="00C95CBF">
        <w:rPr>
          <w:color w:val="000000"/>
          <w:sz w:val="28"/>
          <w:szCs w:val="28"/>
        </w:rPr>
        <w:t>бюджета поселения</w:t>
      </w:r>
      <w:r w:rsidRPr="00C95CBF">
        <w:rPr>
          <w:color w:val="000000"/>
          <w:sz w:val="28"/>
          <w:szCs w:val="28"/>
        </w:rPr>
        <w:t xml:space="preserve">, </w:t>
      </w:r>
    </w:p>
    <w:p w:rsidR="00C95CBF" w:rsidRPr="00C95CBF" w:rsidRDefault="00C95CBF" w:rsidP="00C95CBF">
      <w:pPr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C95CBF">
        <w:rPr>
          <w:color w:val="000000"/>
          <w:sz w:val="28"/>
          <w:szCs w:val="28"/>
        </w:rPr>
        <w:t>обеспечение равных условий для устойчивого исполнения расходных обязательств бюджета поселения,</w:t>
      </w:r>
    </w:p>
    <w:p w:rsidR="00C95CBF" w:rsidRPr="00C95CBF" w:rsidRDefault="00C95CBF" w:rsidP="00C95CBF">
      <w:pPr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C95CBF">
        <w:rPr>
          <w:color w:val="000000"/>
          <w:sz w:val="28"/>
          <w:szCs w:val="28"/>
        </w:rPr>
        <w:t xml:space="preserve">содействие в обеспечении сбалансированности </w:t>
      </w:r>
      <w:r w:rsidR="0004726A" w:rsidRPr="00C95CBF">
        <w:rPr>
          <w:color w:val="000000"/>
          <w:sz w:val="28"/>
          <w:szCs w:val="28"/>
        </w:rPr>
        <w:t>бюджета поселения</w:t>
      </w:r>
      <w:r w:rsidRPr="00C95CBF">
        <w:rPr>
          <w:color w:val="000000"/>
          <w:sz w:val="28"/>
          <w:szCs w:val="28"/>
        </w:rPr>
        <w:t xml:space="preserve">, </w:t>
      </w:r>
    </w:p>
    <w:p w:rsidR="00C95CBF" w:rsidRPr="00C95CBF" w:rsidRDefault="00C95CBF" w:rsidP="00C95CBF">
      <w:pPr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C95CBF">
        <w:rPr>
          <w:color w:val="000000"/>
          <w:sz w:val="28"/>
          <w:szCs w:val="28"/>
        </w:rPr>
        <w:t>реализация мер по укреплению финансовой дисциплины, соблюдению установленных бюджетным законодательством ограничений по дефициту бюджета поселения, параметрам муниципального долга.</w:t>
      </w:r>
    </w:p>
    <w:p w:rsidR="00C95CBF" w:rsidRPr="00C95CBF" w:rsidRDefault="00C95CBF" w:rsidP="00C95CBF">
      <w:pPr>
        <w:ind w:firstLine="709"/>
        <w:jc w:val="both"/>
        <w:rPr>
          <w:color w:val="000000"/>
          <w:sz w:val="28"/>
          <w:szCs w:val="28"/>
        </w:rPr>
      </w:pPr>
      <w:r w:rsidRPr="00C95CBF">
        <w:rPr>
          <w:color w:val="000000"/>
          <w:sz w:val="28"/>
          <w:szCs w:val="28"/>
        </w:rPr>
        <w:t xml:space="preserve">На повышение ответственности органов местного самоуправления за проводимую бюджетную политику, качество управления муниципальными финансами будет проведена оценка качества управления бюджетным </w:t>
      </w:r>
      <w:r w:rsidR="0004726A" w:rsidRPr="00C95CBF">
        <w:rPr>
          <w:color w:val="000000"/>
          <w:sz w:val="28"/>
          <w:szCs w:val="28"/>
        </w:rPr>
        <w:t>процессом.</w:t>
      </w:r>
    </w:p>
    <w:p w:rsidR="00C95CBF" w:rsidRPr="00C95CBF" w:rsidRDefault="00C95CBF" w:rsidP="00C95CBF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C95CBF">
        <w:rPr>
          <w:color w:val="000000"/>
          <w:sz w:val="28"/>
          <w:szCs w:val="28"/>
        </w:rPr>
        <w:t xml:space="preserve">В связи с этим продолжится мониторинг планирования и исполнения </w:t>
      </w:r>
      <w:r w:rsidR="0004726A" w:rsidRPr="00C95CBF">
        <w:rPr>
          <w:color w:val="000000"/>
          <w:sz w:val="28"/>
          <w:szCs w:val="28"/>
        </w:rPr>
        <w:t>бюджета сельского</w:t>
      </w:r>
      <w:r w:rsidRPr="00C95CBF">
        <w:rPr>
          <w:color w:val="000000"/>
          <w:sz w:val="28"/>
          <w:szCs w:val="28"/>
        </w:rPr>
        <w:t xml:space="preserve"> поселения, контроль за соблюдением требований бюджетного законодательства, безусловным исполнением принятых расходных обязательств, в первую очередь связанных с обеспечением оплаты труда и иных первоочередных социально значимых расходов.</w:t>
      </w:r>
    </w:p>
    <w:p w:rsidR="00C95CBF" w:rsidRPr="00C95CBF" w:rsidRDefault="00C95CBF" w:rsidP="00C95CBF">
      <w:pPr>
        <w:widowControl w:val="0"/>
        <w:autoSpaceDE w:val="0"/>
        <w:autoSpaceDN w:val="0"/>
        <w:spacing w:line="245" w:lineRule="auto"/>
        <w:jc w:val="center"/>
        <w:rPr>
          <w:color w:val="000000"/>
          <w:sz w:val="28"/>
          <w:szCs w:val="28"/>
        </w:rPr>
      </w:pPr>
    </w:p>
    <w:p w:rsidR="00C95CBF" w:rsidRPr="00C95CBF" w:rsidRDefault="00C95CBF" w:rsidP="00C95CBF">
      <w:pPr>
        <w:spacing w:line="228" w:lineRule="auto"/>
        <w:ind w:firstLine="709"/>
        <w:jc w:val="center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5. Обеспечение сбалансированности бюджета </w:t>
      </w:r>
      <w:r w:rsidR="0004726A">
        <w:rPr>
          <w:color w:val="000000"/>
          <w:sz w:val="28"/>
        </w:rPr>
        <w:t>Майорского</w:t>
      </w:r>
      <w:r w:rsidR="0004726A" w:rsidRPr="00C95CBF">
        <w:rPr>
          <w:color w:val="000000"/>
          <w:sz w:val="28"/>
        </w:rPr>
        <w:t xml:space="preserve"> сельского</w:t>
      </w:r>
      <w:r w:rsidRPr="00C95CBF">
        <w:rPr>
          <w:color w:val="000000"/>
          <w:sz w:val="28"/>
        </w:rPr>
        <w:t xml:space="preserve"> поселения.</w:t>
      </w:r>
    </w:p>
    <w:p w:rsidR="00C95CBF" w:rsidRPr="00C95CBF" w:rsidRDefault="00C95CBF" w:rsidP="00C95CBF">
      <w:pPr>
        <w:spacing w:line="228" w:lineRule="auto"/>
        <w:ind w:firstLine="709"/>
        <w:rPr>
          <w:color w:val="000000"/>
          <w:sz w:val="22"/>
        </w:rPr>
      </w:pPr>
    </w:p>
    <w:p w:rsidR="00C95CBF" w:rsidRPr="00C95CBF" w:rsidRDefault="00C95CBF" w:rsidP="00C95CBF">
      <w:pPr>
        <w:spacing w:line="228" w:lineRule="auto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lastRenderedPageBreak/>
        <w:t xml:space="preserve">В условиях, когда </w:t>
      </w:r>
      <w:r w:rsidRPr="00C95CBF">
        <w:rPr>
          <w:color w:val="111214"/>
          <w:sz w:val="28"/>
          <w:shd w:val="clear" w:color="auto" w:fill="FEFEFE"/>
        </w:rPr>
        <w:t xml:space="preserve">российская экономика вступила в фазу структурной перестройки из-за введения беспрецедентных внешних торговых и финансовых ограничений, особенно важно обеспечить </w:t>
      </w:r>
      <w:r w:rsidRPr="00C95CBF">
        <w:rPr>
          <w:color w:val="000000"/>
          <w:sz w:val="28"/>
        </w:rPr>
        <w:t>бюджетную устойчивость и</w:t>
      </w:r>
      <w:r w:rsidRPr="00C95CBF">
        <w:rPr>
          <w:color w:val="000000"/>
        </w:rPr>
        <w:t> </w:t>
      </w:r>
      <w:r w:rsidRPr="00C95CBF">
        <w:rPr>
          <w:color w:val="000000"/>
          <w:sz w:val="28"/>
        </w:rPr>
        <w:t xml:space="preserve">сбалансированность бюджета </w:t>
      </w:r>
      <w:r w:rsidR="0004726A">
        <w:rPr>
          <w:color w:val="000000"/>
          <w:sz w:val="28"/>
        </w:rPr>
        <w:t>Майорского</w:t>
      </w:r>
      <w:r w:rsidR="0004726A" w:rsidRPr="00C95CBF">
        <w:rPr>
          <w:color w:val="000000"/>
          <w:sz w:val="28"/>
        </w:rPr>
        <w:t xml:space="preserve"> сельского</w:t>
      </w:r>
      <w:r w:rsidRPr="00C95CBF">
        <w:rPr>
          <w:color w:val="000000"/>
          <w:sz w:val="28"/>
        </w:rPr>
        <w:t xml:space="preserve"> поселения. </w:t>
      </w:r>
    </w:p>
    <w:p w:rsidR="00C95CBF" w:rsidRPr="00C95CBF" w:rsidRDefault="00C95CBF" w:rsidP="00C95CBF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C95CBF">
        <w:rPr>
          <w:color w:val="000000"/>
          <w:sz w:val="28"/>
          <w:szCs w:val="28"/>
        </w:rPr>
        <w:t>В условиях превышения расходов над доходами основным источником финансирования дефицита бюджета</w:t>
      </w:r>
      <w:r w:rsidRPr="00C95CBF">
        <w:rPr>
          <w:color w:val="000000"/>
          <w:sz w:val="28"/>
        </w:rPr>
        <w:t xml:space="preserve"> </w:t>
      </w:r>
      <w:r w:rsidR="0004726A">
        <w:rPr>
          <w:color w:val="000000"/>
          <w:sz w:val="28"/>
        </w:rPr>
        <w:t>Майорского</w:t>
      </w:r>
      <w:r w:rsidR="0004726A" w:rsidRPr="00C95CBF">
        <w:rPr>
          <w:color w:val="000000"/>
          <w:sz w:val="28"/>
        </w:rPr>
        <w:t xml:space="preserve"> сельского</w:t>
      </w:r>
      <w:r w:rsidRPr="00C95CBF">
        <w:rPr>
          <w:color w:val="000000"/>
          <w:sz w:val="28"/>
        </w:rPr>
        <w:t xml:space="preserve"> поселения</w:t>
      </w:r>
      <w:r w:rsidRPr="00C95CBF">
        <w:rPr>
          <w:color w:val="000000"/>
          <w:sz w:val="28"/>
          <w:szCs w:val="28"/>
        </w:rPr>
        <w:t>, обеспечивающим его сбалансированность, будут выступать остатки средств бюджета на начало года.</w:t>
      </w:r>
    </w:p>
    <w:p w:rsidR="00C95CBF" w:rsidRP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</w:p>
    <w:p w:rsidR="00C95CBF" w:rsidRPr="00C95CBF" w:rsidRDefault="00C95CBF" w:rsidP="00C95CBF">
      <w:pPr>
        <w:widowControl w:val="0"/>
        <w:ind w:firstLine="709"/>
        <w:jc w:val="center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6. Совершенствование системы внутреннего </w:t>
      </w:r>
    </w:p>
    <w:p w:rsidR="00C95CBF" w:rsidRPr="00C95CBF" w:rsidRDefault="00C95CBF" w:rsidP="00C95CBF">
      <w:pPr>
        <w:widowControl w:val="0"/>
        <w:ind w:firstLine="709"/>
        <w:jc w:val="center"/>
        <w:rPr>
          <w:color w:val="000000"/>
          <w:sz w:val="28"/>
        </w:rPr>
      </w:pPr>
      <w:r w:rsidRPr="00C95CBF">
        <w:rPr>
          <w:color w:val="000000"/>
          <w:sz w:val="28"/>
        </w:rPr>
        <w:t>муниципального финансового (контроля и контроля финансового органа в сфере закупок</w:t>
      </w:r>
    </w:p>
    <w:p w:rsidR="00C95CBF" w:rsidRPr="00C95CBF" w:rsidRDefault="00C95CBF" w:rsidP="00C95CBF">
      <w:pPr>
        <w:widowControl w:val="0"/>
        <w:spacing w:line="228" w:lineRule="auto"/>
        <w:jc w:val="center"/>
        <w:rPr>
          <w:color w:val="000000"/>
          <w:sz w:val="28"/>
        </w:rPr>
      </w:pPr>
    </w:p>
    <w:p w:rsidR="00C95CBF" w:rsidRPr="00C95CBF" w:rsidRDefault="00C95CBF" w:rsidP="00C95CBF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будут применяться следующие основные подходы:</w:t>
      </w:r>
    </w:p>
    <w:p w:rsidR="00C95CBF" w:rsidRPr="00C95CBF" w:rsidRDefault="00C95CBF" w:rsidP="00C95CBF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муниципального контроля;</w:t>
      </w:r>
    </w:p>
    <w:p w:rsidR="00C95CBF" w:rsidRPr="00C95CBF" w:rsidRDefault="00C95CBF" w:rsidP="00C95CBF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применение риск-ориентированного подхода к планированию и осуществлению контрольной деятельности;</w:t>
      </w:r>
    </w:p>
    <w:p w:rsidR="00C95CBF" w:rsidRPr="00C95CBF" w:rsidRDefault="00C95CBF" w:rsidP="00C95CBF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использование цифровых технологичных инструментов (подсистема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C95CBF" w:rsidRPr="00C95CBF" w:rsidRDefault="00C95CBF" w:rsidP="00C95CBF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обеспечение мониторинга изменения нарушений, выявленных по результатам внутреннего муниципального финансового контроля в Орловском районе;</w:t>
      </w:r>
    </w:p>
    <w:p w:rsidR="00C95CBF" w:rsidRPr="00C95CBF" w:rsidRDefault="00C95CBF" w:rsidP="00C95CBF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подготовка к внедрению новых методов контроля, направленных на предварительный контроль и предотвращение нарушений;</w:t>
      </w:r>
    </w:p>
    <w:p w:rsidR="00C95CBF" w:rsidRPr="00C95CBF" w:rsidRDefault="00C95CBF" w:rsidP="00C95CBF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обеспечение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C95CBF" w:rsidRPr="00C95CBF" w:rsidRDefault="00C95CBF" w:rsidP="00C95CBF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совершенствование методологической базы осуществления муниципального финансового контроля;</w:t>
      </w:r>
    </w:p>
    <w:p w:rsidR="00C95CBF" w:rsidRPr="00C95CBF" w:rsidRDefault="00C95CBF" w:rsidP="00C95CBF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:rsidR="00C95CBF" w:rsidRPr="00C95CBF" w:rsidRDefault="00C95CBF" w:rsidP="00C95CBF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C95CBF" w:rsidRPr="00C95CBF" w:rsidRDefault="00C95CBF" w:rsidP="00C95CBF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Начиная с 2025 года отчетность о результатах контрольной деятельности органа внутреннего муниципального финансового контроля будет включать в себя четыре дополнительные формы, что позволит более шире раскрывать результаты контрольной деятельности.</w:t>
      </w:r>
    </w:p>
    <w:p w:rsidR="00C95CBF" w:rsidRPr="00C95CBF" w:rsidRDefault="00C95CBF" w:rsidP="00C95CBF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 xml:space="preserve">Запланирована работа по методологической поддержке органов местного самоуправления в целях повышения уровня организации и осуществления </w:t>
      </w:r>
      <w:r w:rsidRPr="00C95CBF">
        <w:rPr>
          <w:color w:val="000000"/>
          <w:sz w:val="28"/>
        </w:rPr>
        <w:lastRenderedPageBreak/>
        <w:t>внутреннего муниципального финансового контроля.</w:t>
      </w:r>
    </w:p>
    <w:p w:rsidR="00C95CBF" w:rsidRPr="00C95CBF" w:rsidRDefault="00C95CBF" w:rsidP="00C95CBF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С 1 января 2025 г. будет обеспечена возможность заключения контрактов с единственным поставщиком в электронном виде через единую информационную систему закупок. Это уменьшит количество бумажной документации и упростит процесс согласования и подписания договоров.</w:t>
      </w:r>
    </w:p>
    <w:p w:rsidR="00C95CBF" w:rsidRPr="00C95CBF" w:rsidRDefault="00C95CBF" w:rsidP="00C95CBF">
      <w:pPr>
        <w:widowControl w:val="0"/>
        <w:spacing w:line="228" w:lineRule="auto"/>
        <w:ind w:firstLine="708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С 1 апреля 2025 г. обязательным условием для всех участников станет размещение дополнительных соглашений в цифровом формате через единую информационную систему закупок, что позволит обеспечить однократный ввод юридически значимой информации и ее последующий автоматизированный контроль, в том числе финансовый, автоматическое формирование сведений в реестре контрактов.</w:t>
      </w:r>
    </w:p>
    <w:p w:rsidR="00C95CBF" w:rsidRPr="00C95CBF" w:rsidRDefault="00C95CBF" w:rsidP="00C95CBF">
      <w:pPr>
        <w:widowControl w:val="0"/>
        <w:spacing w:line="228" w:lineRule="auto"/>
        <w:ind w:firstLine="708"/>
        <w:jc w:val="both"/>
        <w:rPr>
          <w:color w:val="000000"/>
          <w:sz w:val="28"/>
        </w:rPr>
      </w:pPr>
      <w:r w:rsidRPr="00C95CBF">
        <w:rPr>
          <w:color w:val="000000"/>
          <w:sz w:val="28"/>
        </w:rPr>
        <w:t>Продолжится работа по взаимодействию с главными распорядителями бюджетными средств в части рассмотрения результатов ведомственного контроля в сфере закупок с целью привлечения должностных лиц к административной ответственности за нарушения норм закупочного законодательства.</w:t>
      </w:r>
    </w:p>
    <w:p w:rsidR="00C95CBF" w:rsidRDefault="00C95CBF" w:rsidP="00C95CBF">
      <w:pPr>
        <w:widowControl w:val="0"/>
        <w:ind w:firstLine="709"/>
        <w:jc w:val="both"/>
        <w:rPr>
          <w:color w:val="000000"/>
          <w:sz w:val="28"/>
        </w:rPr>
      </w:pPr>
    </w:p>
    <w:p w:rsidR="0004726A" w:rsidRPr="00C95CBF" w:rsidRDefault="0004726A" w:rsidP="00C95CBF">
      <w:pPr>
        <w:widowControl w:val="0"/>
        <w:ind w:firstLine="709"/>
        <w:jc w:val="both"/>
        <w:rPr>
          <w:color w:val="000000"/>
          <w:sz w:val="28"/>
        </w:rPr>
      </w:pPr>
    </w:p>
    <w:p w:rsidR="00B7439B" w:rsidRPr="007B0697" w:rsidRDefault="00B7439B" w:rsidP="00B7439B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Н.Н. Калинина</w:t>
      </w:r>
    </w:p>
    <w:sectPr w:rsidR="00B7439B" w:rsidRPr="007B0697" w:rsidSect="00023C68">
      <w:footerReference w:type="even" r:id="rId6"/>
      <w:footerReference w:type="default" r:id="rId7"/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A63" w:rsidRDefault="00A11A63">
      <w:r>
        <w:separator/>
      </w:r>
    </w:p>
  </w:endnote>
  <w:endnote w:type="continuationSeparator" w:id="0">
    <w:p w:rsidR="00A11A63" w:rsidRDefault="00A11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C51" w:rsidRDefault="002777AA" w:rsidP="00D02F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60C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0C51" w:rsidRDefault="00460C51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C51" w:rsidRDefault="002777AA" w:rsidP="009D15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60C5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3C68">
      <w:rPr>
        <w:rStyle w:val="a7"/>
        <w:noProof/>
      </w:rPr>
      <w:t>1</w:t>
    </w:r>
    <w:r>
      <w:rPr>
        <w:rStyle w:val="a7"/>
      </w:rPr>
      <w:fldChar w:fldCharType="end"/>
    </w:r>
  </w:p>
  <w:p w:rsidR="00460C51" w:rsidRDefault="00460C51" w:rsidP="00D02FF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A63" w:rsidRDefault="00A11A63">
      <w:r>
        <w:separator/>
      </w:r>
    </w:p>
  </w:footnote>
  <w:footnote w:type="continuationSeparator" w:id="0">
    <w:p w:rsidR="00A11A63" w:rsidRDefault="00A11A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0E5"/>
    <w:rsid w:val="000003DE"/>
    <w:rsid w:val="00002E0C"/>
    <w:rsid w:val="00023940"/>
    <w:rsid w:val="00023C68"/>
    <w:rsid w:val="00033624"/>
    <w:rsid w:val="00033A49"/>
    <w:rsid w:val="00041C71"/>
    <w:rsid w:val="00045EDC"/>
    <w:rsid w:val="0004726A"/>
    <w:rsid w:val="000647B5"/>
    <w:rsid w:val="000650C3"/>
    <w:rsid w:val="00073F60"/>
    <w:rsid w:val="00080BD5"/>
    <w:rsid w:val="000810C6"/>
    <w:rsid w:val="000A71FE"/>
    <w:rsid w:val="000B061D"/>
    <w:rsid w:val="000B4AF3"/>
    <w:rsid w:val="000B4F68"/>
    <w:rsid w:val="000C0580"/>
    <w:rsid w:val="000D04BF"/>
    <w:rsid w:val="000D1722"/>
    <w:rsid w:val="000D5C6E"/>
    <w:rsid w:val="000D748E"/>
    <w:rsid w:val="000E36C9"/>
    <w:rsid w:val="000E49B2"/>
    <w:rsid w:val="000E5941"/>
    <w:rsid w:val="000E59F2"/>
    <w:rsid w:val="000F219C"/>
    <w:rsid w:val="000F22CB"/>
    <w:rsid w:val="000F442C"/>
    <w:rsid w:val="000F6420"/>
    <w:rsid w:val="000F7DB7"/>
    <w:rsid w:val="00110861"/>
    <w:rsid w:val="0011407D"/>
    <w:rsid w:val="001141BE"/>
    <w:rsid w:val="00123060"/>
    <w:rsid w:val="001318EC"/>
    <w:rsid w:val="001361CC"/>
    <w:rsid w:val="00141AAC"/>
    <w:rsid w:val="0016048E"/>
    <w:rsid w:val="00162FB1"/>
    <w:rsid w:val="00186981"/>
    <w:rsid w:val="00193279"/>
    <w:rsid w:val="0019492E"/>
    <w:rsid w:val="00196712"/>
    <w:rsid w:val="001A0520"/>
    <w:rsid w:val="001B5960"/>
    <w:rsid w:val="001B682D"/>
    <w:rsid w:val="001C539B"/>
    <w:rsid w:val="001C6191"/>
    <w:rsid w:val="001D03C4"/>
    <w:rsid w:val="001D5903"/>
    <w:rsid w:val="001E273D"/>
    <w:rsid w:val="001F2D16"/>
    <w:rsid w:val="001F5244"/>
    <w:rsid w:val="001F614D"/>
    <w:rsid w:val="002058CF"/>
    <w:rsid w:val="00227C95"/>
    <w:rsid w:val="002324B0"/>
    <w:rsid w:val="00241F94"/>
    <w:rsid w:val="0024312A"/>
    <w:rsid w:val="00244DDA"/>
    <w:rsid w:val="0025254B"/>
    <w:rsid w:val="00262FBC"/>
    <w:rsid w:val="0026462A"/>
    <w:rsid w:val="00267547"/>
    <w:rsid w:val="002777AA"/>
    <w:rsid w:val="00287D2C"/>
    <w:rsid w:val="002A35CA"/>
    <w:rsid w:val="002B4A15"/>
    <w:rsid w:val="002C36ED"/>
    <w:rsid w:val="002E1A7D"/>
    <w:rsid w:val="002E4E16"/>
    <w:rsid w:val="002E6092"/>
    <w:rsid w:val="002F0740"/>
    <w:rsid w:val="00300CBB"/>
    <w:rsid w:val="00303E63"/>
    <w:rsid w:val="00307AFC"/>
    <w:rsid w:val="00311A71"/>
    <w:rsid w:val="00313FE5"/>
    <w:rsid w:val="00317D98"/>
    <w:rsid w:val="00320078"/>
    <w:rsid w:val="00320AD7"/>
    <w:rsid w:val="0032486E"/>
    <w:rsid w:val="0032781D"/>
    <w:rsid w:val="00332D6E"/>
    <w:rsid w:val="00336468"/>
    <w:rsid w:val="00336517"/>
    <w:rsid w:val="00340066"/>
    <w:rsid w:val="00341D09"/>
    <w:rsid w:val="00372342"/>
    <w:rsid w:val="0037651C"/>
    <w:rsid w:val="00387E8B"/>
    <w:rsid w:val="00395200"/>
    <w:rsid w:val="00395AFE"/>
    <w:rsid w:val="003973CC"/>
    <w:rsid w:val="003A29CE"/>
    <w:rsid w:val="003D75D7"/>
    <w:rsid w:val="003E5EEC"/>
    <w:rsid w:val="003E7AF6"/>
    <w:rsid w:val="00403ED1"/>
    <w:rsid w:val="00406B6E"/>
    <w:rsid w:val="00406EA5"/>
    <w:rsid w:val="00414BF3"/>
    <w:rsid w:val="004157FB"/>
    <w:rsid w:val="00431169"/>
    <w:rsid w:val="00442D12"/>
    <w:rsid w:val="0044483A"/>
    <w:rsid w:val="004452B0"/>
    <w:rsid w:val="004461EE"/>
    <w:rsid w:val="004474A3"/>
    <w:rsid w:val="00450971"/>
    <w:rsid w:val="00460C51"/>
    <w:rsid w:val="004758AA"/>
    <w:rsid w:val="004906FD"/>
    <w:rsid w:val="0049148B"/>
    <w:rsid w:val="00492020"/>
    <w:rsid w:val="00494520"/>
    <w:rsid w:val="004A445E"/>
    <w:rsid w:val="004C1912"/>
    <w:rsid w:val="004E0EB0"/>
    <w:rsid w:val="004E3273"/>
    <w:rsid w:val="004F5B5B"/>
    <w:rsid w:val="005076BE"/>
    <w:rsid w:val="005076DE"/>
    <w:rsid w:val="00516820"/>
    <w:rsid w:val="00516936"/>
    <w:rsid w:val="00517CA8"/>
    <w:rsid w:val="00521312"/>
    <w:rsid w:val="00521E64"/>
    <w:rsid w:val="0053460B"/>
    <w:rsid w:val="00541148"/>
    <w:rsid w:val="00542FB9"/>
    <w:rsid w:val="0055577D"/>
    <w:rsid w:val="00567C04"/>
    <w:rsid w:val="00572B57"/>
    <w:rsid w:val="005767B1"/>
    <w:rsid w:val="005830E5"/>
    <w:rsid w:val="00587FB3"/>
    <w:rsid w:val="005925D9"/>
    <w:rsid w:val="00594C30"/>
    <w:rsid w:val="005A41BF"/>
    <w:rsid w:val="005A7D5E"/>
    <w:rsid w:val="005B00F5"/>
    <w:rsid w:val="005B15E6"/>
    <w:rsid w:val="005B298A"/>
    <w:rsid w:val="005B630C"/>
    <w:rsid w:val="005C313A"/>
    <w:rsid w:val="005C70F6"/>
    <w:rsid w:val="005E5877"/>
    <w:rsid w:val="00606398"/>
    <w:rsid w:val="006208D7"/>
    <w:rsid w:val="00625B5C"/>
    <w:rsid w:val="00662106"/>
    <w:rsid w:val="006626A3"/>
    <w:rsid w:val="0067290F"/>
    <w:rsid w:val="006A627A"/>
    <w:rsid w:val="006A7E67"/>
    <w:rsid w:val="006B37FD"/>
    <w:rsid w:val="006B63E1"/>
    <w:rsid w:val="006C37DE"/>
    <w:rsid w:val="006C44DC"/>
    <w:rsid w:val="006E19BE"/>
    <w:rsid w:val="006E2B26"/>
    <w:rsid w:val="006E5107"/>
    <w:rsid w:val="006E5317"/>
    <w:rsid w:val="006F2E31"/>
    <w:rsid w:val="006F444B"/>
    <w:rsid w:val="006F673A"/>
    <w:rsid w:val="007010C1"/>
    <w:rsid w:val="00702066"/>
    <w:rsid w:val="007131D8"/>
    <w:rsid w:val="00722DA4"/>
    <w:rsid w:val="00727C20"/>
    <w:rsid w:val="007306A5"/>
    <w:rsid w:val="007314BD"/>
    <w:rsid w:val="00736B88"/>
    <w:rsid w:val="00751A51"/>
    <w:rsid w:val="00752AE5"/>
    <w:rsid w:val="007604BB"/>
    <w:rsid w:val="00763C2F"/>
    <w:rsid w:val="00772E74"/>
    <w:rsid w:val="007A7503"/>
    <w:rsid w:val="007B0697"/>
    <w:rsid w:val="007C7EDE"/>
    <w:rsid w:val="007D0E26"/>
    <w:rsid w:val="007D1F01"/>
    <w:rsid w:val="007D4007"/>
    <w:rsid w:val="007E2261"/>
    <w:rsid w:val="008071F7"/>
    <w:rsid w:val="0081133F"/>
    <w:rsid w:val="00812962"/>
    <w:rsid w:val="00815097"/>
    <w:rsid w:val="008159D8"/>
    <w:rsid w:val="0082716A"/>
    <w:rsid w:val="008305E9"/>
    <w:rsid w:val="00832464"/>
    <w:rsid w:val="00834B9F"/>
    <w:rsid w:val="008470CD"/>
    <w:rsid w:val="0085748A"/>
    <w:rsid w:val="00873059"/>
    <w:rsid w:val="00886736"/>
    <w:rsid w:val="0089788F"/>
    <w:rsid w:val="008A24A4"/>
    <w:rsid w:val="008A5747"/>
    <w:rsid w:val="008B4FBF"/>
    <w:rsid w:val="008C3CE1"/>
    <w:rsid w:val="008C6EC2"/>
    <w:rsid w:val="008E1294"/>
    <w:rsid w:val="008E2A13"/>
    <w:rsid w:val="008E7D50"/>
    <w:rsid w:val="008E7ED1"/>
    <w:rsid w:val="00902BBB"/>
    <w:rsid w:val="0090564C"/>
    <w:rsid w:val="00906938"/>
    <w:rsid w:val="0093052F"/>
    <w:rsid w:val="0093142A"/>
    <w:rsid w:val="0093486A"/>
    <w:rsid w:val="00936AA0"/>
    <w:rsid w:val="00950147"/>
    <w:rsid w:val="009539E7"/>
    <w:rsid w:val="00954A7A"/>
    <w:rsid w:val="00967718"/>
    <w:rsid w:val="009711DE"/>
    <w:rsid w:val="009717AE"/>
    <w:rsid w:val="00977DCF"/>
    <w:rsid w:val="00981940"/>
    <w:rsid w:val="00981DAC"/>
    <w:rsid w:val="00993D1F"/>
    <w:rsid w:val="009A117F"/>
    <w:rsid w:val="009B449C"/>
    <w:rsid w:val="009B4F95"/>
    <w:rsid w:val="009C3A30"/>
    <w:rsid w:val="009C432E"/>
    <w:rsid w:val="009C7408"/>
    <w:rsid w:val="009D15FE"/>
    <w:rsid w:val="009D2005"/>
    <w:rsid w:val="009D600C"/>
    <w:rsid w:val="009E07C4"/>
    <w:rsid w:val="009E5695"/>
    <w:rsid w:val="009E5A68"/>
    <w:rsid w:val="009E7951"/>
    <w:rsid w:val="009F2541"/>
    <w:rsid w:val="009F3BEF"/>
    <w:rsid w:val="00A030A5"/>
    <w:rsid w:val="00A06E26"/>
    <w:rsid w:val="00A07F3A"/>
    <w:rsid w:val="00A11A63"/>
    <w:rsid w:val="00A1233C"/>
    <w:rsid w:val="00A1561B"/>
    <w:rsid w:val="00A16F2A"/>
    <w:rsid w:val="00A30824"/>
    <w:rsid w:val="00A46DA6"/>
    <w:rsid w:val="00A605C0"/>
    <w:rsid w:val="00A80B31"/>
    <w:rsid w:val="00A86026"/>
    <w:rsid w:val="00A9124E"/>
    <w:rsid w:val="00AA0D58"/>
    <w:rsid w:val="00AB089A"/>
    <w:rsid w:val="00AC07FD"/>
    <w:rsid w:val="00AC1CC9"/>
    <w:rsid w:val="00AC1DE7"/>
    <w:rsid w:val="00AD2784"/>
    <w:rsid w:val="00AD292D"/>
    <w:rsid w:val="00AD35D8"/>
    <w:rsid w:val="00AE0E78"/>
    <w:rsid w:val="00AE18B1"/>
    <w:rsid w:val="00AE3CE3"/>
    <w:rsid w:val="00AF4143"/>
    <w:rsid w:val="00B074D3"/>
    <w:rsid w:val="00B10319"/>
    <w:rsid w:val="00B10769"/>
    <w:rsid w:val="00B23599"/>
    <w:rsid w:val="00B24439"/>
    <w:rsid w:val="00B35290"/>
    <w:rsid w:val="00B42DCA"/>
    <w:rsid w:val="00B4630D"/>
    <w:rsid w:val="00B56C80"/>
    <w:rsid w:val="00B6423C"/>
    <w:rsid w:val="00B67ACA"/>
    <w:rsid w:val="00B7439B"/>
    <w:rsid w:val="00B761C2"/>
    <w:rsid w:val="00B775FB"/>
    <w:rsid w:val="00B808A6"/>
    <w:rsid w:val="00B80D84"/>
    <w:rsid w:val="00B815AF"/>
    <w:rsid w:val="00B82C68"/>
    <w:rsid w:val="00B958CC"/>
    <w:rsid w:val="00B95A61"/>
    <w:rsid w:val="00B97180"/>
    <w:rsid w:val="00BA2285"/>
    <w:rsid w:val="00BB5306"/>
    <w:rsid w:val="00BC27B3"/>
    <w:rsid w:val="00BC3627"/>
    <w:rsid w:val="00BC5D9D"/>
    <w:rsid w:val="00BD2129"/>
    <w:rsid w:val="00BD334F"/>
    <w:rsid w:val="00BE55CA"/>
    <w:rsid w:val="00BE6FED"/>
    <w:rsid w:val="00BF04AB"/>
    <w:rsid w:val="00BF5C64"/>
    <w:rsid w:val="00BF746B"/>
    <w:rsid w:val="00C01BE3"/>
    <w:rsid w:val="00C042A4"/>
    <w:rsid w:val="00C063F5"/>
    <w:rsid w:val="00C124E2"/>
    <w:rsid w:val="00C12CA0"/>
    <w:rsid w:val="00C21FD3"/>
    <w:rsid w:val="00C2649A"/>
    <w:rsid w:val="00C26EAA"/>
    <w:rsid w:val="00C273F7"/>
    <w:rsid w:val="00C446F0"/>
    <w:rsid w:val="00C51B6A"/>
    <w:rsid w:val="00C55FE7"/>
    <w:rsid w:val="00C57311"/>
    <w:rsid w:val="00C57A20"/>
    <w:rsid w:val="00C7142A"/>
    <w:rsid w:val="00C91528"/>
    <w:rsid w:val="00C95C0B"/>
    <w:rsid w:val="00C95CBF"/>
    <w:rsid w:val="00C96174"/>
    <w:rsid w:val="00CA1AEA"/>
    <w:rsid w:val="00CB2D10"/>
    <w:rsid w:val="00CE4EE4"/>
    <w:rsid w:val="00CE6332"/>
    <w:rsid w:val="00CF2C77"/>
    <w:rsid w:val="00CF321A"/>
    <w:rsid w:val="00D02FF9"/>
    <w:rsid w:val="00D03B2F"/>
    <w:rsid w:val="00D21971"/>
    <w:rsid w:val="00D42C85"/>
    <w:rsid w:val="00D44CD3"/>
    <w:rsid w:val="00D52A4B"/>
    <w:rsid w:val="00D570BE"/>
    <w:rsid w:val="00D6124A"/>
    <w:rsid w:val="00D75CCC"/>
    <w:rsid w:val="00D7626E"/>
    <w:rsid w:val="00D80381"/>
    <w:rsid w:val="00D82C55"/>
    <w:rsid w:val="00D8327E"/>
    <w:rsid w:val="00D96ECD"/>
    <w:rsid w:val="00DA1DA2"/>
    <w:rsid w:val="00DA3412"/>
    <w:rsid w:val="00DB3839"/>
    <w:rsid w:val="00DC3E43"/>
    <w:rsid w:val="00DD36B1"/>
    <w:rsid w:val="00DD4492"/>
    <w:rsid w:val="00DD5A97"/>
    <w:rsid w:val="00DE22B8"/>
    <w:rsid w:val="00DE43D6"/>
    <w:rsid w:val="00DE613C"/>
    <w:rsid w:val="00DF08F8"/>
    <w:rsid w:val="00DF675E"/>
    <w:rsid w:val="00DF69FB"/>
    <w:rsid w:val="00DF7416"/>
    <w:rsid w:val="00E017EA"/>
    <w:rsid w:val="00E0732D"/>
    <w:rsid w:val="00E21DA1"/>
    <w:rsid w:val="00E258BF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87B23"/>
    <w:rsid w:val="00E87FDF"/>
    <w:rsid w:val="00E93A93"/>
    <w:rsid w:val="00EB3B01"/>
    <w:rsid w:val="00EB4FF2"/>
    <w:rsid w:val="00EB7203"/>
    <w:rsid w:val="00ED024F"/>
    <w:rsid w:val="00ED0680"/>
    <w:rsid w:val="00EE3D20"/>
    <w:rsid w:val="00EE496D"/>
    <w:rsid w:val="00EF3F5C"/>
    <w:rsid w:val="00F0253E"/>
    <w:rsid w:val="00F04070"/>
    <w:rsid w:val="00F23E74"/>
    <w:rsid w:val="00F25EEB"/>
    <w:rsid w:val="00F267F5"/>
    <w:rsid w:val="00F27FB3"/>
    <w:rsid w:val="00F42FE6"/>
    <w:rsid w:val="00F506CB"/>
    <w:rsid w:val="00F51740"/>
    <w:rsid w:val="00F5352C"/>
    <w:rsid w:val="00F574D2"/>
    <w:rsid w:val="00F646FF"/>
    <w:rsid w:val="00F7222F"/>
    <w:rsid w:val="00F75EDB"/>
    <w:rsid w:val="00F8195C"/>
    <w:rsid w:val="00F90144"/>
    <w:rsid w:val="00FA011E"/>
    <w:rsid w:val="00FA70C2"/>
    <w:rsid w:val="00FB7E8D"/>
    <w:rsid w:val="00FB7F0D"/>
    <w:rsid w:val="00FC62A4"/>
    <w:rsid w:val="00FC645F"/>
    <w:rsid w:val="00FC6F2A"/>
    <w:rsid w:val="00FD590B"/>
    <w:rsid w:val="00FD73E6"/>
    <w:rsid w:val="00FF031C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AA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3</TotalTime>
  <Pages>1</Pages>
  <Words>3355</Words>
  <Characters>19129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22440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5</cp:revision>
  <cp:lastPrinted>2020-02-06T06:20:00Z</cp:lastPrinted>
  <dcterms:created xsi:type="dcterms:W3CDTF">2024-11-07T08:00:00Z</dcterms:created>
  <dcterms:modified xsi:type="dcterms:W3CDTF">2024-11-08T07:25:00Z</dcterms:modified>
</cp:coreProperties>
</file>