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DC" w:rsidRPr="00B042F9" w:rsidRDefault="00E425DC" w:rsidP="00E425DC">
      <w:pPr>
        <w:spacing w:after="0" w:line="240" w:lineRule="auto"/>
        <w:jc w:val="center"/>
        <w:rPr>
          <w:rFonts w:ascii="Times New Roman" w:hAnsi="Times New Roman" w:cs="Times New Roman"/>
          <w:b/>
          <w:sz w:val="28"/>
          <w:szCs w:val="28"/>
        </w:rPr>
      </w:pPr>
      <w:r w:rsidRPr="00B042F9">
        <w:rPr>
          <w:rFonts w:ascii="Times New Roman" w:hAnsi="Times New Roman" w:cs="Times New Roman"/>
          <w:b/>
          <w:sz w:val="28"/>
          <w:szCs w:val="28"/>
        </w:rPr>
        <w:t>МЕТОДИЧЕСКИЕ РЕКОМЕНДАЦИИ</w:t>
      </w:r>
    </w:p>
    <w:p w:rsidR="00E425DC" w:rsidRDefault="00E425DC" w:rsidP="00E425DC">
      <w:pPr>
        <w:spacing w:after="0" w:line="240" w:lineRule="auto"/>
        <w:jc w:val="center"/>
        <w:rPr>
          <w:rFonts w:ascii="Times New Roman" w:hAnsi="Times New Roman" w:cs="Times New Roman"/>
          <w:sz w:val="28"/>
          <w:szCs w:val="28"/>
        </w:rPr>
      </w:pPr>
      <w:r w:rsidRPr="00EA06DD">
        <w:rPr>
          <w:rFonts w:ascii="Times New Roman" w:hAnsi="Times New Roman" w:cs="Times New Roman"/>
          <w:sz w:val="28"/>
          <w:szCs w:val="28"/>
        </w:rPr>
        <w:t xml:space="preserve">по </w:t>
      </w:r>
      <w:r>
        <w:rPr>
          <w:rFonts w:ascii="Times New Roman" w:hAnsi="Times New Roman" w:cs="Times New Roman"/>
          <w:sz w:val="28"/>
          <w:szCs w:val="28"/>
        </w:rPr>
        <w:t>организации кадровой работы в муниципальных предприятиях и учреждениях</w:t>
      </w:r>
    </w:p>
    <w:p w:rsidR="00E425DC" w:rsidRDefault="00E425DC" w:rsidP="00E425DC">
      <w:pPr>
        <w:spacing w:after="0" w:line="240" w:lineRule="auto"/>
        <w:ind w:firstLine="709"/>
        <w:jc w:val="both"/>
        <w:rPr>
          <w:rFonts w:ascii="Times New Roman" w:hAnsi="Times New Roman" w:cs="Times New Roman"/>
          <w:sz w:val="28"/>
          <w:szCs w:val="28"/>
        </w:rPr>
      </w:pPr>
    </w:p>
    <w:p w:rsidR="00E425DC" w:rsidRPr="00D16E9A" w:rsidRDefault="00E425DC" w:rsidP="00E425DC">
      <w:pPr>
        <w:pStyle w:val="ae"/>
        <w:numPr>
          <w:ilvl w:val="0"/>
          <w:numId w:val="2"/>
        </w:numPr>
        <w:tabs>
          <w:tab w:val="left" w:pos="993"/>
        </w:tabs>
        <w:ind w:left="0" w:firstLine="709"/>
        <w:rPr>
          <w:rFonts w:ascii="Times New Roman" w:hAnsi="Times New Roman" w:cs="Times New Roman"/>
          <w:sz w:val="28"/>
          <w:szCs w:val="28"/>
        </w:rPr>
      </w:pPr>
      <w:r w:rsidRPr="00D16E9A">
        <w:rPr>
          <w:rFonts w:ascii="Times New Roman" w:hAnsi="Times New Roman" w:cs="Times New Roman"/>
          <w:sz w:val="28"/>
          <w:szCs w:val="28"/>
        </w:rPr>
        <w:t>Общие положения</w:t>
      </w: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разработаны с целью повышения эффективности кадровой работы, организации и подбора квалифицированных кадров для обеспечения эффективного руководства деятельностью муниципальных предприятий и  учреждений.</w:t>
      </w:r>
    </w:p>
    <w:p w:rsidR="00E425DC" w:rsidRDefault="00E425DC" w:rsidP="00E425DC">
      <w:pPr>
        <w:spacing w:after="0" w:line="240" w:lineRule="auto"/>
        <w:ind w:firstLine="709"/>
        <w:jc w:val="both"/>
        <w:rPr>
          <w:rFonts w:ascii="Times New Roman" w:hAnsi="Times New Roman" w:cs="Times New Roman"/>
          <w:sz w:val="28"/>
          <w:szCs w:val="28"/>
        </w:rPr>
      </w:pPr>
      <w:proofErr w:type="gramStart"/>
      <w:r w:rsidRPr="00930F00">
        <w:rPr>
          <w:rFonts w:ascii="Times New Roman" w:hAnsi="Times New Roman" w:cs="Times New Roman"/>
          <w:sz w:val="28"/>
          <w:szCs w:val="28"/>
        </w:rPr>
        <w:t>Рекомендации подготовлены с учетом нормативной правовой базы и практического опыта проведения аналогичной работы в федеральных органах исполнительной власти и органах исполнительной власти Ростовской области.</w:t>
      </w:r>
      <w:proofErr w:type="gramEnd"/>
    </w:p>
    <w:p w:rsidR="00E425DC" w:rsidRPr="0055316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316E">
        <w:rPr>
          <w:rFonts w:ascii="Times New Roman" w:hAnsi="Times New Roman" w:cs="Times New Roman"/>
          <w:sz w:val="28"/>
          <w:szCs w:val="28"/>
        </w:rPr>
        <w:t>Правовую основу кадровой работы в муниципальных предприятиях и учреждениях</w:t>
      </w:r>
      <w:r>
        <w:rPr>
          <w:rFonts w:ascii="Times New Roman" w:hAnsi="Times New Roman" w:cs="Times New Roman"/>
          <w:sz w:val="28"/>
          <w:szCs w:val="28"/>
        </w:rPr>
        <w:t xml:space="preserve"> </w:t>
      </w:r>
      <w:r w:rsidRPr="0055316E">
        <w:rPr>
          <w:rFonts w:ascii="Times New Roman" w:hAnsi="Times New Roman" w:cs="Times New Roman"/>
          <w:sz w:val="28"/>
          <w:szCs w:val="28"/>
        </w:rPr>
        <w:t>составляют Конституция Российской Федерации, Трудовой кодекс Российской Федерации, Гражданский кодекс Российской Федерации, 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w:t>
      </w:r>
      <w:r w:rsidRPr="0055141B">
        <w:rPr>
          <w:rFonts w:ascii="Times New Roman" w:hAnsi="Times New Roman" w:cs="Times New Roman"/>
          <w:sz w:val="28"/>
          <w:szCs w:val="28"/>
        </w:rPr>
        <w:t xml:space="preserve"> от 06.10.2003 № 131-ФЗ</w:t>
      </w:r>
      <w:r>
        <w:rPr>
          <w:rFonts w:ascii="Times New Roman" w:hAnsi="Times New Roman" w:cs="Times New Roman"/>
          <w:sz w:val="28"/>
          <w:szCs w:val="28"/>
        </w:rPr>
        <w:t>)</w:t>
      </w:r>
      <w:r w:rsidRPr="0055316E">
        <w:rPr>
          <w:rFonts w:ascii="Times New Roman" w:hAnsi="Times New Roman" w:cs="Times New Roman"/>
          <w:sz w:val="28"/>
          <w:szCs w:val="28"/>
        </w:rPr>
        <w:t xml:space="preserve">, Федеральный закон от 14.11.2002 № 161-ФЗ </w:t>
      </w:r>
      <w:r>
        <w:rPr>
          <w:rFonts w:ascii="Times New Roman" w:hAnsi="Times New Roman" w:cs="Times New Roman"/>
          <w:sz w:val="28"/>
          <w:szCs w:val="28"/>
        </w:rPr>
        <w:t xml:space="preserve"> </w:t>
      </w:r>
      <w:r w:rsidRPr="0055316E">
        <w:rPr>
          <w:rFonts w:ascii="Times New Roman" w:hAnsi="Times New Roman" w:cs="Times New Roman"/>
          <w:sz w:val="28"/>
          <w:szCs w:val="28"/>
        </w:rPr>
        <w:t>«О государственных и муниципальных унитарных предприятиях»</w:t>
      </w:r>
      <w:r>
        <w:rPr>
          <w:rFonts w:ascii="Times New Roman" w:hAnsi="Times New Roman" w:cs="Times New Roman"/>
          <w:sz w:val="28"/>
          <w:szCs w:val="28"/>
        </w:rPr>
        <w:t xml:space="preserve"> (далее - </w:t>
      </w:r>
      <w:r w:rsidRPr="0055316E">
        <w:rPr>
          <w:rFonts w:ascii="Times New Roman" w:hAnsi="Times New Roman" w:cs="Times New Roman"/>
          <w:sz w:val="28"/>
          <w:szCs w:val="28"/>
        </w:rPr>
        <w:t>Федеральный закон от 14.11.2002 № 161-ФЗ</w:t>
      </w:r>
      <w:r>
        <w:rPr>
          <w:rFonts w:ascii="Times New Roman" w:hAnsi="Times New Roman" w:cs="Times New Roman"/>
          <w:sz w:val="28"/>
          <w:szCs w:val="28"/>
        </w:rPr>
        <w:t>)</w:t>
      </w:r>
      <w:r w:rsidRPr="0055316E">
        <w:rPr>
          <w:rFonts w:ascii="Times New Roman" w:hAnsi="Times New Roman" w:cs="Times New Roman"/>
          <w:sz w:val="28"/>
          <w:szCs w:val="28"/>
        </w:rPr>
        <w:t xml:space="preserve">, </w:t>
      </w:r>
      <w:r>
        <w:rPr>
          <w:rFonts w:ascii="Times New Roman" w:hAnsi="Times New Roman" w:cs="Times New Roman"/>
          <w:sz w:val="28"/>
          <w:szCs w:val="28"/>
        </w:rPr>
        <w:t>Федеральный закон</w:t>
      </w:r>
      <w:proofErr w:type="gramEnd"/>
      <w:r>
        <w:rPr>
          <w:rFonts w:ascii="Times New Roman" w:hAnsi="Times New Roman" w:cs="Times New Roman"/>
          <w:sz w:val="28"/>
          <w:szCs w:val="28"/>
        </w:rPr>
        <w:t xml:space="preserve"> от 08.05.2010 </w:t>
      </w:r>
      <w:r w:rsidRPr="0055316E">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иные правовые акты Российской Федерации</w:t>
      </w:r>
      <w:r>
        <w:rPr>
          <w:rFonts w:ascii="Times New Roman" w:hAnsi="Times New Roman" w:cs="Times New Roman"/>
          <w:sz w:val="28"/>
          <w:szCs w:val="28"/>
        </w:rPr>
        <w:t xml:space="preserve"> и Ростовской области</w:t>
      </w:r>
      <w:r w:rsidRPr="0055316E">
        <w:rPr>
          <w:rFonts w:ascii="Times New Roman" w:hAnsi="Times New Roman" w:cs="Times New Roman"/>
          <w:sz w:val="28"/>
          <w:szCs w:val="28"/>
        </w:rPr>
        <w:t xml:space="preserve">, а также муниципальные правовые акты.  </w:t>
      </w:r>
    </w:p>
    <w:p w:rsidR="00E425DC" w:rsidRDefault="00E425DC" w:rsidP="00E425DC">
      <w:pPr>
        <w:spacing w:after="0" w:line="240" w:lineRule="auto"/>
        <w:ind w:firstLine="709"/>
        <w:jc w:val="both"/>
        <w:rPr>
          <w:rFonts w:ascii="Times New Roman" w:hAnsi="Times New Roman" w:cs="Times New Roman"/>
          <w:sz w:val="28"/>
          <w:szCs w:val="28"/>
        </w:rPr>
      </w:pPr>
    </w:p>
    <w:p w:rsidR="00E425DC" w:rsidRPr="0055141B" w:rsidRDefault="00E425DC" w:rsidP="00E425DC">
      <w:pPr>
        <w:pStyle w:val="ae"/>
        <w:numPr>
          <w:ilvl w:val="0"/>
          <w:numId w:val="2"/>
        </w:numPr>
        <w:tabs>
          <w:tab w:val="left" w:pos="993"/>
          <w:tab w:val="left" w:pos="1560"/>
        </w:tabs>
        <w:ind w:left="0" w:firstLine="709"/>
        <w:rPr>
          <w:rFonts w:ascii="Times New Roman" w:hAnsi="Times New Roman" w:cs="Times New Roman"/>
          <w:sz w:val="28"/>
          <w:szCs w:val="28"/>
        </w:rPr>
      </w:pPr>
      <w:r w:rsidRPr="0055141B">
        <w:rPr>
          <w:rFonts w:ascii="Times New Roman" w:hAnsi="Times New Roman" w:cs="Times New Roman"/>
          <w:sz w:val="28"/>
          <w:szCs w:val="28"/>
        </w:rPr>
        <w:t>Порядок проведения конкурса на замещение должности руководителя муниципального предприятия (учреждения)</w:t>
      </w: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3653AD">
        <w:rPr>
          <w:rFonts w:ascii="Times New Roman" w:hAnsi="Times New Roman" w:cs="Times New Roman"/>
          <w:sz w:val="28"/>
          <w:szCs w:val="28"/>
        </w:rPr>
        <w:t xml:space="preserve">В соответствии с частью 2 статьи 275 Трудового кодекса </w:t>
      </w:r>
      <w:r>
        <w:rPr>
          <w:rFonts w:ascii="Times New Roman" w:hAnsi="Times New Roman" w:cs="Times New Roman"/>
          <w:sz w:val="28"/>
          <w:szCs w:val="28"/>
        </w:rPr>
        <w:t xml:space="preserve">Российской Федерации </w:t>
      </w:r>
      <w:r w:rsidRPr="003653AD">
        <w:rPr>
          <w:rFonts w:ascii="Times New Roman" w:hAnsi="Times New Roman" w:cs="Times New Roman"/>
          <w:sz w:val="28"/>
          <w:szCs w:val="28"/>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425DC" w:rsidRPr="001D158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55141B">
        <w:rPr>
          <w:rFonts w:ascii="Times New Roman" w:hAnsi="Times New Roman" w:cs="Times New Roman"/>
          <w:sz w:val="28"/>
          <w:szCs w:val="28"/>
        </w:rPr>
        <w:t xml:space="preserve">бзацем вторым части 4 статьи 51 Федерального закона от 06.10.2003 </w:t>
      </w:r>
      <w:r>
        <w:rPr>
          <w:rFonts w:ascii="Times New Roman" w:hAnsi="Times New Roman" w:cs="Times New Roman"/>
          <w:sz w:val="28"/>
          <w:szCs w:val="28"/>
        </w:rPr>
        <w:t xml:space="preserve"> </w:t>
      </w:r>
      <w:r w:rsidRPr="0055141B">
        <w:rPr>
          <w:rFonts w:ascii="Times New Roman" w:hAnsi="Times New Roman" w:cs="Times New Roman"/>
          <w:sz w:val="28"/>
          <w:szCs w:val="28"/>
        </w:rPr>
        <w:t xml:space="preserve">№ 131-ФЗ  </w:t>
      </w:r>
      <w:r>
        <w:rPr>
          <w:rFonts w:ascii="Times New Roman" w:hAnsi="Times New Roman" w:cs="Times New Roman"/>
          <w:sz w:val="28"/>
          <w:szCs w:val="28"/>
        </w:rPr>
        <w:t xml:space="preserve">установлено, что </w:t>
      </w:r>
      <w:r w:rsidRPr="0055141B">
        <w:rPr>
          <w:rFonts w:ascii="Times New Roman" w:hAnsi="Times New Roman" w:cs="Times New Roman"/>
          <w:sz w:val="28"/>
          <w:szCs w:val="28"/>
        </w:rPr>
        <w:t>органы местного самоуправления, осуществляющие функции и полномочия учредителя</w:t>
      </w:r>
      <w:r>
        <w:rPr>
          <w:rFonts w:ascii="Times New Roman" w:hAnsi="Times New Roman" w:cs="Times New Roman"/>
          <w:sz w:val="28"/>
          <w:szCs w:val="28"/>
        </w:rPr>
        <w:t xml:space="preserve"> в отношении муниципальных предприятий и учреждений (далее – орган, осуществляющий функции и полномочия учредителя)</w:t>
      </w:r>
      <w:r w:rsidRPr="0055141B">
        <w:rPr>
          <w:rFonts w:ascii="Times New Roman" w:hAnsi="Times New Roman" w:cs="Times New Roman"/>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w:t>
      </w:r>
      <w:r w:rsidRPr="0055141B">
        <w:rPr>
          <w:rFonts w:ascii="Times New Roman" w:hAnsi="Times New Roman" w:cs="Times New Roman"/>
          <w:sz w:val="28"/>
          <w:szCs w:val="28"/>
        </w:rPr>
        <w:lastRenderedPageBreak/>
        <w:t>руководителей данных предприятий и учреждений, заслушивают</w:t>
      </w:r>
      <w:proofErr w:type="gramEnd"/>
      <w:r w:rsidRPr="0055141B">
        <w:rPr>
          <w:rFonts w:ascii="Times New Roman" w:hAnsi="Times New Roman" w:cs="Times New Roman"/>
          <w:sz w:val="28"/>
          <w:szCs w:val="28"/>
        </w:rPr>
        <w:t xml:space="preserve"> отчеты об их деятельности в порядке, предусмотренном уставом муниципального образования.</w:t>
      </w:r>
    </w:p>
    <w:p w:rsidR="00E425DC" w:rsidRPr="001D158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141B">
        <w:rPr>
          <w:rFonts w:ascii="Times New Roman" w:hAnsi="Times New Roman" w:cs="Times New Roman"/>
          <w:sz w:val="28"/>
          <w:szCs w:val="28"/>
        </w:rPr>
        <w:t xml:space="preserve">Согласно части 3 статьи 9 Федеральный закон от 14.11.2002 № 161-ФЗ                             «О государственных и муниципальных унитарных предприятиях» устав унитарного предприятия должен содержать, в том числе, </w:t>
      </w:r>
      <w:r>
        <w:rPr>
          <w:rFonts w:ascii="Times New Roman" w:hAnsi="Times New Roman" w:cs="Times New Roman"/>
          <w:sz w:val="28"/>
          <w:szCs w:val="28"/>
        </w:rPr>
        <w:t xml:space="preserve">положения, определяющие </w:t>
      </w:r>
      <w:r w:rsidRPr="0055141B">
        <w:rPr>
          <w:rFonts w:ascii="Times New Roman" w:hAnsi="Times New Roman" w:cs="Times New Roman"/>
          <w:sz w:val="28"/>
          <w:szCs w:val="28"/>
        </w:rP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6" w:history="1">
        <w:r w:rsidRPr="0055141B">
          <w:rPr>
            <w:rFonts w:ascii="Times New Roman" w:hAnsi="Times New Roman" w:cs="Times New Roman"/>
            <w:sz w:val="28"/>
            <w:szCs w:val="28"/>
          </w:rPr>
          <w:t>законодательством</w:t>
        </w:r>
      </w:hyperlink>
      <w:r w:rsidRPr="0055141B">
        <w:rPr>
          <w:rFonts w:ascii="Times New Roman" w:hAnsi="Times New Roman" w:cs="Times New Roman"/>
          <w:sz w:val="28"/>
          <w:szCs w:val="28"/>
        </w:rPr>
        <w:t xml:space="preserve"> и иными содержащими нормы трудового права нормативными правовыми актами.</w:t>
      </w:r>
      <w:proofErr w:type="gramEnd"/>
    </w:p>
    <w:p w:rsidR="00E425D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случаях, определенных органом, осуществляющим функции и полномочия учредителя, назначению на должность руководителя муниципального предприятия (учреждения) может предшествовать конкурс на замещение такой должности. </w:t>
      </w:r>
    </w:p>
    <w:p w:rsidR="00E425DC" w:rsidRPr="00946F6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w:t>
      </w:r>
      <w:r w:rsidRPr="00C05249">
        <w:rPr>
          <w:rFonts w:ascii="Times New Roman" w:hAnsi="Times New Roman" w:cs="Times New Roman"/>
          <w:sz w:val="28"/>
          <w:szCs w:val="28"/>
        </w:rPr>
        <w:t xml:space="preserve"> конкурса на замещение должности руководителя муниципа</w:t>
      </w:r>
      <w:r>
        <w:rPr>
          <w:rFonts w:ascii="Times New Roman" w:hAnsi="Times New Roman" w:cs="Times New Roman"/>
          <w:sz w:val="28"/>
          <w:szCs w:val="28"/>
        </w:rPr>
        <w:t>льного предприятия (учреждения) должен регламентироваться  муниципальным нормативным правовым актом</w:t>
      </w:r>
      <w:r w:rsidRPr="00C05249">
        <w:rPr>
          <w:rFonts w:ascii="Times New Roman" w:hAnsi="Times New Roman" w:cs="Times New Roman"/>
          <w:sz w:val="28"/>
          <w:szCs w:val="28"/>
        </w:rPr>
        <w:t>.</w:t>
      </w:r>
    </w:p>
    <w:p w:rsidR="00E425DC" w:rsidRPr="000A73F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A73FE">
        <w:rPr>
          <w:rFonts w:ascii="Times New Roman" w:hAnsi="Times New Roman" w:cs="Times New Roman"/>
          <w:sz w:val="28"/>
          <w:szCs w:val="28"/>
        </w:rPr>
        <w:t xml:space="preserve">. </w:t>
      </w:r>
      <w:r>
        <w:rPr>
          <w:rFonts w:ascii="Times New Roman" w:hAnsi="Times New Roman" w:cs="Times New Roman"/>
          <w:sz w:val="28"/>
          <w:szCs w:val="28"/>
        </w:rPr>
        <w:t xml:space="preserve">При разработке муниципального нормативного правового </w:t>
      </w:r>
      <w:r w:rsidRPr="000A73FE">
        <w:rPr>
          <w:rFonts w:ascii="Times New Roman" w:hAnsi="Times New Roman" w:cs="Times New Roman"/>
          <w:sz w:val="28"/>
          <w:szCs w:val="28"/>
        </w:rPr>
        <w:t>акт</w:t>
      </w:r>
      <w:r>
        <w:rPr>
          <w:rFonts w:ascii="Times New Roman" w:hAnsi="Times New Roman" w:cs="Times New Roman"/>
          <w:sz w:val="28"/>
          <w:szCs w:val="28"/>
        </w:rPr>
        <w:t>а</w:t>
      </w:r>
      <w:r w:rsidRPr="000A73FE">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устанавливающего </w:t>
      </w:r>
      <w:r w:rsidRPr="000A73FE">
        <w:rPr>
          <w:rFonts w:ascii="Times New Roman" w:hAnsi="Times New Roman" w:cs="Times New Roman"/>
          <w:sz w:val="28"/>
          <w:szCs w:val="28"/>
        </w:rPr>
        <w:t xml:space="preserve">порядок проведения </w:t>
      </w:r>
      <w:r>
        <w:rPr>
          <w:rFonts w:ascii="Times New Roman" w:hAnsi="Times New Roman" w:cs="Times New Roman"/>
          <w:sz w:val="28"/>
          <w:szCs w:val="28"/>
        </w:rPr>
        <w:t xml:space="preserve">конкурса на замещение должности руководителя муниципального предприятия (учреждения), в его содержание предлагается </w:t>
      </w:r>
      <w:r w:rsidRPr="000A73FE">
        <w:rPr>
          <w:rFonts w:ascii="Times New Roman" w:hAnsi="Times New Roman" w:cs="Times New Roman"/>
          <w:sz w:val="28"/>
          <w:szCs w:val="28"/>
        </w:rPr>
        <w:t>включать следующие положения:</w:t>
      </w:r>
    </w:p>
    <w:p w:rsidR="00E425DC" w:rsidRPr="000A73FE"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Pr="000A73FE">
        <w:rPr>
          <w:rFonts w:ascii="Times New Roman" w:hAnsi="Times New Roman" w:cs="Times New Roman"/>
          <w:sz w:val="28"/>
          <w:szCs w:val="28"/>
        </w:rPr>
        <w:t xml:space="preserve">. Порядок принятия решения о проведении конкурса. </w:t>
      </w:r>
      <w:r>
        <w:rPr>
          <w:rFonts w:ascii="Times New Roman" w:hAnsi="Times New Roman" w:cs="Times New Roman"/>
          <w:sz w:val="28"/>
          <w:szCs w:val="28"/>
        </w:rPr>
        <w:t xml:space="preserve">Рекомендуется установить, что решение о проведении конкурса на замещение должности руководителя муниципального предприятия (учреждения) принимается </w:t>
      </w:r>
      <w:r w:rsidRPr="008775E3">
        <w:rPr>
          <w:rFonts w:ascii="Times New Roman" w:hAnsi="Times New Roman" w:cs="Times New Roman"/>
          <w:sz w:val="28"/>
          <w:szCs w:val="28"/>
        </w:rPr>
        <w:t>орган</w:t>
      </w:r>
      <w:r>
        <w:rPr>
          <w:rFonts w:ascii="Times New Roman" w:hAnsi="Times New Roman" w:cs="Times New Roman"/>
          <w:sz w:val="28"/>
          <w:szCs w:val="28"/>
        </w:rPr>
        <w:t>ом, осуществляющим</w:t>
      </w:r>
      <w:r w:rsidRPr="008775E3">
        <w:rPr>
          <w:rFonts w:ascii="Times New Roman" w:hAnsi="Times New Roman" w:cs="Times New Roman"/>
          <w:sz w:val="28"/>
          <w:szCs w:val="28"/>
        </w:rPr>
        <w:t xml:space="preserve"> ф</w:t>
      </w:r>
      <w:r>
        <w:rPr>
          <w:rFonts w:ascii="Times New Roman" w:hAnsi="Times New Roman" w:cs="Times New Roman"/>
          <w:sz w:val="28"/>
          <w:szCs w:val="28"/>
        </w:rPr>
        <w:t>ункции и полномочия учредителя.</w:t>
      </w:r>
    </w:p>
    <w:p w:rsidR="00E425DC" w:rsidRPr="000A73F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A73FE">
        <w:rPr>
          <w:rFonts w:ascii="Times New Roman" w:hAnsi="Times New Roman" w:cs="Times New Roman"/>
          <w:sz w:val="28"/>
          <w:szCs w:val="28"/>
        </w:rPr>
        <w:t xml:space="preserve">.2. </w:t>
      </w:r>
      <w:r>
        <w:rPr>
          <w:rFonts w:ascii="Times New Roman" w:hAnsi="Times New Roman" w:cs="Times New Roman"/>
          <w:sz w:val="28"/>
          <w:szCs w:val="28"/>
        </w:rPr>
        <w:t>Установить требование об обязательности</w:t>
      </w:r>
      <w:r w:rsidRPr="000A73FE">
        <w:rPr>
          <w:rFonts w:ascii="Times New Roman" w:hAnsi="Times New Roman" w:cs="Times New Roman"/>
          <w:sz w:val="28"/>
          <w:szCs w:val="28"/>
        </w:rPr>
        <w:t xml:space="preserve"> опубликования условий конкурса, сведений о дате, времени и месте его проведения, а также проекта трудового договора не позднее</w:t>
      </w:r>
      <w:r>
        <w:rPr>
          <w:rFonts w:ascii="Times New Roman" w:hAnsi="Times New Roman" w:cs="Times New Roman"/>
          <w:sz w:val="28"/>
          <w:szCs w:val="28"/>
        </w:rPr>
        <w:t>,</w:t>
      </w:r>
      <w:r w:rsidRPr="000A73FE">
        <w:rPr>
          <w:rFonts w:ascii="Times New Roman" w:hAnsi="Times New Roman" w:cs="Times New Roman"/>
          <w:sz w:val="28"/>
          <w:szCs w:val="28"/>
        </w:rPr>
        <w:t xml:space="preserve"> чем за 30 дней до дня проведения конкурса.</w:t>
      </w:r>
    </w:p>
    <w:p w:rsidR="00E425DC" w:rsidRPr="000A73F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A73FE">
        <w:rPr>
          <w:rFonts w:ascii="Times New Roman" w:hAnsi="Times New Roman" w:cs="Times New Roman"/>
          <w:sz w:val="28"/>
          <w:szCs w:val="28"/>
        </w:rPr>
        <w:t xml:space="preserve">.3. </w:t>
      </w:r>
      <w:r>
        <w:rPr>
          <w:rFonts w:ascii="Times New Roman" w:hAnsi="Times New Roman" w:cs="Times New Roman"/>
          <w:sz w:val="28"/>
          <w:szCs w:val="28"/>
        </w:rPr>
        <w:t>Определить т</w:t>
      </w:r>
      <w:r w:rsidRPr="000A73FE">
        <w:rPr>
          <w:rFonts w:ascii="Times New Roman" w:hAnsi="Times New Roman" w:cs="Times New Roman"/>
          <w:sz w:val="28"/>
          <w:szCs w:val="28"/>
        </w:rPr>
        <w:t xml:space="preserve">ребования к гражданину, предъявляемые для участия в конкурсе. </w:t>
      </w:r>
    </w:p>
    <w:p w:rsidR="00E425DC" w:rsidRPr="000A73FE"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A73FE">
        <w:rPr>
          <w:rFonts w:ascii="Times New Roman" w:hAnsi="Times New Roman" w:cs="Times New Roman"/>
          <w:sz w:val="28"/>
          <w:szCs w:val="28"/>
        </w:rPr>
        <w:t xml:space="preserve">.4. </w:t>
      </w:r>
      <w:r>
        <w:rPr>
          <w:rFonts w:ascii="Times New Roman" w:hAnsi="Times New Roman" w:cs="Times New Roman"/>
          <w:sz w:val="28"/>
          <w:szCs w:val="28"/>
        </w:rPr>
        <w:t>Установить п</w:t>
      </w:r>
      <w:r w:rsidRPr="000A73FE">
        <w:rPr>
          <w:rFonts w:ascii="Times New Roman" w:hAnsi="Times New Roman" w:cs="Times New Roman"/>
          <w:sz w:val="28"/>
          <w:szCs w:val="28"/>
        </w:rPr>
        <w:t xml:space="preserve">еречень документов, представляемых гражданином в конкурсную комиссию. </w:t>
      </w:r>
    </w:p>
    <w:p w:rsidR="00E425DC" w:rsidRPr="00AF23C5"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AF23C5">
        <w:rPr>
          <w:rFonts w:ascii="Times New Roman" w:hAnsi="Times New Roman" w:cs="Times New Roman"/>
          <w:sz w:val="28"/>
          <w:szCs w:val="28"/>
        </w:rPr>
        <w:t>2.2.5. Порядок проведения конкурса</w:t>
      </w:r>
      <w:r>
        <w:rPr>
          <w:rFonts w:ascii="Times New Roman" w:hAnsi="Times New Roman" w:cs="Times New Roman"/>
          <w:sz w:val="28"/>
          <w:szCs w:val="28"/>
        </w:rPr>
        <w:t>.</w:t>
      </w:r>
    </w:p>
    <w:p w:rsidR="00E425DC" w:rsidRPr="000A73F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A73FE">
        <w:rPr>
          <w:rFonts w:ascii="Times New Roman" w:hAnsi="Times New Roman" w:cs="Times New Roman"/>
          <w:sz w:val="28"/>
          <w:szCs w:val="28"/>
        </w:rPr>
        <w:t>.6. Порядок принятия решения о по</w:t>
      </w:r>
      <w:r>
        <w:rPr>
          <w:rFonts w:ascii="Times New Roman" w:hAnsi="Times New Roman" w:cs="Times New Roman"/>
          <w:sz w:val="28"/>
          <w:szCs w:val="28"/>
        </w:rPr>
        <w:t>беде того или иного кандидата на должность руководителя муниципального предприятия (учреждения)</w:t>
      </w:r>
      <w:r w:rsidRPr="000A73FE">
        <w:rPr>
          <w:rFonts w:ascii="Times New Roman" w:hAnsi="Times New Roman" w:cs="Times New Roman"/>
          <w:sz w:val="28"/>
          <w:szCs w:val="28"/>
        </w:rPr>
        <w:t xml:space="preserve">. </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0A73FE">
        <w:rPr>
          <w:rFonts w:ascii="Times New Roman" w:hAnsi="Times New Roman" w:cs="Times New Roman"/>
          <w:sz w:val="28"/>
          <w:szCs w:val="28"/>
        </w:rPr>
        <w:t xml:space="preserve">.7. Общее число членов конкурсной комиссии и порядок ее формирования. </w:t>
      </w:r>
    </w:p>
    <w:p w:rsidR="00E425D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В целях организации проведения конкурса на замещение должности руководителя муниципального предприятия (учреждения) </w:t>
      </w:r>
      <w:r w:rsidRPr="008775E3">
        <w:rPr>
          <w:rFonts w:ascii="Times New Roman" w:hAnsi="Times New Roman" w:cs="Times New Roman"/>
          <w:sz w:val="28"/>
          <w:szCs w:val="28"/>
        </w:rPr>
        <w:t>орган</w:t>
      </w:r>
      <w:r>
        <w:rPr>
          <w:rFonts w:ascii="Times New Roman" w:hAnsi="Times New Roman" w:cs="Times New Roman"/>
          <w:sz w:val="28"/>
          <w:szCs w:val="28"/>
        </w:rPr>
        <w:t>у, осуществляющему</w:t>
      </w:r>
      <w:r w:rsidRPr="008775E3">
        <w:rPr>
          <w:rFonts w:ascii="Times New Roman" w:hAnsi="Times New Roman" w:cs="Times New Roman"/>
          <w:sz w:val="28"/>
          <w:szCs w:val="28"/>
        </w:rPr>
        <w:t xml:space="preserve"> ф</w:t>
      </w:r>
      <w:r>
        <w:rPr>
          <w:rFonts w:ascii="Times New Roman" w:hAnsi="Times New Roman" w:cs="Times New Roman"/>
          <w:sz w:val="28"/>
          <w:szCs w:val="28"/>
        </w:rPr>
        <w:t xml:space="preserve">ункции и полномочия учредителя, необходимо: </w:t>
      </w:r>
    </w:p>
    <w:p w:rsidR="00E425DC" w:rsidRPr="00B767F8" w:rsidRDefault="00E425DC" w:rsidP="00E425DC">
      <w:pPr>
        <w:suppressAutoHyphens/>
        <w:spacing w:after="0" w:line="240" w:lineRule="auto"/>
        <w:ind w:firstLine="709"/>
        <w:jc w:val="both"/>
        <w:rPr>
          <w:rFonts w:ascii="Times New Roman" w:eastAsia="Times New Roman" w:hAnsi="Times New Roman" w:cs="Times New Roman"/>
          <w:sz w:val="28"/>
          <w:szCs w:val="28"/>
          <w:lang w:eastAsia="ar-SA"/>
        </w:rPr>
      </w:pPr>
      <w:r w:rsidRPr="0040050D">
        <w:rPr>
          <w:rFonts w:ascii="Times New Roman" w:hAnsi="Times New Roman" w:cs="Times New Roman"/>
          <w:sz w:val="28"/>
          <w:szCs w:val="28"/>
        </w:rPr>
        <w:t xml:space="preserve">образовать конкурсную комиссию по проведению конкурса на замещение должности руководителя муниципального предприятия (далее - комиссия), утвердить ее </w:t>
      </w:r>
      <w:r w:rsidRPr="0040050D">
        <w:rPr>
          <w:rFonts w:ascii="Times New Roman" w:eastAsia="Times New Roman" w:hAnsi="Times New Roman" w:cs="Times New Roman"/>
          <w:sz w:val="28"/>
          <w:szCs w:val="28"/>
          <w:lang w:eastAsia="ar-SA"/>
        </w:rPr>
        <w:t>сос</w:t>
      </w:r>
      <w:r>
        <w:rPr>
          <w:rFonts w:ascii="Times New Roman" w:eastAsia="Times New Roman" w:hAnsi="Times New Roman" w:cs="Times New Roman"/>
          <w:sz w:val="28"/>
          <w:szCs w:val="28"/>
          <w:lang w:eastAsia="ar-SA"/>
        </w:rPr>
        <w:t>тав, сроки и порядок ее работы;</w:t>
      </w:r>
    </w:p>
    <w:p w:rsidR="00E425DC" w:rsidRPr="00EE65BA"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разработать и </w:t>
      </w:r>
      <w:r w:rsidRPr="00EE65BA">
        <w:rPr>
          <w:rFonts w:ascii="Times New Roman" w:hAnsi="Times New Roman" w:cs="Times New Roman"/>
          <w:sz w:val="28"/>
          <w:szCs w:val="28"/>
        </w:rPr>
        <w:t>утвердить перечень вопросов для тестовых испытаний претендентов.</w:t>
      </w:r>
    </w:p>
    <w:p w:rsidR="00E425DC" w:rsidRPr="00187DE3"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187DE3">
        <w:rPr>
          <w:rFonts w:ascii="Times New Roman" w:hAnsi="Times New Roman" w:cs="Times New Roman"/>
          <w:sz w:val="28"/>
          <w:szCs w:val="28"/>
        </w:rPr>
        <w:t xml:space="preserve">К участию в конкурсе </w:t>
      </w:r>
      <w:r>
        <w:rPr>
          <w:rFonts w:ascii="Times New Roman" w:hAnsi="Times New Roman" w:cs="Times New Roman"/>
          <w:sz w:val="28"/>
          <w:szCs w:val="28"/>
        </w:rPr>
        <w:t>рекомендовано допускать лиц</w:t>
      </w:r>
      <w:r w:rsidRPr="00187DE3">
        <w:rPr>
          <w:rFonts w:ascii="Times New Roman" w:hAnsi="Times New Roman" w:cs="Times New Roman"/>
          <w:sz w:val="28"/>
          <w:szCs w:val="28"/>
        </w:rPr>
        <w:t>, вла</w:t>
      </w:r>
      <w:r>
        <w:rPr>
          <w:rFonts w:ascii="Times New Roman" w:hAnsi="Times New Roman" w:cs="Times New Roman"/>
          <w:sz w:val="28"/>
          <w:szCs w:val="28"/>
        </w:rPr>
        <w:t>деющих</w:t>
      </w:r>
      <w:r w:rsidRPr="00187DE3">
        <w:rPr>
          <w:rFonts w:ascii="Times New Roman" w:hAnsi="Times New Roman" w:cs="Times New Roman"/>
          <w:sz w:val="28"/>
          <w:szCs w:val="28"/>
        </w:rPr>
        <w:t xml:space="preserve"> государственным язык</w:t>
      </w:r>
      <w:r>
        <w:rPr>
          <w:rFonts w:ascii="Times New Roman" w:hAnsi="Times New Roman" w:cs="Times New Roman"/>
          <w:sz w:val="28"/>
          <w:szCs w:val="28"/>
        </w:rPr>
        <w:t>ом Российской Федерации, имеющих</w:t>
      </w:r>
      <w:r w:rsidRPr="00187DE3">
        <w:rPr>
          <w:rFonts w:ascii="Times New Roman" w:hAnsi="Times New Roman" w:cs="Times New Roman"/>
          <w:sz w:val="28"/>
          <w:szCs w:val="28"/>
        </w:rPr>
        <w:t xml:space="preserve"> высшее професси</w:t>
      </w:r>
      <w:r>
        <w:rPr>
          <w:rFonts w:ascii="Times New Roman" w:hAnsi="Times New Roman" w:cs="Times New Roman"/>
          <w:sz w:val="28"/>
          <w:szCs w:val="28"/>
        </w:rPr>
        <w:t>ональное образование, отвечающих</w:t>
      </w:r>
      <w:r w:rsidRPr="00187DE3">
        <w:rPr>
          <w:rFonts w:ascii="Times New Roman" w:hAnsi="Times New Roman" w:cs="Times New Roman"/>
          <w:sz w:val="28"/>
          <w:szCs w:val="28"/>
        </w:rPr>
        <w:t xml:space="preserve"> квалификационным требованиям, предъявляемым к кандидатуре руководителя </w:t>
      </w:r>
      <w:r>
        <w:rPr>
          <w:rFonts w:ascii="Times New Roman" w:hAnsi="Times New Roman" w:cs="Times New Roman"/>
          <w:sz w:val="28"/>
          <w:szCs w:val="28"/>
        </w:rPr>
        <w:t xml:space="preserve">муниципального </w:t>
      </w:r>
      <w:r w:rsidRPr="00187DE3">
        <w:rPr>
          <w:rFonts w:ascii="Times New Roman" w:hAnsi="Times New Roman" w:cs="Times New Roman"/>
          <w:sz w:val="28"/>
          <w:szCs w:val="28"/>
        </w:rPr>
        <w:t>предприятия (учреждения).</w:t>
      </w:r>
    </w:p>
    <w:p w:rsidR="00E425DC" w:rsidRPr="00187DE3"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187DE3">
        <w:rPr>
          <w:rFonts w:ascii="Times New Roman" w:hAnsi="Times New Roman" w:cs="Times New Roman"/>
          <w:sz w:val="28"/>
          <w:szCs w:val="28"/>
        </w:rPr>
        <w:t>Квалификационные требования, предъявляемые к кандидатуре руководителя муниципального предприятия (учрежд</w:t>
      </w:r>
      <w:r>
        <w:rPr>
          <w:rFonts w:ascii="Times New Roman" w:hAnsi="Times New Roman" w:cs="Times New Roman"/>
          <w:sz w:val="28"/>
          <w:szCs w:val="28"/>
        </w:rPr>
        <w:t>ения), определяются должностной инструкцией</w:t>
      </w:r>
      <w:r w:rsidRPr="00187DE3">
        <w:rPr>
          <w:rFonts w:ascii="Times New Roman" w:hAnsi="Times New Roman" w:cs="Times New Roman"/>
          <w:sz w:val="28"/>
          <w:szCs w:val="28"/>
        </w:rPr>
        <w:t xml:space="preserve"> и включают в себя:</w:t>
      </w:r>
    </w:p>
    <w:p w:rsidR="00E425DC" w:rsidRPr="00187DE3"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87DE3">
        <w:rPr>
          <w:rFonts w:ascii="Times New Roman" w:hAnsi="Times New Roman" w:cs="Times New Roman"/>
          <w:sz w:val="28"/>
          <w:szCs w:val="28"/>
        </w:rPr>
        <w:t>требования к уровню профессионального образования;</w:t>
      </w:r>
    </w:p>
    <w:p w:rsidR="00E425DC" w:rsidRPr="00187DE3"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87DE3">
        <w:rPr>
          <w:rFonts w:ascii="Times New Roman" w:hAnsi="Times New Roman" w:cs="Times New Roman"/>
          <w:sz w:val="28"/>
          <w:szCs w:val="28"/>
        </w:rPr>
        <w:t>требования к стажу и опыту работы на руководящих должностях;</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87DE3">
        <w:rPr>
          <w:rFonts w:ascii="Times New Roman" w:hAnsi="Times New Roman" w:cs="Times New Roman"/>
          <w:sz w:val="28"/>
          <w:szCs w:val="28"/>
        </w:rPr>
        <w:t>требования к профессиональным знаниям и навыкам, необходимым для исполнения должностных обязанностей по вакантной должности руководителя муниципального предприятия (учреждения).</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Для участия в конкурсе рекомендовано установить следующий перечень документов, представляемых претендентами:</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заявление на имя руководителя органа местного самоуправления, осуществляющего функции и полномочия учредителя, о желании участвовать в конкурсе на замещение вакантной должности;</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паспорта или заменяющего его документа;</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необходимое профессиональное образование, стаж работы и квалификацию (выписка из трудовой книжки, копия трудовой книжки), копии документов о профессиональном образовании, о дополнительном профессиональном образовании, о присвоении ученой степени, ученого звания;</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по программе деятельности муниципального предприятия (учреждения) (в запечатанном конверте);</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документы, предусмотренные в информационном сообщении.</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 Кроме того, претенденты, участвующие в конкурсе на замещение вакантной должности руководителя муниципального предприятия (учреждения), представляют в комиссию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 формировании комиссии следует учитывать, что она должна состоять из председателя, заместителя председателя, секретаря и членов комиссии. Полномочия председателя комиссии предлагается возложить на главу муниципального образования.</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2.6.1.Полномочиями заместителя председателя комиссии рекомендуется наделить заместителя главы администрации муниципального образования, курирующего соответствующее направление деятельности муниципального предприятия (учреждения), на замещение вакантной должности руководителя которого объявляется конкурс.</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2.6.2. В состав комиссии следует также включать руководителей и специалистов отраслевых (функциональных) органов местной администрации по соответствующему направлению деятельности муниципального предприятия (учреждения), а также специалистов местной администрации по правовым и кадровым вопросам, представителей иных органов местного самоуправления.</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К работе комиссии могут также привлекаться эксперты с правом совещательного голоса.</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К компетенции  комиссии следует отнести:</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организацию публикации информационного сообщения о проведении конкурса;</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заявок от претендентов и ведение их учета;</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проверку правильности оформления заявок;</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проведения конкурса;</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победителя конкурса.</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B1439E">
        <w:rPr>
          <w:rFonts w:ascii="Times New Roman" w:hAnsi="Times New Roman" w:cs="Times New Roman"/>
          <w:sz w:val="28"/>
          <w:szCs w:val="28"/>
        </w:rPr>
        <w:t>Заседание комиссии считается правомочным при присутствии на нем не менее половины членов комиссии.</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E425DC" w:rsidRPr="00F1038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F1038C">
        <w:rPr>
          <w:rFonts w:ascii="Times New Roman" w:hAnsi="Times New Roman" w:cs="Times New Roman"/>
          <w:sz w:val="28"/>
          <w:szCs w:val="28"/>
        </w:rPr>
        <w:t>Конкурс может проводит</w:t>
      </w:r>
      <w:r>
        <w:rPr>
          <w:rFonts w:ascii="Times New Roman" w:hAnsi="Times New Roman" w:cs="Times New Roman"/>
          <w:sz w:val="28"/>
          <w:szCs w:val="28"/>
        </w:rPr>
        <w:t>ь</w:t>
      </w:r>
      <w:r w:rsidRPr="00F1038C">
        <w:rPr>
          <w:rFonts w:ascii="Times New Roman" w:hAnsi="Times New Roman" w:cs="Times New Roman"/>
          <w:sz w:val="28"/>
          <w:szCs w:val="28"/>
        </w:rPr>
        <w:t>ся в два этапа:</w:t>
      </w:r>
    </w:p>
    <w:p w:rsidR="00E425DC" w:rsidRPr="00F1038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на первом этапе осуществляется информирование граждан о конкурсе, прием и изучение документов лиц, пожелавших участвовать в конкурсе, проверка достоверности сведений, содержащихся в представленных кандидатом документах;</w:t>
      </w:r>
    </w:p>
    <w:p w:rsidR="00E425DC" w:rsidRPr="00F1038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на втором этапе пров</w:t>
      </w:r>
      <w:r>
        <w:rPr>
          <w:rFonts w:ascii="Times New Roman" w:hAnsi="Times New Roman" w:cs="Times New Roman"/>
          <w:sz w:val="28"/>
          <w:szCs w:val="28"/>
        </w:rPr>
        <w:t>одится оценка профессионального уровня</w:t>
      </w:r>
      <w:r w:rsidRPr="00F1038C">
        <w:rPr>
          <w:rFonts w:ascii="Times New Roman" w:hAnsi="Times New Roman" w:cs="Times New Roman"/>
          <w:sz w:val="28"/>
          <w:szCs w:val="28"/>
        </w:rPr>
        <w:t>, их соотве</w:t>
      </w:r>
      <w:r>
        <w:rPr>
          <w:rFonts w:ascii="Times New Roman" w:hAnsi="Times New Roman" w:cs="Times New Roman"/>
          <w:sz w:val="28"/>
          <w:szCs w:val="28"/>
        </w:rPr>
        <w:t>тствия установленным требованиям</w:t>
      </w:r>
      <w:r w:rsidRPr="00F1038C">
        <w:rPr>
          <w:rFonts w:ascii="Times New Roman" w:hAnsi="Times New Roman" w:cs="Times New Roman"/>
          <w:sz w:val="28"/>
          <w:szCs w:val="28"/>
        </w:rPr>
        <w:t>.</w:t>
      </w:r>
    </w:p>
    <w:p w:rsidR="00E425DC" w:rsidRPr="00EB3026"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2.7.1. </w:t>
      </w:r>
      <w:r w:rsidRPr="00F1038C">
        <w:rPr>
          <w:rFonts w:ascii="Times New Roman" w:hAnsi="Times New Roman" w:cs="Times New Roman"/>
          <w:sz w:val="28"/>
          <w:szCs w:val="28"/>
        </w:rPr>
        <w:t xml:space="preserve">На первом этапе конкурса комиссия публикует </w:t>
      </w:r>
      <w:r>
        <w:rPr>
          <w:rFonts w:ascii="Times New Roman" w:hAnsi="Times New Roman" w:cs="Times New Roman"/>
          <w:sz w:val="28"/>
          <w:szCs w:val="28"/>
        </w:rPr>
        <w:t>информационное сообщение</w:t>
      </w:r>
      <w:r w:rsidRPr="00F1038C">
        <w:rPr>
          <w:rFonts w:ascii="Times New Roman" w:hAnsi="Times New Roman" w:cs="Times New Roman"/>
          <w:sz w:val="28"/>
          <w:szCs w:val="28"/>
        </w:rPr>
        <w:t xml:space="preserve"> о конкурсе в средствах массовой информации, </w:t>
      </w:r>
      <w:r w:rsidRPr="00EB3026">
        <w:rPr>
          <w:rFonts w:ascii="Times New Roman" w:hAnsi="Times New Roman" w:cs="Times New Roman"/>
          <w:sz w:val="28"/>
          <w:szCs w:val="28"/>
        </w:rPr>
        <w:t>а также размещает его на официальном сайте органа местного самоуправления в сети «Интернет».</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F1038C">
        <w:rPr>
          <w:rFonts w:ascii="Times New Roman" w:hAnsi="Times New Roman" w:cs="Times New Roman"/>
          <w:sz w:val="28"/>
          <w:szCs w:val="28"/>
        </w:rPr>
        <w:t xml:space="preserve">Информационное сообщение о проведении конкурса </w:t>
      </w:r>
      <w:r>
        <w:rPr>
          <w:rFonts w:ascii="Times New Roman" w:hAnsi="Times New Roman" w:cs="Times New Roman"/>
          <w:sz w:val="28"/>
          <w:szCs w:val="28"/>
        </w:rPr>
        <w:t>рекомендуется публиковать</w:t>
      </w:r>
      <w:r w:rsidRPr="00F1038C">
        <w:rPr>
          <w:rFonts w:ascii="Times New Roman" w:hAnsi="Times New Roman" w:cs="Times New Roman"/>
          <w:sz w:val="28"/>
          <w:szCs w:val="28"/>
        </w:rPr>
        <w:t xml:space="preserve"> не позднее</w:t>
      </w:r>
      <w:r>
        <w:rPr>
          <w:rFonts w:ascii="Times New Roman" w:hAnsi="Times New Roman" w:cs="Times New Roman"/>
          <w:sz w:val="28"/>
          <w:szCs w:val="28"/>
        </w:rPr>
        <w:t>,</w:t>
      </w:r>
      <w:r w:rsidRPr="00F1038C">
        <w:rPr>
          <w:rFonts w:ascii="Times New Roman" w:hAnsi="Times New Roman" w:cs="Times New Roman"/>
          <w:sz w:val="28"/>
          <w:szCs w:val="28"/>
        </w:rPr>
        <w:t xml:space="preserve"> чем за 30 дней до объявленной в нем даты проведения конкурса.</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В и</w:t>
      </w:r>
      <w:r w:rsidRPr="00F1038C">
        <w:rPr>
          <w:rFonts w:ascii="Times New Roman" w:hAnsi="Times New Roman" w:cs="Times New Roman"/>
          <w:sz w:val="28"/>
          <w:szCs w:val="28"/>
        </w:rPr>
        <w:t xml:space="preserve">нформационное сообщение о проведении конкурса </w:t>
      </w:r>
      <w:r>
        <w:rPr>
          <w:rFonts w:ascii="Times New Roman" w:hAnsi="Times New Roman" w:cs="Times New Roman"/>
          <w:sz w:val="28"/>
          <w:szCs w:val="28"/>
        </w:rPr>
        <w:t>следует включать следующую информацию:</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 xml:space="preserve">наименование, основные характеристики и сведения о местонахождении </w:t>
      </w:r>
      <w:r>
        <w:rPr>
          <w:rFonts w:ascii="Times New Roman" w:hAnsi="Times New Roman" w:cs="Times New Roman"/>
          <w:sz w:val="28"/>
          <w:szCs w:val="28"/>
        </w:rPr>
        <w:t xml:space="preserve">муниципального </w:t>
      </w:r>
      <w:r w:rsidRPr="00F1038C">
        <w:rPr>
          <w:rFonts w:ascii="Times New Roman" w:hAnsi="Times New Roman" w:cs="Times New Roman"/>
          <w:sz w:val="28"/>
          <w:szCs w:val="28"/>
        </w:rPr>
        <w:t>предприятия</w:t>
      </w:r>
      <w:r>
        <w:rPr>
          <w:rFonts w:ascii="Times New Roman" w:hAnsi="Times New Roman" w:cs="Times New Roman"/>
          <w:sz w:val="28"/>
          <w:szCs w:val="28"/>
        </w:rPr>
        <w:t xml:space="preserve"> (учреждения)</w:t>
      </w:r>
      <w:r w:rsidRPr="00F1038C">
        <w:rPr>
          <w:rFonts w:ascii="Times New Roman" w:hAnsi="Times New Roman" w:cs="Times New Roman"/>
          <w:sz w:val="28"/>
          <w:szCs w:val="28"/>
        </w:rPr>
        <w:t>;</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 xml:space="preserve">требования, предъявляемые к претенденту на замещение должности руководителя </w:t>
      </w:r>
      <w:r>
        <w:rPr>
          <w:rFonts w:ascii="Times New Roman" w:hAnsi="Times New Roman" w:cs="Times New Roman"/>
          <w:sz w:val="28"/>
          <w:szCs w:val="28"/>
        </w:rPr>
        <w:t xml:space="preserve">муниципального </w:t>
      </w:r>
      <w:r w:rsidRPr="00F1038C">
        <w:rPr>
          <w:rFonts w:ascii="Times New Roman" w:hAnsi="Times New Roman" w:cs="Times New Roman"/>
          <w:sz w:val="28"/>
          <w:szCs w:val="28"/>
        </w:rPr>
        <w:t>предприятия</w:t>
      </w:r>
      <w:r>
        <w:rPr>
          <w:rFonts w:ascii="Times New Roman" w:hAnsi="Times New Roman" w:cs="Times New Roman"/>
          <w:sz w:val="28"/>
          <w:szCs w:val="28"/>
        </w:rPr>
        <w:t xml:space="preserve"> (учреждения)</w:t>
      </w:r>
      <w:r w:rsidRPr="00F1038C">
        <w:rPr>
          <w:rFonts w:ascii="Times New Roman" w:hAnsi="Times New Roman" w:cs="Times New Roman"/>
          <w:sz w:val="28"/>
          <w:szCs w:val="28"/>
        </w:rPr>
        <w:t>;</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дату и время начала и окончания приема заявок с прилагаемыми к ним документами;</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адрес места приема заявок и документов;</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 xml:space="preserve">перечень документов, подаваемых претендентами для участия в </w:t>
      </w:r>
      <w:r w:rsidRPr="00F1038C">
        <w:rPr>
          <w:rFonts w:ascii="Times New Roman" w:hAnsi="Times New Roman" w:cs="Times New Roman"/>
          <w:sz w:val="28"/>
          <w:szCs w:val="28"/>
        </w:rPr>
        <w:lastRenderedPageBreak/>
        <w:t>конкурсе, и требования к их оформлению;</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дату, время и место проведения конкурса с указанием времени начала работы конкурсной комиссии и подведения итогов конкурса;</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 xml:space="preserve"> номера телефонов и местонахождение </w:t>
      </w:r>
      <w:r>
        <w:rPr>
          <w:rFonts w:ascii="Times New Roman" w:hAnsi="Times New Roman" w:cs="Times New Roman"/>
          <w:sz w:val="28"/>
          <w:szCs w:val="28"/>
        </w:rPr>
        <w:t xml:space="preserve">конкурсной </w:t>
      </w:r>
      <w:r w:rsidRPr="00F1038C">
        <w:rPr>
          <w:rFonts w:ascii="Times New Roman" w:hAnsi="Times New Roman" w:cs="Times New Roman"/>
          <w:sz w:val="28"/>
          <w:szCs w:val="28"/>
        </w:rPr>
        <w:t>комиссии;</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адрес, по которому претенденты могут ознакомиться с иными сведениями, и порядок ознакомления с этими сведениями;</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порядок определения победителя;</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способ уведомления участников конкурса и его победителя об итогах конкурса;</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иные положения, содержащие требования к претендентам, предусмотренные</w:t>
      </w:r>
      <w:r>
        <w:rPr>
          <w:rFonts w:ascii="Times New Roman" w:hAnsi="Times New Roman" w:cs="Times New Roman"/>
          <w:sz w:val="28"/>
          <w:szCs w:val="28"/>
        </w:rPr>
        <w:t xml:space="preserve"> действующим  законодательством.</w:t>
      </w:r>
    </w:p>
    <w:p w:rsidR="00E425DC" w:rsidRPr="00F1038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основные условия трудового договора.</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2.7.4. </w:t>
      </w:r>
      <w:r w:rsidRPr="00F1038C">
        <w:rPr>
          <w:rFonts w:ascii="Times New Roman" w:hAnsi="Times New Roman" w:cs="Times New Roman"/>
          <w:sz w:val="28"/>
          <w:szCs w:val="28"/>
        </w:rPr>
        <w:t xml:space="preserve">С момента начала приема заявок комиссия </w:t>
      </w:r>
      <w:r>
        <w:rPr>
          <w:rFonts w:ascii="Times New Roman" w:hAnsi="Times New Roman" w:cs="Times New Roman"/>
          <w:sz w:val="28"/>
          <w:szCs w:val="28"/>
        </w:rPr>
        <w:t xml:space="preserve">должна предоставлять </w:t>
      </w:r>
      <w:r w:rsidRPr="00F1038C">
        <w:rPr>
          <w:rFonts w:ascii="Times New Roman" w:hAnsi="Times New Roman" w:cs="Times New Roman"/>
          <w:sz w:val="28"/>
          <w:szCs w:val="28"/>
        </w:rPr>
        <w:t>каждому претенденту возможность ознакомления с условиями трудового договора, общими сведениями и основными показателями деятельности предприятия.</w:t>
      </w:r>
    </w:p>
    <w:p w:rsidR="00E425DC" w:rsidRPr="008632B4"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2.7.5. </w:t>
      </w:r>
      <w:r w:rsidRPr="008632B4">
        <w:rPr>
          <w:rFonts w:ascii="Times New Roman" w:hAnsi="Times New Roman" w:cs="Times New Roman"/>
          <w:sz w:val="28"/>
          <w:szCs w:val="28"/>
        </w:rPr>
        <w:t xml:space="preserve">Претендент не </w:t>
      </w:r>
      <w:r>
        <w:rPr>
          <w:rFonts w:ascii="Times New Roman" w:hAnsi="Times New Roman" w:cs="Times New Roman"/>
          <w:sz w:val="28"/>
          <w:szCs w:val="28"/>
        </w:rPr>
        <w:t xml:space="preserve">должен </w:t>
      </w:r>
      <w:r w:rsidRPr="008632B4">
        <w:rPr>
          <w:rFonts w:ascii="Times New Roman" w:hAnsi="Times New Roman" w:cs="Times New Roman"/>
          <w:sz w:val="28"/>
          <w:szCs w:val="28"/>
        </w:rPr>
        <w:t>д</w:t>
      </w:r>
      <w:r>
        <w:rPr>
          <w:rFonts w:ascii="Times New Roman" w:hAnsi="Times New Roman" w:cs="Times New Roman"/>
          <w:sz w:val="28"/>
          <w:szCs w:val="28"/>
        </w:rPr>
        <w:t>опускаться к участию в конкурсе в случаях</w:t>
      </w:r>
      <w:r w:rsidRPr="008632B4">
        <w:rPr>
          <w:rFonts w:ascii="Times New Roman" w:hAnsi="Times New Roman" w:cs="Times New Roman"/>
          <w:sz w:val="28"/>
          <w:szCs w:val="28"/>
        </w:rPr>
        <w:t>:</w:t>
      </w:r>
    </w:p>
    <w:p w:rsidR="00E425DC" w:rsidRPr="008632B4"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не подтверждающих</w:t>
      </w:r>
      <w:r w:rsidRPr="008632B4">
        <w:rPr>
          <w:rFonts w:ascii="Times New Roman" w:hAnsi="Times New Roman" w:cs="Times New Roman"/>
          <w:sz w:val="28"/>
          <w:szCs w:val="28"/>
        </w:rPr>
        <w:t xml:space="preserve"> право претендента занимать должность руководителя </w:t>
      </w:r>
      <w:r>
        <w:rPr>
          <w:rFonts w:ascii="Times New Roman" w:hAnsi="Times New Roman" w:cs="Times New Roman"/>
          <w:sz w:val="28"/>
          <w:szCs w:val="28"/>
        </w:rPr>
        <w:t xml:space="preserve">муниципального </w:t>
      </w:r>
      <w:r w:rsidRPr="008632B4">
        <w:rPr>
          <w:rFonts w:ascii="Times New Roman" w:hAnsi="Times New Roman" w:cs="Times New Roman"/>
          <w:sz w:val="28"/>
          <w:szCs w:val="28"/>
        </w:rPr>
        <w:t>предприятия</w:t>
      </w:r>
      <w:r>
        <w:rPr>
          <w:rFonts w:ascii="Times New Roman" w:hAnsi="Times New Roman" w:cs="Times New Roman"/>
          <w:sz w:val="28"/>
          <w:szCs w:val="28"/>
        </w:rPr>
        <w:t xml:space="preserve"> (учреждения)</w:t>
      </w:r>
      <w:r w:rsidRPr="008632B4">
        <w:rPr>
          <w:rFonts w:ascii="Times New Roman" w:hAnsi="Times New Roman" w:cs="Times New Roman"/>
          <w:sz w:val="28"/>
          <w:szCs w:val="28"/>
        </w:rPr>
        <w:t>;</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непредставления</w:t>
      </w:r>
      <w:r w:rsidRPr="008632B4">
        <w:rPr>
          <w:rFonts w:ascii="Times New Roman" w:hAnsi="Times New Roman" w:cs="Times New Roman"/>
          <w:sz w:val="28"/>
          <w:szCs w:val="28"/>
        </w:rPr>
        <w:t xml:space="preserve"> все</w:t>
      </w:r>
      <w:r>
        <w:rPr>
          <w:rFonts w:ascii="Times New Roman" w:hAnsi="Times New Roman" w:cs="Times New Roman"/>
          <w:sz w:val="28"/>
          <w:szCs w:val="28"/>
        </w:rPr>
        <w:t>х документов</w:t>
      </w:r>
      <w:r w:rsidRPr="008632B4">
        <w:rPr>
          <w:rFonts w:ascii="Times New Roman" w:hAnsi="Times New Roman" w:cs="Times New Roman"/>
          <w:sz w:val="28"/>
          <w:szCs w:val="28"/>
        </w:rPr>
        <w:t xml:space="preserve"> по перечню, указанному в информационном сообщении, либо </w:t>
      </w:r>
      <w:r>
        <w:rPr>
          <w:rFonts w:ascii="Times New Roman" w:hAnsi="Times New Roman" w:cs="Times New Roman"/>
          <w:sz w:val="28"/>
          <w:szCs w:val="28"/>
        </w:rPr>
        <w:t xml:space="preserve">если </w:t>
      </w:r>
      <w:r w:rsidRPr="008632B4">
        <w:rPr>
          <w:rFonts w:ascii="Times New Roman" w:hAnsi="Times New Roman" w:cs="Times New Roman"/>
          <w:sz w:val="28"/>
          <w:szCs w:val="28"/>
        </w:rPr>
        <w:t xml:space="preserve">они не соответствуют условиям конкурса или требованиям </w:t>
      </w:r>
      <w:r>
        <w:rPr>
          <w:rFonts w:ascii="Times New Roman" w:hAnsi="Times New Roman" w:cs="Times New Roman"/>
          <w:sz w:val="28"/>
          <w:szCs w:val="28"/>
        </w:rPr>
        <w:t xml:space="preserve">действующего </w:t>
      </w:r>
      <w:r w:rsidRPr="008632B4">
        <w:rPr>
          <w:rFonts w:ascii="Times New Roman" w:hAnsi="Times New Roman" w:cs="Times New Roman"/>
          <w:sz w:val="28"/>
          <w:szCs w:val="28"/>
        </w:rPr>
        <w:t>законодательства.</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2.7.6. </w:t>
      </w:r>
      <w:r w:rsidRPr="00B1439E">
        <w:rPr>
          <w:rFonts w:ascii="Times New Roman" w:hAnsi="Times New Roman" w:cs="Times New Roman"/>
          <w:sz w:val="28"/>
          <w:szCs w:val="28"/>
        </w:rPr>
        <w:t>После опубликования информационного соо</w:t>
      </w:r>
      <w:r>
        <w:rPr>
          <w:rFonts w:ascii="Times New Roman" w:hAnsi="Times New Roman" w:cs="Times New Roman"/>
          <w:sz w:val="28"/>
          <w:szCs w:val="28"/>
        </w:rPr>
        <w:t xml:space="preserve">бщения комиссией рекомендуется провести </w:t>
      </w:r>
      <w:r w:rsidRPr="00B1439E">
        <w:rPr>
          <w:rFonts w:ascii="Times New Roman" w:hAnsi="Times New Roman" w:cs="Times New Roman"/>
          <w:sz w:val="28"/>
          <w:szCs w:val="28"/>
        </w:rPr>
        <w:t xml:space="preserve">прием и изучение документов </w:t>
      </w:r>
      <w:r>
        <w:rPr>
          <w:rFonts w:ascii="Times New Roman" w:hAnsi="Times New Roman" w:cs="Times New Roman"/>
          <w:sz w:val="28"/>
          <w:szCs w:val="28"/>
        </w:rPr>
        <w:t xml:space="preserve">претендентов на участие в </w:t>
      </w:r>
      <w:r w:rsidRPr="00B1439E">
        <w:rPr>
          <w:rFonts w:ascii="Times New Roman" w:hAnsi="Times New Roman" w:cs="Times New Roman"/>
          <w:sz w:val="28"/>
          <w:szCs w:val="28"/>
        </w:rPr>
        <w:t>конкурсе, а также</w:t>
      </w:r>
      <w:r>
        <w:rPr>
          <w:rFonts w:ascii="Times New Roman" w:hAnsi="Times New Roman" w:cs="Times New Roman"/>
          <w:sz w:val="28"/>
          <w:szCs w:val="28"/>
        </w:rPr>
        <w:t xml:space="preserve"> осуществить</w:t>
      </w:r>
      <w:r w:rsidRPr="00B1439E">
        <w:rPr>
          <w:rFonts w:ascii="Times New Roman" w:hAnsi="Times New Roman" w:cs="Times New Roman"/>
          <w:sz w:val="28"/>
          <w:szCs w:val="28"/>
        </w:rPr>
        <w:t xml:space="preserve"> проверку достоверности сведений, содержащихся в представленных документах.</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2.7.7. К</w:t>
      </w:r>
      <w:r w:rsidRPr="00B1439E">
        <w:rPr>
          <w:rFonts w:ascii="Times New Roman" w:hAnsi="Times New Roman" w:cs="Times New Roman"/>
          <w:sz w:val="28"/>
          <w:szCs w:val="28"/>
        </w:rPr>
        <w:t>омиссия может принять решение о продлении срока приема документов для участия в конкурсе в случае, если к моменту окончания первого этапа документы подал лишь один кандидат.</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2.7.8.</w:t>
      </w:r>
      <w:r w:rsidRPr="00B1439E">
        <w:rPr>
          <w:rFonts w:ascii="Times New Roman" w:hAnsi="Times New Roman" w:cs="Times New Roman"/>
          <w:sz w:val="28"/>
          <w:szCs w:val="28"/>
        </w:rPr>
        <w:t xml:space="preserve"> На втором этапе конкурса комиссия определяет дату, место и время проведения заседания комиссии и письменно не позднее</w:t>
      </w:r>
      <w:r>
        <w:rPr>
          <w:rFonts w:ascii="Times New Roman" w:hAnsi="Times New Roman" w:cs="Times New Roman"/>
          <w:sz w:val="28"/>
          <w:szCs w:val="28"/>
        </w:rPr>
        <w:t>,</w:t>
      </w:r>
      <w:r w:rsidRPr="00B1439E">
        <w:rPr>
          <w:rFonts w:ascii="Times New Roman" w:hAnsi="Times New Roman" w:cs="Times New Roman"/>
          <w:sz w:val="28"/>
          <w:szCs w:val="28"/>
        </w:rPr>
        <w:t xml:space="preserve"> чем за 15 дней уведомляет об этом кандидатов.</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2.7.9. </w:t>
      </w:r>
      <w:r w:rsidRPr="00B1439E">
        <w:rPr>
          <w:rFonts w:ascii="Times New Roman" w:hAnsi="Times New Roman" w:cs="Times New Roman"/>
          <w:sz w:val="28"/>
          <w:szCs w:val="28"/>
        </w:rPr>
        <w:t>Заседание проводится при наличии не менее двух кандидатов. В случае неявки кандидата по</w:t>
      </w:r>
      <w:r>
        <w:rPr>
          <w:rFonts w:ascii="Times New Roman" w:hAnsi="Times New Roman" w:cs="Times New Roman"/>
          <w:sz w:val="28"/>
          <w:szCs w:val="28"/>
        </w:rPr>
        <w:t xml:space="preserve"> уважительной причине конкурсной комиссии необходимо перенес</w:t>
      </w:r>
      <w:r w:rsidRPr="00B1439E">
        <w:rPr>
          <w:rFonts w:ascii="Times New Roman" w:hAnsi="Times New Roman" w:cs="Times New Roman"/>
          <w:sz w:val="28"/>
          <w:szCs w:val="28"/>
        </w:rPr>
        <w:t>т</w:t>
      </w:r>
      <w:r>
        <w:rPr>
          <w:rFonts w:ascii="Times New Roman" w:hAnsi="Times New Roman" w:cs="Times New Roman"/>
          <w:sz w:val="28"/>
          <w:szCs w:val="28"/>
        </w:rPr>
        <w:t>и</w:t>
      </w:r>
      <w:r w:rsidRPr="00B1439E">
        <w:rPr>
          <w:rFonts w:ascii="Times New Roman" w:hAnsi="Times New Roman" w:cs="Times New Roman"/>
          <w:sz w:val="28"/>
          <w:szCs w:val="28"/>
        </w:rPr>
        <w:t xml:space="preserve"> заседание.</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2.7.10.</w:t>
      </w:r>
      <w:r w:rsidRPr="00B1439E">
        <w:rPr>
          <w:rFonts w:ascii="Times New Roman" w:hAnsi="Times New Roman" w:cs="Times New Roman"/>
          <w:sz w:val="28"/>
          <w:szCs w:val="28"/>
        </w:rPr>
        <w:t xml:space="preserve"> До проведения заседания конкурсная комиссия должна принять решение об использовании конкретных методов изучения и оценки кандидатов на участие в конкурсе.</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2.7.11.</w:t>
      </w:r>
      <w:r w:rsidRPr="00B1439E">
        <w:rPr>
          <w:rFonts w:ascii="Times New Roman" w:hAnsi="Times New Roman" w:cs="Times New Roman"/>
          <w:sz w:val="28"/>
          <w:szCs w:val="28"/>
        </w:rPr>
        <w:t xml:space="preserve"> Оценку профессионального уровня кандидата рекомендуется разделить на </w:t>
      </w:r>
      <w:r>
        <w:rPr>
          <w:rFonts w:ascii="Times New Roman" w:hAnsi="Times New Roman" w:cs="Times New Roman"/>
          <w:sz w:val="28"/>
          <w:szCs w:val="28"/>
        </w:rPr>
        <w:t>две части</w:t>
      </w:r>
      <w:r w:rsidRPr="00B1439E">
        <w:rPr>
          <w:rFonts w:ascii="Times New Roman" w:hAnsi="Times New Roman" w:cs="Times New Roman"/>
          <w:sz w:val="28"/>
          <w:szCs w:val="28"/>
        </w:rPr>
        <w:t>.</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2.7.12. </w:t>
      </w:r>
      <w:r w:rsidRPr="00B1439E">
        <w:rPr>
          <w:rFonts w:ascii="Times New Roman" w:hAnsi="Times New Roman" w:cs="Times New Roman"/>
          <w:sz w:val="28"/>
          <w:szCs w:val="28"/>
        </w:rPr>
        <w:t xml:space="preserve">Сначала </w:t>
      </w:r>
      <w:r>
        <w:rPr>
          <w:rFonts w:ascii="Times New Roman" w:hAnsi="Times New Roman" w:cs="Times New Roman"/>
          <w:sz w:val="28"/>
          <w:szCs w:val="28"/>
        </w:rPr>
        <w:t xml:space="preserve">(первая часть) </w:t>
      </w:r>
      <w:r w:rsidRPr="00B1439E">
        <w:rPr>
          <w:rFonts w:ascii="Times New Roman" w:hAnsi="Times New Roman" w:cs="Times New Roman"/>
          <w:sz w:val="28"/>
          <w:szCs w:val="28"/>
        </w:rPr>
        <w:t xml:space="preserve">осуществляется выявление профессиональных знаний и навыков путем тестирования и представления кандидатом предложений по программе деятельности муниципального </w:t>
      </w:r>
      <w:r>
        <w:rPr>
          <w:rFonts w:ascii="Times New Roman" w:hAnsi="Times New Roman" w:cs="Times New Roman"/>
          <w:sz w:val="28"/>
          <w:szCs w:val="28"/>
        </w:rPr>
        <w:lastRenderedPageBreak/>
        <w:t>предприятия (учреждения)</w:t>
      </w:r>
      <w:r w:rsidRPr="00B1439E">
        <w:rPr>
          <w:rFonts w:ascii="Times New Roman" w:hAnsi="Times New Roman" w:cs="Times New Roman"/>
          <w:sz w:val="28"/>
          <w:szCs w:val="28"/>
        </w:rPr>
        <w:t>, после чего проводится собеседование с кандидатом (</w:t>
      </w:r>
      <w:r>
        <w:rPr>
          <w:rFonts w:ascii="Times New Roman" w:hAnsi="Times New Roman" w:cs="Times New Roman"/>
          <w:sz w:val="28"/>
          <w:szCs w:val="28"/>
        </w:rPr>
        <w:t>вторая часть</w:t>
      </w:r>
      <w:r w:rsidRPr="00B1439E">
        <w:rPr>
          <w:rFonts w:ascii="Times New Roman" w:hAnsi="Times New Roman" w:cs="Times New Roman"/>
          <w:sz w:val="28"/>
          <w:szCs w:val="28"/>
        </w:rPr>
        <w:t>).</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2.7.13. </w:t>
      </w:r>
      <w:r w:rsidRPr="00B1439E">
        <w:rPr>
          <w:rFonts w:ascii="Times New Roman" w:hAnsi="Times New Roman" w:cs="Times New Roman"/>
          <w:sz w:val="28"/>
          <w:szCs w:val="28"/>
        </w:rPr>
        <w:t>Тестирование заключается в предоставлении кандидату перечня вопросов с 3-4 вариантами ответов</w:t>
      </w:r>
      <w:r>
        <w:rPr>
          <w:rFonts w:ascii="Times New Roman" w:hAnsi="Times New Roman" w:cs="Times New Roman"/>
          <w:sz w:val="28"/>
          <w:szCs w:val="28"/>
        </w:rPr>
        <w:t xml:space="preserve"> на них, из которых он в течени</w:t>
      </w:r>
      <w:proofErr w:type="gramStart"/>
      <w:r>
        <w:rPr>
          <w:rFonts w:ascii="Times New Roman" w:hAnsi="Times New Roman" w:cs="Times New Roman"/>
          <w:sz w:val="28"/>
          <w:szCs w:val="28"/>
        </w:rPr>
        <w:t>и</w:t>
      </w:r>
      <w:proofErr w:type="gramEnd"/>
      <w:r w:rsidRPr="00B1439E">
        <w:rPr>
          <w:rFonts w:ascii="Times New Roman" w:hAnsi="Times New Roman" w:cs="Times New Roman"/>
          <w:sz w:val="28"/>
          <w:szCs w:val="28"/>
        </w:rPr>
        <w:t xml:space="preserve"> установленного времени должен выбрать правильные. </w:t>
      </w:r>
    </w:p>
    <w:p w:rsidR="00E425DC" w:rsidRPr="00B1439E"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39E">
        <w:rPr>
          <w:rFonts w:ascii="Times New Roman" w:hAnsi="Times New Roman" w:cs="Times New Roman"/>
          <w:sz w:val="28"/>
          <w:szCs w:val="28"/>
        </w:rPr>
        <w:t>Тест рекомендуется составлять на основе перечня вопросов, обеспечива</w:t>
      </w:r>
      <w:r>
        <w:rPr>
          <w:rFonts w:ascii="Times New Roman" w:hAnsi="Times New Roman" w:cs="Times New Roman"/>
          <w:sz w:val="28"/>
          <w:szCs w:val="28"/>
        </w:rPr>
        <w:t>ющих  проверку знания участника</w:t>
      </w:r>
      <w:r w:rsidRPr="00B1439E">
        <w:rPr>
          <w:rFonts w:ascii="Times New Roman" w:hAnsi="Times New Roman" w:cs="Times New Roman"/>
          <w:sz w:val="28"/>
          <w:szCs w:val="28"/>
        </w:rPr>
        <w:t xml:space="preserve"> конкурса:</w:t>
      </w:r>
    </w:p>
    <w:p w:rsidR="00E425DC" w:rsidRPr="00B1439E"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39E">
        <w:rPr>
          <w:rFonts w:ascii="Times New Roman" w:hAnsi="Times New Roman" w:cs="Times New Roman"/>
          <w:sz w:val="28"/>
          <w:szCs w:val="28"/>
        </w:rPr>
        <w:t>отраслевой специфики предприятия;</w:t>
      </w:r>
    </w:p>
    <w:p w:rsidR="00E425DC" w:rsidRPr="00B1439E"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39E">
        <w:rPr>
          <w:rFonts w:ascii="Times New Roman" w:hAnsi="Times New Roman" w:cs="Times New Roman"/>
          <w:sz w:val="28"/>
          <w:szCs w:val="28"/>
        </w:rPr>
        <w:t xml:space="preserve">основ гражданского, трудового, налогового, </w:t>
      </w:r>
      <w:r>
        <w:rPr>
          <w:rFonts w:ascii="Times New Roman" w:hAnsi="Times New Roman" w:cs="Times New Roman"/>
          <w:sz w:val="28"/>
          <w:szCs w:val="28"/>
        </w:rPr>
        <w:t>бюджетного</w:t>
      </w:r>
      <w:r w:rsidRPr="00B1439E">
        <w:rPr>
          <w:rFonts w:ascii="Times New Roman" w:hAnsi="Times New Roman" w:cs="Times New Roman"/>
          <w:sz w:val="28"/>
          <w:szCs w:val="28"/>
        </w:rPr>
        <w:t xml:space="preserve"> законодательства;</w:t>
      </w:r>
    </w:p>
    <w:p w:rsidR="00E425DC" w:rsidRPr="00B1439E"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39E">
        <w:rPr>
          <w:rFonts w:ascii="Times New Roman" w:hAnsi="Times New Roman" w:cs="Times New Roman"/>
          <w:sz w:val="28"/>
          <w:szCs w:val="28"/>
        </w:rPr>
        <w:t>основ управления предприятием, финансового аудита и планирования;</w:t>
      </w:r>
    </w:p>
    <w:p w:rsidR="00E425DC" w:rsidRPr="00B1439E"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39E">
        <w:rPr>
          <w:rFonts w:ascii="Times New Roman" w:hAnsi="Times New Roman" w:cs="Times New Roman"/>
          <w:sz w:val="28"/>
          <w:szCs w:val="28"/>
        </w:rPr>
        <w:t>основ маркетинга;</w:t>
      </w:r>
    </w:p>
    <w:p w:rsidR="00E425DC" w:rsidRPr="00B1439E"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39E">
        <w:rPr>
          <w:rFonts w:ascii="Times New Roman" w:hAnsi="Times New Roman" w:cs="Times New Roman"/>
          <w:sz w:val="28"/>
          <w:szCs w:val="28"/>
        </w:rPr>
        <w:t>основ оценки бизнеса и оценки недвижимости.</w:t>
      </w:r>
    </w:p>
    <w:p w:rsidR="00E425DC" w:rsidRPr="00B1439E"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39E">
        <w:rPr>
          <w:rFonts w:ascii="Times New Roman" w:hAnsi="Times New Roman" w:cs="Times New Roman"/>
          <w:sz w:val="28"/>
          <w:szCs w:val="28"/>
        </w:rPr>
        <w:t>Рекомендуется составить тест, содержащий не менее 50 вопросов.</w:t>
      </w:r>
    </w:p>
    <w:p w:rsidR="00E425DC" w:rsidRPr="00B1439E"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1439E">
        <w:rPr>
          <w:rFonts w:ascii="Times New Roman" w:hAnsi="Times New Roman" w:cs="Times New Roman"/>
          <w:sz w:val="28"/>
          <w:szCs w:val="28"/>
        </w:rPr>
        <w:t>Вопросы в тесте должны формулироваться в соответствии с действующим законодательством и предполагать только один правильный вариант ответа.</w:t>
      </w:r>
      <w:r>
        <w:rPr>
          <w:rFonts w:ascii="Times New Roman" w:hAnsi="Times New Roman" w:cs="Times New Roman"/>
          <w:sz w:val="28"/>
          <w:szCs w:val="28"/>
        </w:rPr>
        <w:t xml:space="preserve"> (Примерный перечень вопросов, рекомендуемых для подготовки тестового задания, представлен в приложении № 7 к настоящим методическим рекомендациям)</w:t>
      </w:r>
    </w:p>
    <w:p w:rsidR="00E425DC"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2.7.14. </w:t>
      </w:r>
      <w:r w:rsidRPr="00B1439E">
        <w:rPr>
          <w:rFonts w:ascii="Times New Roman" w:hAnsi="Times New Roman" w:cs="Times New Roman"/>
          <w:sz w:val="28"/>
          <w:szCs w:val="28"/>
        </w:rPr>
        <w:t>Результаты тестирования определяются путем подсчета количества правильных ответов (например, один правильный ответ – один балл).</w:t>
      </w:r>
    </w:p>
    <w:p w:rsidR="00E425DC" w:rsidRPr="00B1439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2.7.15. </w:t>
      </w:r>
      <w:r w:rsidRPr="00B1439E">
        <w:rPr>
          <w:rFonts w:ascii="Times New Roman" w:hAnsi="Times New Roman" w:cs="Times New Roman"/>
          <w:sz w:val="28"/>
          <w:szCs w:val="28"/>
        </w:rPr>
        <w:t xml:space="preserve">По итогам </w:t>
      </w:r>
      <w:r>
        <w:rPr>
          <w:rFonts w:ascii="Times New Roman" w:hAnsi="Times New Roman" w:cs="Times New Roman"/>
          <w:sz w:val="28"/>
          <w:szCs w:val="28"/>
        </w:rPr>
        <w:t>тестирования</w:t>
      </w:r>
      <w:r w:rsidRPr="00B1439E">
        <w:rPr>
          <w:rFonts w:ascii="Times New Roman" w:hAnsi="Times New Roman" w:cs="Times New Roman"/>
          <w:sz w:val="28"/>
          <w:szCs w:val="28"/>
        </w:rPr>
        <w:t xml:space="preserve"> каждому канд</w:t>
      </w:r>
      <w:r>
        <w:rPr>
          <w:rFonts w:ascii="Times New Roman" w:hAnsi="Times New Roman" w:cs="Times New Roman"/>
          <w:sz w:val="28"/>
          <w:szCs w:val="28"/>
        </w:rPr>
        <w:t>идату выставляется общая оценка.</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2.7.16. </w:t>
      </w:r>
      <w:r w:rsidRPr="00B1439E">
        <w:rPr>
          <w:rFonts w:ascii="Times New Roman" w:hAnsi="Times New Roman" w:cs="Times New Roman"/>
          <w:sz w:val="28"/>
          <w:szCs w:val="28"/>
        </w:rPr>
        <w:t>Профессиональные навыки выявляются посредством</w:t>
      </w:r>
      <w:r>
        <w:rPr>
          <w:rFonts w:ascii="Times New Roman" w:hAnsi="Times New Roman" w:cs="Times New Roman"/>
          <w:sz w:val="28"/>
          <w:szCs w:val="28"/>
        </w:rPr>
        <w:t xml:space="preserve"> </w:t>
      </w:r>
      <w:r w:rsidRPr="00B1439E">
        <w:rPr>
          <w:rFonts w:ascii="Times New Roman" w:hAnsi="Times New Roman" w:cs="Times New Roman"/>
          <w:sz w:val="28"/>
          <w:szCs w:val="28"/>
        </w:rPr>
        <w:t>представления кандидатом предложений по программе деятельности муниципального предприятия (учреждения)</w:t>
      </w:r>
      <w:r>
        <w:rPr>
          <w:rFonts w:ascii="Times New Roman" w:hAnsi="Times New Roman" w:cs="Times New Roman"/>
          <w:sz w:val="28"/>
          <w:szCs w:val="28"/>
        </w:rPr>
        <w:t xml:space="preserve"> (далее – Программа). Данная программа может включать:</w:t>
      </w:r>
    </w:p>
    <w:p w:rsidR="00E425DC" w:rsidRPr="00AE75EE" w:rsidRDefault="00E425DC" w:rsidP="00E425DC">
      <w:pPr>
        <w:pStyle w:val="Style7"/>
        <w:spacing w:line="240" w:lineRule="auto"/>
        <w:ind w:firstLine="709"/>
        <w:rPr>
          <w:rStyle w:val="FontStyle12"/>
          <w:rFonts w:eastAsiaTheme="majorEastAsia"/>
          <w:color w:val="000000"/>
          <w:sz w:val="28"/>
          <w:szCs w:val="28"/>
        </w:rPr>
      </w:pPr>
      <w:r>
        <w:rPr>
          <w:rStyle w:val="FontStyle12"/>
          <w:rFonts w:eastAsiaTheme="majorEastAsia"/>
          <w:color w:val="000000"/>
          <w:sz w:val="28"/>
          <w:szCs w:val="28"/>
        </w:rPr>
        <w:t>информационно-аналитическую справку</w:t>
      </w:r>
      <w:r w:rsidRPr="00AE75EE">
        <w:rPr>
          <w:rStyle w:val="FontStyle12"/>
          <w:rFonts w:eastAsiaTheme="majorEastAsia"/>
          <w:color w:val="000000"/>
          <w:sz w:val="28"/>
          <w:szCs w:val="28"/>
        </w:rPr>
        <w:t xml:space="preserve"> о текущем состоянии </w:t>
      </w:r>
      <w:r w:rsidRPr="00AE75EE">
        <w:rPr>
          <w:sz w:val="28"/>
          <w:szCs w:val="28"/>
        </w:rPr>
        <w:t>муниципального предприятия (учреждения)</w:t>
      </w:r>
      <w:r w:rsidRPr="00AE75EE">
        <w:rPr>
          <w:rStyle w:val="FontStyle12"/>
          <w:rFonts w:eastAsiaTheme="majorEastAsia"/>
          <w:color w:val="000000"/>
          <w:sz w:val="28"/>
          <w:szCs w:val="28"/>
        </w:rPr>
        <w:t>;</w:t>
      </w:r>
    </w:p>
    <w:p w:rsidR="00E425DC" w:rsidRPr="00AE75EE" w:rsidRDefault="00E425DC" w:rsidP="00E425DC">
      <w:pPr>
        <w:pStyle w:val="Style7"/>
        <w:spacing w:line="240" w:lineRule="auto"/>
        <w:ind w:firstLine="709"/>
        <w:rPr>
          <w:rStyle w:val="FontStyle12"/>
          <w:rFonts w:eastAsiaTheme="majorEastAsia"/>
          <w:color w:val="000000"/>
          <w:sz w:val="28"/>
          <w:szCs w:val="28"/>
        </w:rPr>
      </w:pPr>
      <w:r>
        <w:rPr>
          <w:rStyle w:val="FontStyle12"/>
          <w:rFonts w:eastAsiaTheme="majorEastAsia"/>
          <w:color w:val="000000"/>
          <w:sz w:val="28"/>
          <w:szCs w:val="28"/>
        </w:rPr>
        <w:t>цели</w:t>
      </w:r>
      <w:r w:rsidRPr="00AE75EE">
        <w:rPr>
          <w:rStyle w:val="FontStyle12"/>
          <w:rFonts w:eastAsiaTheme="majorEastAsia"/>
          <w:color w:val="000000"/>
          <w:sz w:val="28"/>
          <w:szCs w:val="28"/>
        </w:rPr>
        <w:t xml:space="preserve"> и задачи Программы (образ будущего состояния</w:t>
      </w:r>
      <w:r>
        <w:rPr>
          <w:rStyle w:val="FontStyle12"/>
          <w:rFonts w:eastAsiaTheme="majorEastAsia"/>
          <w:color w:val="000000"/>
          <w:sz w:val="28"/>
          <w:szCs w:val="28"/>
        </w:rPr>
        <w:t xml:space="preserve"> </w:t>
      </w:r>
      <w:r w:rsidRPr="00AE75EE">
        <w:rPr>
          <w:sz w:val="28"/>
          <w:szCs w:val="28"/>
        </w:rPr>
        <w:t>муниципального предприятия (учреждения)</w:t>
      </w:r>
      <w:r w:rsidRPr="00AE75EE">
        <w:rPr>
          <w:rStyle w:val="FontStyle12"/>
          <w:rFonts w:eastAsiaTheme="majorEastAsia"/>
          <w:color w:val="000000"/>
          <w:sz w:val="28"/>
          <w:szCs w:val="28"/>
        </w:rPr>
        <w:t>;</w:t>
      </w:r>
    </w:p>
    <w:p w:rsidR="00E425DC" w:rsidRPr="00AE75EE" w:rsidRDefault="00E425DC" w:rsidP="00E425DC">
      <w:pPr>
        <w:pStyle w:val="Style7"/>
        <w:spacing w:line="240" w:lineRule="auto"/>
        <w:ind w:firstLine="709"/>
        <w:rPr>
          <w:rStyle w:val="FontStyle12"/>
          <w:rFonts w:eastAsiaTheme="majorEastAsia"/>
          <w:color w:val="000000"/>
          <w:sz w:val="28"/>
          <w:szCs w:val="28"/>
        </w:rPr>
      </w:pPr>
      <w:r w:rsidRPr="00AE75EE">
        <w:rPr>
          <w:rStyle w:val="FontStyle12"/>
          <w:rFonts w:eastAsiaTheme="majorEastAsia"/>
          <w:color w:val="000000"/>
          <w:sz w:val="28"/>
          <w:szCs w:val="28"/>
        </w:rPr>
        <w:t>описание ожидаемых результатов реализации Программы, их количественные и качественные показатели;</w:t>
      </w:r>
    </w:p>
    <w:p w:rsidR="00E425DC" w:rsidRDefault="00E425DC" w:rsidP="00E425DC">
      <w:pPr>
        <w:pStyle w:val="Style7"/>
        <w:spacing w:line="240" w:lineRule="auto"/>
        <w:ind w:firstLine="709"/>
        <w:rPr>
          <w:rStyle w:val="FontStyle12"/>
          <w:rFonts w:eastAsiaTheme="majorEastAsia"/>
          <w:color w:val="000000"/>
          <w:sz w:val="28"/>
          <w:szCs w:val="28"/>
        </w:rPr>
      </w:pPr>
      <w:proofErr w:type="gramStart"/>
      <w:r w:rsidRPr="00AE75EE">
        <w:rPr>
          <w:rStyle w:val="FontStyle12"/>
          <w:rFonts w:eastAsiaTheme="majorEastAsia"/>
          <w:color w:val="000000"/>
          <w:sz w:val="28"/>
          <w:szCs w:val="28"/>
        </w:rPr>
        <w:t xml:space="preserve">план-график программных мер, действий, мероприятий, обеспечивающих развитие </w:t>
      </w:r>
      <w:r w:rsidRPr="00AE75EE">
        <w:rPr>
          <w:sz w:val="28"/>
          <w:szCs w:val="28"/>
        </w:rPr>
        <w:t>муниципального предприятия (учреждения)</w:t>
      </w:r>
      <w:r>
        <w:rPr>
          <w:sz w:val="28"/>
          <w:szCs w:val="28"/>
        </w:rPr>
        <w:t xml:space="preserve"> </w:t>
      </w:r>
      <w:r w:rsidRPr="00AE75EE">
        <w:rPr>
          <w:rStyle w:val="FontStyle12"/>
          <w:rFonts w:eastAsiaTheme="majorEastAsia"/>
          <w:color w:val="000000"/>
          <w:sz w:val="28"/>
          <w:szCs w:val="28"/>
        </w:rPr>
        <w:t>с учетом их ресурсного обеспечения (финансово-экономические, кадровые, информационные, научно-методические).</w:t>
      </w:r>
      <w:proofErr w:type="gramEnd"/>
    </w:p>
    <w:p w:rsidR="00E425DC" w:rsidRPr="00C0646A"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2.7.17. </w:t>
      </w:r>
      <w:r w:rsidRPr="00F1038C">
        <w:rPr>
          <w:rFonts w:ascii="Times New Roman" w:hAnsi="Times New Roman" w:cs="Times New Roman"/>
          <w:sz w:val="28"/>
          <w:szCs w:val="28"/>
        </w:rPr>
        <w:t xml:space="preserve">Комиссия вскрывает запечатанные конверты и определяет наилучшую программу деятельности предприятия из числа </w:t>
      </w:r>
      <w:proofErr w:type="gramStart"/>
      <w:r w:rsidRPr="00F1038C">
        <w:rPr>
          <w:rFonts w:ascii="Times New Roman" w:hAnsi="Times New Roman" w:cs="Times New Roman"/>
          <w:sz w:val="28"/>
          <w:szCs w:val="28"/>
        </w:rPr>
        <w:t>предложенных</w:t>
      </w:r>
      <w:proofErr w:type="gramEnd"/>
      <w:r w:rsidRPr="00F1038C">
        <w:rPr>
          <w:rFonts w:ascii="Times New Roman" w:hAnsi="Times New Roman" w:cs="Times New Roman"/>
          <w:sz w:val="28"/>
          <w:szCs w:val="28"/>
        </w:rPr>
        <w:t xml:space="preserve"> участниками конкурса.</w:t>
      </w:r>
    </w:p>
    <w:p w:rsidR="00E425DC" w:rsidRPr="00C0646A"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2.7.18. На втором этапе</w:t>
      </w:r>
      <w:r w:rsidRPr="00C0646A">
        <w:rPr>
          <w:rFonts w:ascii="Times New Roman" w:hAnsi="Times New Roman" w:cs="Times New Roman"/>
          <w:sz w:val="28"/>
          <w:szCs w:val="28"/>
        </w:rPr>
        <w:t xml:space="preserve"> проводится</w:t>
      </w:r>
      <w:r>
        <w:rPr>
          <w:rFonts w:ascii="Times New Roman" w:hAnsi="Times New Roman" w:cs="Times New Roman"/>
          <w:sz w:val="28"/>
          <w:szCs w:val="28"/>
        </w:rPr>
        <w:t xml:space="preserve"> </w:t>
      </w:r>
      <w:r w:rsidRPr="00C0646A">
        <w:rPr>
          <w:rFonts w:ascii="Times New Roman" w:hAnsi="Times New Roman" w:cs="Times New Roman"/>
          <w:sz w:val="28"/>
          <w:szCs w:val="28"/>
        </w:rPr>
        <w:t xml:space="preserve">собеседование с </w:t>
      </w:r>
      <w:r w:rsidRPr="00F1038C">
        <w:rPr>
          <w:rFonts w:ascii="Times New Roman" w:hAnsi="Times New Roman" w:cs="Times New Roman"/>
          <w:sz w:val="28"/>
          <w:szCs w:val="28"/>
        </w:rPr>
        <w:t>участниками конкурса.</w:t>
      </w:r>
    </w:p>
    <w:p w:rsidR="00E425DC" w:rsidRPr="00EA5BE3"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2.7.19. </w:t>
      </w:r>
      <w:r w:rsidRPr="00EA5BE3">
        <w:rPr>
          <w:rFonts w:ascii="Times New Roman" w:hAnsi="Times New Roman" w:cs="Times New Roman"/>
          <w:sz w:val="28"/>
          <w:szCs w:val="28"/>
        </w:rPr>
        <w:t xml:space="preserve">Секретарь комиссии представляет членам комиссии </w:t>
      </w:r>
      <w:r>
        <w:rPr>
          <w:rFonts w:ascii="Times New Roman" w:hAnsi="Times New Roman" w:cs="Times New Roman"/>
          <w:sz w:val="28"/>
          <w:szCs w:val="28"/>
        </w:rPr>
        <w:t>участника</w:t>
      </w:r>
      <w:r w:rsidRPr="00EA5BE3">
        <w:rPr>
          <w:rFonts w:ascii="Times New Roman" w:hAnsi="Times New Roman" w:cs="Times New Roman"/>
          <w:sz w:val="28"/>
          <w:szCs w:val="28"/>
        </w:rPr>
        <w:t>, докладывает его результаты на первом этапе конкурса, после чего кандидату могут задаваться вопросы.</w:t>
      </w:r>
    </w:p>
    <w:p w:rsidR="00E425DC" w:rsidRPr="00B1439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2.7.20. В ходе собеседования выявляется</w:t>
      </w:r>
      <w:r w:rsidRPr="00B1439E">
        <w:rPr>
          <w:rFonts w:ascii="Times New Roman" w:hAnsi="Times New Roman" w:cs="Times New Roman"/>
          <w:sz w:val="28"/>
          <w:szCs w:val="28"/>
        </w:rPr>
        <w:t xml:space="preserve"> мотивация кандидата, знание </w:t>
      </w:r>
      <w:r>
        <w:rPr>
          <w:rFonts w:ascii="Times New Roman" w:hAnsi="Times New Roman" w:cs="Times New Roman"/>
          <w:sz w:val="28"/>
          <w:szCs w:val="28"/>
        </w:rPr>
        <w:t>отраслевой специфики муниципального предприятия (учреждения)</w:t>
      </w:r>
      <w:r w:rsidRPr="00B1439E">
        <w:rPr>
          <w:rFonts w:ascii="Times New Roman" w:hAnsi="Times New Roman" w:cs="Times New Roman"/>
          <w:sz w:val="28"/>
          <w:szCs w:val="28"/>
        </w:rPr>
        <w:t>, коммуникабельность, умение вести диалог и прочее.</w:t>
      </w:r>
    </w:p>
    <w:p w:rsidR="00E425DC" w:rsidRPr="00F1038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2.2.21.</w:t>
      </w:r>
      <w:r w:rsidRPr="00B1439E">
        <w:rPr>
          <w:rFonts w:ascii="Times New Roman" w:hAnsi="Times New Roman" w:cs="Times New Roman"/>
          <w:sz w:val="28"/>
          <w:szCs w:val="28"/>
        </w:rPr>
        <w:t xml:space="preserve"> Обсуждение </w:t>
      </w:r>
      <w:r>
        <w:rPr>
          <w:rFonts w:ascii="Times New Roman" w:hAnsi="Times New Roman" w:cs="Times New Roman"/>
          <w:sz w:val="28"/>
          <w:szCs w:val="28"/>
        </w:rPr>
        <w:t xml:space="preserve">кандидата производится членами </w:t>
      </w:r>
      <w:r w:rsidRPr="00B1439E">
        <w:rPr>
          <w:rFonts w:ascii="Times New Roman" w:hAnsi="Times New Roman" w:cs="Times New Roman"/>
          <w:sz w:val="28"/>
          <w:szCs w:val="28"/>
        </w:rPr>
        <w:t>комиссии в его отсутствие.</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038C">
        <w:rPr>
          <w:rFonts w:ascii="Times New Roman" w:hAnsi="Times New Roman" w:cs="Times New Roman"/>
          <w:sz w:val="28"/>
          <w:szCs w:val="28"/>
        </w:rPr>
        <w:t>Победителем конкурса признается участник, успешно прошедший тестовые испытания и предложивший, по мнению комиссии, наилучшую программу деятельности предприятия.</w:t>
      </w:r>
    </w:p>
    <w:p w:rsidR="00E425DC" w:rsidRPr="00D94298" w:rsidRDefault="00E425DC" w:rsidP="00E425DC">
      <w:pPr>
        <w:spacing w:after="0" w:line="240" w:lineRule="auto"/>
        <w:ind w:firstLine="709"/>
        <w:jc w:val="both"/>
        <w:rPr>
          <w:rFonts w:ascii="Times New Roman" w:hAnsi="Times New Roman" w:cs="Times New Roman"/>
          <w:sz w:val="28"/>
          <w:szCs w:val="28"/>
        </w:rPr>
      </w:pPr>
      <w:r w:rsidRPr="00D94298">
        <w:rPr>
          <w:rFonts w:ascii="Times New Roman" w:hAnsi="Times New Roman" w:cs="Times New Roman"/>
          <w:sz w:val="28"/>
          <w:szCs w:val="28"/>
        </w:rPr>
        <w:t xml:space="preserve">2.8. Блок-схема проведения конкурса на замещение должности руководителя муниципального предприятия (учреждения) (приложение № 1 к рекомендациям).   </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4298">
        <w:rPr>
          <w:rFonts w:ascii="Times New Roman" w:hAnsi="Times New Roman" w:cs="Times New Roman"/>
          <w:sz w:val="28"/>
          <w:szCs w:val="28"/>
        </w:rPr>
        <w:t>2.9.</w:t>
      </w:r>
      <w:r>
        <w:rPr>
          <w:rFonts w:ascii="Times New Roman" w:hAnsi="Times New Roman" w:cs="Times New Roman"/>
          <w:sz w:val="28"/>
          <w:szCs w:val="28"/>
        </w:rPr>
        <w:t xml:space="preserve"> </w:t>
      </w:r>
      <w:r w:rsidRPr="00D94298">
        <w:rPr>
          <w:rFonts w:ascii="Times New Roman" w:hAnsi="Times New Roman" w:cs="Times New Roman"/>
          <w:sz w:val="28"/>
          <w:szCs w:val="28"/>
        </w:rPr>
        <w:t>Органу</w:t>
      </w:r>
      <w:r>
        <w:rPr>
          <w:rFonts w:ascii="Times New Roman" w:hAnsi="Times New Roman" w:cs="Times New Roman"/>
          <w:sz w:val="28"/>
          <w:szCs w:val="28"/>
        </w:rPr>
        <w:t>,</w:t>
      </w:r>
      <w:r w:rsidRPr="00D94298">
        <w:rPr>
          <w:rFonts w:ascii="Times New Roman" w:hAnsi="Times New Roman" w:cs="Times New Roman"/>
          <w:sz w:val="28"/>
          <w:szCs w:val="28"/>
        </w:rPr>
        <w:t xml:space="preserve">  осуществляющему функции и полномочия учредителя, рекомендуется в течение месяца со дня определения результатов конкурса заключить с победителем трудовой договор.</w:t>
      </w:r>
    </w:p>
    <w:p w:rsidR="00E425DC" w:rsidRDefault="00E425DC" w:rsidP="00E425DC">
      <w:pPr>
        <w:spacing w:after="0" w:line="240" w:lineRule="auto"/>
        <w:ind w:firstLine="709"/>
        <w:jc w:val="both"/>
        <w:rPr>
          <w:rFonts w:ascii="Times New Roman" w:eastAsia="Times New Roman" w:hAnsi="Times New Roman" w:cs="Times New Roman"/>
          <w:sz w:val="28"/>
          <w:szCs w:val="28"/>
        </w:rPr>
      </w:pPr>
    </w:p>
    <w:p w:rsidR="00E425DC"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Порядок назначения на должность и увольнение руководителя муниципального предприятия (учреждения), заключение и расторжения трудового договора</w:t>
      </w:r>
    </w:p>
    <w:p w:rsidR="00E425DC" w:rsidRDefault="00E425DC" w:rsidP="00E425DC">
      <w:pPr>
        <w:spacing w:after="0" w:line="240" w:lineRule="auto"/>
        <w:ind w:firstLine="709"/>
        <w:jc w:val="both"/>
        <w:rPr>
          <w:rFonts w:ascii="Times New Roman" w:eastAsia="Times New Roman" w:hAnsi="Times New Roman" w:cs="Times New Roman"/>
          <w:sz w:val="28"/>
          <w:szCs w:val="28"/>
        </w:rPr>
      </w:pPr>
    </w:p>
    <w:p w:rsidR="00E425DC" w:rsidRPr="008E1610" w:rsidRDefault="00E425DC" w:rsidP="00E425DC">
      <w:pPr>
        <w:spacing w:after="0" w:line="240" w:lineRule="auto"/>
        <w:ind w:firstLine="709"/>
        <w:jc w:val="both"/>
        <w:rPr>
          <w:rFonts w:ascii="Times New Roman" w:eastAsia="Times New Roman" w:hAnsi="Times New Roman" w:cs="Times New Roman"/>
          <w:sz w:val="28"/>
          <w:szCs w:val="28"/>
        </w:rPr>
      </w:pPr>
      <w:r w:rsidRPr="008E1610">
        <w:rPr>
          <w:rFonts w:ascii="Times New Roman" w:eastAsia="Times New Roman" w:hAnsi="Times New Roman" w:cs="Times New Roman"/>
          <w:sz w:val="28"/>
          <w:szCs w:val="28"/>
        </w:rPr>
        <w:t>3.1.</w:t>
      </w:r>
      <w:r w:rsidRPr="008E1610">
        <w:rPr>
          <w:rFonts w:ascii="Times New Roman" w:hAnsi="Times New Roman" w:cs="Times New Roman"/>
          <w:sz w:val="28"/>
          <w:szCs w:val="28"/>
        </w:rPr>
        <w:t xml:space="preserve"> Назначение на должность руководителей </w:t>
      </w:r>
      <w:r>
        <w:rPr>
          <w:rFonts w:ascii="Times New Roman" w:eastAsia="Times New Roman" w:hAnsi="Times New Roman" w:cs="Times New Roman"/>
          <w:sz w:val="28"/>
          <w:szCs w:val="28"/>
        </w:rPr>
        <w:t>муниципальных предприятий (учреждений</w:t>
      </w:r>
      <w:r w:rsidRPr="008E1610">
        <w:rPr>
          <w:rFonts w:ascii="Times New Roman" w:eastAsia="Times New Roman" w:hAnsi="Times New Roman" w:cs="Times New Roman"/>
          <w:sz w:val="28"/>
          <w:szCs w:val="28"/>
        </w:rPr>
        <w:t xml:space="preserve">) </w:t>
      </w:r>
      <w:r w:rsidRPr="008E1610">
        <w:rPr>
          <w:rFonts w:ascii="Times New Roman" w:hAnsi="Times New Roman" w:cs="Times New Roman"/>
          <w:sz w:val="28"/>
          <w:szCs w:val="28"/>
        </w:rPr>
        <w:t>осуществляется:</w:t>
      </w:r>
    </w:p>
    <w:p w:rsidR="00E425DC" w:rsidRPr="00C60206" w:rsidRDefault="00E425DC" w:rsidP="00E425DC">
      <w:pPr>
        <w:spacing w:after="0" w:line="240" w:lineRule="auto"/>
        <w:ind w:firstLine="709"/>
        <w:jc w:val="both"/>
        <w:rPr>
          <w:rFonts w:ascii="Times New Roman" w:eastAsia="Times New Roman" w:hAnsi="Times New Roman" w:cs="Times New Roman"/>
          <w:sz w:val="28"/>
          <w:szCs w:val="28"/>
        </w:rPr>
      </w:pPr>
      <w:r w:rsidRPr="00C60206">
        <w:rPr>
          <w:rFonts w:ascii="Times New Roman" w:eastAsia="Times New Roman" w:hAnsi="Times New Roman" w:cs="Times New Roman"/>
          <w:sz w:val="28"/>
          <w:szCs w:val="28"/>
        </w:rPr>
        <w:t>на основании результата конкурса на замещение вакантной должности руководителя муниципального предприятия (учреждения);</w:t>
      </w:r>
    </w:p>
    <w:p w:rsidR="00E425DC" w:rsidRPr="008E1610" w:rsidRDefault="00E425DC" w:rsidP="00E425DC">
      <w:pPr>
        <w:spacing w:after="0" w:line="240" w:lineRule="auto"/>
        <w:ind w:firstLine="709"/>
        <w:jc w:val="both"/>
        <w:rPr>
          <w:rFonts w:ascii="Times New Roman" w:eastAsia="Times New Roman" w:hAnsi="Times New Roman" w:cs="Times New Roman"/>
          <w:sz w:val="28"/>
          <w:szCs w:val="28"/>
        </w:rPr>
      </w:pPr>
      <w:r w:rsidRPr="008E1610">
        <w:rPr>
          <w:rFonts w:ascii="Times New Roman" w:eastAsia="Times New Roman" w:hAnsi="Times New Roman" w:cs="Times New Roman"/>
          <w:sz w:val="28"/>
          <w:szCs w:val="28"/>
        </w:rPr>
        <w:t>в порядке назначения на должность руководителя муниципального предприятия (учреждения) уполномоченным должностным лицом органа, осуществляющего функции и полномочия учредителя.</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3.2. </w:t>
      </w:r>
      <w:r w:rsidRPr="00C60206">
        <w:rPr>
          <w:rFonts w:ascii="Times New Roman" w:eastAsia="Times New Roman" w:hAnsi="Times New Roman" w:cs="Times New Roman"/>
          <w:sz w:val="28"/>
          <w:szCs w:val="28"/>
        </w:rPr>
        <w:t xml:space="preserve">Выбор процедуры, предшествующей заключению трудового договора (проведение конкурса или назначение на должность), определяет </w:t>
      </w:r>
      <w:r w:rsidRPr="00C60206">
        <w:rPr>
          <w:rFonts w:ascii="Times New Roman" w:hAnsi="Times New Roman" w:cs="Times New Roman"/>
          <w:sz w:val="28"/>
          <w:szCs w:val="28"/>
        </w:rPr>
        <w:t>орган, осуществляющий функции и полномочия учредителя муниципального предприятия (учреждения)</w:t>
      </w:r>
      <w:r>
        <w:rPr>
          <w:rFonts w:ascii="Times New Roman" w:hAnsi="Times New Roman" w:cs="Times New Roman"/>
          <w:sz w:val="28"/>
          <w:szCs w:val="28"/>
        </w:rPr>
        <w:t>.</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C60206">
        <w:rPr>
          <w:rFonts w:ascii="Times New Roman" w:hAnsi="Times New Roman" w:cs="Times New Roman"/>
          <w:sz w:val="28"/>
          <w:szCs w:val="28"/>
        </w:rPr>
        <w:t>Заключение трудового договора с руководителем производится в соответствии с трудовым законодательством.</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r w:rsidRPr="00C60206">
        <w:rPr>
          <w:rFonts w:ascii="Times New Roman" w:hAnsi="Times New Roman" w:cs="Times New Roman"/>
          <w:sz w:val="28"/>
          <w:szCs w:val="28"/>
        </w:rPr>
        <w:t xml:space="preserve"> </w:t>
      </w:r>
      <w:r w:rsidRPr="00E60ED7">
        <w:rPr>
          <w:rFonts w:ascii="Times New Roman" w:hAnsi="Times New Roman" w:cs="Times New Roman"/>
          <w:sz w:val="28"/>
          <w:szCs w:val="28"/>
        </w:rPr>
        <w:t>статье 56</w:t>
      </w:r>
      <w:r w:rsidRPr="008E1610">
        <w:rPr>
          <w:rFonts w:ascii="Times New Roman" w:hAnsi="Times New Roman" w:cs="Times New Roman"/>
          <w:sz w:val="28"/>
          <w:szCs w:val="28"/>
        </w:rPr>
        <w:t xml:space="preserve"> </w:t>
      </w:r>
      <w:r w:rsidRPr="00C60206">
        <w:rPr>
          <w:rFonts w:ascii="Times New Roman" w:hAnsi="Times New Roman" w:cs="Times New Roman"/>
          <w:sz w:val="28"/>
          <w:szCs w:val="28"/>
        </w:rPr>
        <w:t xml:space="preserve">Трудового кодекса Российской Федерации трудовой договор </w:t>
      </w:r>
      <w:r>
        <w:rPr>
          <w:rFonts w:ascii="Times New Roman" w:hAnsi="Times New Roman" w:cs="Times New Roman"/>
          <w:sz w:val="28"/>
          <w:szCs w:val="28"/>
        </w:rPr>
        <w:t>–</w:t>
      </w:r>
      <w:r w:rsidRPr="00C60206">
        <w:rPr>
          <w:rFonts w:ascii="Times New Roman" w:hAnsi="Times New Roman" w:cs="Times New Roman"/>
          <w:sz w:val="28"/>
          <w:szCs w:val="28"/>
        </w:rPr>
        <w:t xml:space="preserve">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w:t>
      </w:r>
      <w:proofErr w:type="gramEnd"/>
      <w:r w:rsidRPr="00C60206">
        <w:rPr>
          <w:rFonts w:ascii="Times New Roman" w:hAnsi="Times New Roman" w:cs="Times New Roman"/>
          <w:sz w:val="28"/>
          <w:szCs w:val="28"/>
        </w:rPr>
        <w:t xml:space="preserve">, а работник обязуется лично выполнять определенную </w:t>
      </w:r>
      <w:r w:rsidRPr="00C60206">
        <w:rPr>
          <w:rFonts w:ascii="Times New Roman" w:hAnsi="Times New Roman" w:cs="Times New Roman"/>
          <w:sz w:val="28"/>
          <w:szCs w:val="28"/>
        </w:rPr>
        <w:lastRenderedPageBreak/>
        <w:t>этим соглашением трудовую функцию, соблюдать правила внутреннего трудового распорядка, действующие у данного работодателя.</w:t>
      </w:r>
    </w:p>
    <w:p w:rsidR="00E425DC" w:rsidRPr="00165E7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65E7C">
        <w:rPr>
          <w:rFonts w:ascii="Times New Roman" w:hAnsi="Times New Roman" w:cs="Times New Roman"/>
          <w:sz w:val="28"/>
          <w:szCs w:val="28"/>
        </w:rPr>
        <w:t>3.4. Типовые формы трудовых договоров с руководителем муниципального унитарного предприятия и муниципального учреждения представлены в приложениях № 5 и № 6 к настоящим методическим рекомендациям.</w:t>
      </w:r>
      <w:r>
        <w:rPr>
          <w:rFonts w:ascii="Times New Roman" w:hAnsi="Times New Roman" w:cs="Times New Roman"/>
          <w:sz w:val="28"/>
          <w:szCs w:val="28"/>
        </w:rPr>
        <w:t xml:space="preserve">    </w:t>
      </w:r>
    </w:p>
    <w:p w:rsidR="00E425DC" w:rsidRPr="00CA7D4E"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В соответствии со статьей 57 Трудового кодекса Российской Федерации в </w:t>
      </w:r>
      <w:r w:rsidRPr="00C60206">
        <w:rPr>
          <w:rFonts w:ascii="Times New Roman" w:hAnsi="Times New Roman" w:cs="Times New Roman"/>
          <w:sz w:val="28"/>
          <w:szCs w:val="28"/>
        </w:rPr>
        <w:t>трудовом договоре должны быть указаны</w:t>
      </w:r>
      <w:r w:rsidRPr="00CA7D4E">
        <w:rPr>
          <w:rFonts w:ascii="Times New Roman" w:hAnsi="Times New Roman" w:cs="Times New Roman"/>
          <w:sz w:val="28"/>
          <w:szCs w:val="28"/>
        </w:rPr>
        <w:t>:</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фамилия, имя, отчество работника и наименование работодателя, </w:t>
      </w:r>
      <w:proofErr w:type="gramStart"/>
      <w:r w:rsidRPr="00C60206">
        <w:rPr>
          <w:rFonts w:ascii="Times New Roman" w:hAnsi="Times New Roman" w:cs="Times New Roman"/>
          <w:sz w:val="28"/>
          <w:szCs w:val="28"/>
        </w:rPr>
        <w:t>заключивших</w:t>
      </w:r>
      <w:proofErr w:type="gramEnd"/>
      <w:r w:rsidRPr="00C60206">
        <w:rPr>
          <w:rFonts w:ascii="Times New Roman" w:hAnsi="Times New Roman" w:cs="Times New Roman"/>
          <w:sz w:val="28"/>
          <w:szCs w:val="28"/>
        </w:rPr>
        <w:t xml:space="preserve"> трудовой договор;</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сведения о документах, удостоверяющих личность работника и работодателя - физического лица;</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место и дата заключения трудового договора.</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На основании указанной статьи</w:t>
      </w:r>
      <w:r w:rsidRPr="00C60206">
        <w:rPr>
          <w:rFonts w:ascii="Times New Roman" w:hAnsi="Times New Roman" w:cs="Times New Roman"/>
          <w:sz w:val="28"/>
          <w:szCs w:val="28"/>
        </w:rPr>
        <w:t xml:space="preserve"> Трудового кодекса Российской Федерации обязательными для включения в трудовой договор являются следующие условия:</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место работы, а в случае, когда работник принимается для работы в обособленном структурном подразделении, расположенном в другой местности, - место работы с указанием обособленного структурного подразделения и его местонахождения;</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0206">
        <w:rPr>
          <w:rFonts w:ascii="Times New Roman" w:hAnsi="Times New Roman" w:cs="Times New Roman"/>
          <w:sz w:val="28"/>
          <w:szCs w:val="28"/>
        </w:rPr>
        <w:t>д</w:t>
      </w:r>
      <w:proofErr w:type="gramEnd"/>
      <w:r w:rsidRPr="00C60206">
        <w:rPr>
          <w:rFonts w:ascii="Times New Roman" w:hAnsi="Times New Roman" w:cs="Times New Roman"/>
          <w:sz w:val="28"/>
          <w:szCs w:val="28"/>
        </w:rPr>
        <w:t>ата начала работы, а в случае, когда заключается срочный трудовой договор, - также срок его действия и обстоятельства, послужившие основанием для заключения срочного трудового договора в соответствии действующим законодательством;</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условия оплаты труда работника;</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условия, определяющие в необходимых случаях характер работы;</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условие об обязательном социальном страховании работника в соответствии с действующим законодательством;</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425DC" w:rsidRPr="00C60206"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sidRPr="00C60206">
        <w:rPr>
          <w:rFonts w:ascii="Times New Roman" w:hAnsi="Times New Roman" w:cs="Times New Roman"/>
          <w:sz w:val="28"/>
          <w:szCs w:val="28"/>
        </w:rPr>
        <w:t xml:space="preserve">Кроме обязательных условий в трудовом договоре могут предусматриваться дополнительные условия, конкретизирующие права и </w:t>
      </w:r>
      <w:r w:rsidRPr="00C60206">
        <w:rPr>
          <w:rFonts w:ascii="Times New Roman" w:hAnsi="Times New Roman" w:cs="Times New Roman"/>
          <w:sz w:val="28"/>
          <w:szCs w:val="28"/>
        </w:rPr>
        <w:lastRenderedPageBreak/>
        <w:t xml:space="preserve">обязанности сторон трудового договора, не ухудшающие положение работника </w:t>
      </w:r>
      <w:r>
        <w:rPr>
          <w:rFonts w:ascii="Times New Roman" w:hAnsi="Times New Roman" w:cs="Times New Roman"/>
          <w:sz w:val="28"/>
          <w:szCs w:val="28"/>
        </w:rPr>
        <w:t>муниципального предприятия (</w:t>
      </w:r>
      <w:r w:rsidRPr="00C60206">
        <w:rPr>
          <w:rFonts w:ascii="Times New Roman" w:hAnsi="Times New Roman" w:cs="Times New Roman"/>
          <w:sz w:val="28"/>
          <w:szCs w:val="28"/>
        </w:rPr>
        <w:t>учреждения</w:t>
      </w:r>
      <w:r>
        <w:rPr>
          <w:rFonts w:ascii="Times New Roman" w:hAnsi="Times New Roman" w:cs="Times New Roman"/>
          <w:sz w:val="28"/>
          <w:szCs w:val="28"/>
        </w:rPr>
        <w:t>)</w:t>
      </w:r>
      <w:r w:rsidRPr="00C60206">
        <w:rPr>
          <w:rFonts w:ascii="Times New Roman" w:hAnsi="Times New Roman" w:cs="Times New Roman"/>
          <w:sz w:val="28"/>
          <w:szCs w:val="28"/>
        </w:rPr>
        <w:t xml:space="preserve"> по сравнению с условиями, установленными законодательством Российской Федерации и иными нормативными правовыми актами, коллективным договором, соглашениями, локальными нормативными актами, в частности:</w:t>
      </w:r>
      <w:proofErr w:type="gramEnd"/>
    </w:p>
    <w:p w:rsidR="00E425DC" w:rsidRPr="00C60206"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об испытании;</w:t>
      </w:r>
    </w:p>
    <w:p w:rsidR="00E425DC" w:rsidRPr="00C60206"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о неразглашении охраняемой законом </w:t>
      </w:r>
      <w:r w:rsidRPr="00165E7C">
        <w:rPr>
          <w:rFonts w:ascii="Times New Roman" w:hAnsi="Times New Roman" w:cs="Times New Roman"/>
          <w:sz w:val="28"/>
          <w:szCs w:val="28"/>
        </w:rPr>
        <w:t>тайны</w:t>
      </w:r>
      <w:r>
        <w:t xml:space="preserve"> </w:t>
      </w:r>
      <w:r w:rsidRPr="00C60206">
        <w:rPr>
          <w:rFonts w:ascii="Times New Roman" w:hAnsi="Times New Roman" w:cs="Times New Roman"/>
          <w:sz w:val="28"/>
          <w:szCs w:val="28"/>
        </w:rPr>
        <w:t>персональных данных работников</w:t>
      </w:r>
      <w:r>
        <w:rPr>
          <w:rFonts w:ascii="Times New Roman" w:hAnsi="Times New Roman" w:cs="Times New Roman"/>
          <w:sz w:val="28"/>
          <w:szCs w:val="28"/>
        </w:rPr>
        <w:t xml:space="preserve"> муниципального предприятия (учреждения)</w:t>
      </w:r>
      <w:r w:rsidRPr="00C60206">
        <w:rPr>
          <w:rFonts w:ascii="Times New Roman" w:hAnsi="Times New Roman" w:cs="Times New Roman"/>
          <w:sz w:val="28"/>
          <w:szCs w:val="28"/>
        </w:rPr>
        <w:t>;</w:t>
      </w:r>
    </w:p>
    <w:p w:rsidR="00E425DC" w:rsidRPr="00C60206"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о видах и об условиях дополнительного страхования </w:t>
      </w:r>
      <w:r>
        <w:rPr>
          <w:rFonts w:ascii="Times New Roman" w:hAnsi="Times New Roman" w:cs="Times New Roman"/>
          <w:sz w:val="28"/>
          <w:szCs w:val="28"/>
        </w:rPr>
        <w:t>руководителя муниципального предприятия (учреждения)</w:t>
      </w:r>
      <w:r w:rsidRPr="00C60206">
        <w:rPr>
          <w:rFonts w:ascii="Times New Roman" w:hAnsi="Times New Roman" w:cs="Times New Roman"/>
          <w:sz w:val="28"/>
          <w:szCs w:val="28"/>
        </w:rPr>
        <w:t>;</w:t>
      </w:r>
    </w:p>
    <w:p w:rsidR="00E425DC" w:rsidRPr="00C60206"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об улучшении социально-бытовых условий</w:t>
      </w:r>
      <w:r>
        <w:rPr>
          <w:rFonts w:ascii="Times New Roman" w:hAnsi="Times New Roman" w:cs="Times New Roman"/>
          <w:sz w:val="28"/>
          <w:szCs w:val="28"/>
        </w:rPr>
        <w:t xml:space="preserve"> руководителя муниципального предприятия (учреждения) и членов его семьи.</w:t>
      </w:r>
    </w:p>
    <w:p w:rsidR="00E425DC" w:rsidRPr="00246CC4"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Перечень документов, необходимых при принятии на работу, установлен статьей 65 Трудового кодекса Российской Федерации. Так, п</w:t>
      </w:r>
      <w:r w:rsidRPr="00C60206">
        <w:rPr>
          <w:rFonts w:ascii="Times New Roman" w:eastAsia="Times New Roman" w:hAnsi="Times New Roman" w:cs="Times New Roman"/>
          <w:sz w:val="28"/>
          <w:szCs w:val="28"/>
        </w:rPr>
        <w:t>ри заключении трудового договора лицо, поступающее на работу, предъявляет работодателю:</w:t>
      </w:r>
    </w:p>
    <w:p w:rsidR="00E425DC" w:rsidRPr="00C60206" w:rsidRDefault="00E425DC" w:rsidP="00E425DC">
      <w:pPr>
        <w:spacing w:after="0" w:line="240" w:lineRule="auto"/>
        <w:ind w:firstLine="709"/>
        <w:jc w:val="both"/>
        <w:rPr>
          <w:rFonts w:ascii="Times New Roman" w:eastAsia="Times New Roman" w:hAnsi="Times New Roman" w:cs="Times New Roman"/>
          <w:sz w:val="28"/>
          <w:szCs w:val="28"/>
        </w:rPr>
      </w:pPr>
      <w:r w:rsidRPr="00C60206">
        <w:rPr>
          <w:rFonts w:ascii="Times New Roman" w:eastAsia="Times New Roman" w:hAnsi="Times New Roman" w:cs="Times New Roman"/>
          <w:sz w:val="28"/>
          <w:szCs w:val="28"/>
        </w:rPr>
        <w:t>паспорт или иной документ, удостоверяющий личность;</w:t>
      </w:r>
    </w:p>
    <w:p w:rsidR="00E425DC" w:rsidRPr="00246CC4" w:rsidRDefault="00E425DC" w:rsidP="00E425DC">
      <w:pPr>
        <w:spacing w:after="0" w:line="240" w:lineRule="auto"/>
        <w:ind w:firstLine="709"/>
        <w:jc w:val="both"/>
        <w:rPr>
          <w:rFonts w:ascii="Times New Roman" w:eastAsia="Times New Roman" w:hAnsi="Times New Roman" w:cs="Times New Roman"/>
          <w:sz w:val="28"/>
          <w:szCs w:val="28"/>
        </w:rPr>
      </w:pPr>
      <w:r w:rsidRPr="00C60206">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425DC" w:rsidRPr="00246CC4" w:rsidRDefault="00E425DC" w:rsidP="00E425DC">
      <w:pPr>
        <w:spacing w:after="0" w:line="240" w:lineRule="auto"/>
        <w:ind w:firstLine="709"/>
        <w:jc w:val="both"/>
        <w:rPr>
          <w:rFonts w:ascii="Times New Roman" w:eastAsia="Times New Roman" w:hAnsi="Times New Roman" w:cs="Times New Roman"/>
          <w:sz w:val="28"/>
          <w:szCs w:val="28"/>
        </w:rPr>
      </w:pPr>
      <w:r w:rsidRPr="00C60206">
        <w:rPr>
          <w:rFonts w:ascii="Times New Roman" w:eastAsia="Times New Roman" w:hAnsi="Times New Roman" w:cs="Times New Roman"/>
          <w:sz w:val="28"/>
          <w:szCs w:val="28"/>
        </w:rPr>
        <w:t>страховое свидетельство государственного пенсионного страхования;</w:t>
      </w:r>
    </w:p>
    <w:p w:rsidR="00E425DC" w:rsidRPr="00246CC4" w:rsidRDefault="00E425DC" w:rsidP="00E425DC">
      <w:pPr>
        <w:spacing w:after="0" w:line="240" w:lineRule="auto"/>
        <w:ind w:firstLine="709"/>
        <w:jc w:val="both"/>
        <w:rPr>
          <w:rFonts w:ascii="Times New Roman" w:eastAsia="Times New Roman" w:hAnsi="Times New Roman" w:cs="Times New Roman"/>
          <w:sz w:val="28"/>
          <w:szCs w:val="28"/>
        </w:rPr>
      </w:pPr>
      <w:r w:rsidRPr="00C60206">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E425DC" w:rsidRPr="00C60206" w:rsidRDefault="00E425DC" w:rsidP="00E425DC">
      <w:pPr>
        <w:spacing w:after="0" w:line="240" w:lineRule="auto"/>
        <w:ind w:firstLine="709"/>
        <w:jc w:val="both"/>
        <w:rPr>
          <w:rFonts w:ascii="Times New Roman" w:eastAsia="Times New Roman" w:hAnsi="Times New Roman" w:cs="Times New Roman"/>
          <w:sz w:val="28"/>
          <w:szCs w:val="28"/>
        </w:rPr>
      </w:pPr>
      <w:r w:rsidRPr="00C60206">
        <w:rPr>
          <w:rFonts w:ascii="Times New Roman" w:eastAsia="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425DC" w:rsidRPr="00C60206" w:rsidRDefault="00E425DC" w:rsidP="00E425DC">
      <w:pPr>
        <w:spacing w:after="0" w:line="240" w:lineRule="auto"/>
        <w:ind w:firstLine="709"/>
        <w:jc w:val="both"/>
        <w:rPr>
          <w:rFonts w:ascii="Times New Roman" w:eastAsia="Times New Roman" w:hAnsi="Times New Roman" w:cs="Times New Roman"/>
          <w:vanish/>
          <w:sz w:val="28"/>
          <w:szCs w:val="28"/>
        </w:rPr>
      </w:pPr>
      <w:r w:rsidRPr="00C60206">
        <w:rPr>
          <w:rFonts w:ascii="Times New Roman" w:eastAsia="Times New Roman" w:hAnsi="Times New Roman" w:cs="Times New Roman"/>
          <w:vanish/>
          <w:sz w:val="28"/>
          <w:szCs w:val="28"/>
        </w:rPr>
        <w:t>(см. те</w:t>
      </w:r>
      <w:proofErr w:type="gramStart"/>
      <w:r w:rsidRPr="00C60206">
        <w:rPr>
          <w:rFonts w:ascii="Times New Roman" w:eastAsia="Times New Roman" w:hAnsi="Times New Roman" w:cs="Times New Roman"/>
          <w:vanish/>
          <w:sz w:val="28"/>
          <w:szCs w:val="28"/>
        </w:rPr>
        <w:t>кст в пр</w:t>
      </w:r>
      <w:proofErr w:type="gramEnd"/>
      <w:r w:rsidRPr="00C60206">
        <w:rPr>
          <w:rFonts w:ascii="Times New Roman" w:eastAsia="Times New Roman" w:hAnsi="Times New Roman" w:cs="Times New Roman"/>
          <w:vanish/>
          <w:sz w:val="28"/>
          <w:szCs w:val="28"/>
        </w:rPr>
        <w:t>едыдущей редакции)</w:t>
      </w:r>
    </w:p>
    <w:p w:rsidR="00E425DC" w:rsidRPr="00BB210D" w:rsidRDefault="00E425DC" w:rsidP="00E425DC">
      <w:pPr>
        <w:spacing w:after="0" w:line="240" w:lineRule="auto"/>
        <w:ind w:firstLine="709"/>
        <w:jc w:val="both"/>
        <w:rPr>
          <w:rFonts w:ascii="Times New Roman" w:eastAsia="Times New Roman" w:hAnsi="Times New Roman" w:cs="Times New Roman"/>
          <w:sz w:val="28"/>
          <w:szCs w:val="28"/>
        </w:rPr>
      </w:pPr>
      <w:proofErr w:type="gramStart"/>
      <w:r w:rsidRPr="00C60206">
        <w:rPr>
          <w:rFonts w:ascii="Times New Roman" w:eastAsia="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C60206">
        <w:rPr>
          <w:rFonts w:ascii="Times New Roman" w:eastAsia="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E425DC" w:rsidRPr="00C60206"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Pr="00C60206">
        <w:rPr>
          <w:rFonts w:ascii="Times New Roman" w:eastAsia="Times New Roman" w:hAnsi="Times New Roman" w:cs="Times New Roman"/>
          <w:sz w:val="28"/>
          <w:szCs w:val="28"/>
        </w:rPr>
        <w:t xml:space="preserve">Запрещается требовать от лица, поступающего на работу, документы помимо </w:t>
      </w:r>
      <w:r>
        <w:rPr>
          <w:rFonts w:ascii="Times New Roman" w:eastAsia="Times New Roman" w:hAnsi="Times New Roman" w:cs="Times New Roman"/>
          <w:sz w:val="28"/>
          <w:szCs w:val="28"/>
        </w:rPr>
        <w:t>тех, что предусмотрены</w:t>
      </w:r>
      <w:r w:rsidRPr="00C602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Трудовым кодексом Российской Федерации</w:t>
      </w:r>
      <w:r w:rsidRPr="00C60206">
        <w:rPr>
          <w:rFonts w:ascii="Times New Roman" w:eastAsia="Times New Roman" w:hAnsi="Times New Roman" w:cs="Times New Roman"/>
          <w:sz w:val="28"/>
          <w:szCs w:val="28"/>
        </w:rPr>
        <w:t>, иными федеральными законами, указами Президента Российской Федерации и постановлениями Правительства Российской Федерации.</w:t>
      </w:r>
    </w:p>
    <w:p w:rsidR="00E425DC" w:rsidRPr="002A1868" w:rsidRDefault="00E425DC" w:rsidP="00E425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1868">
        <w:rPr>
          <w:rFonts w:ascii="Times New Roman" w:hAnsi="Times New Roman" w:cs="Times New Roman"/>
          <w:sz w:val="28"/>
          <w:szCs w:val="28"/>
        </w:rPr>
        <w:t xml:space="preserve">3.10. </w:t>
      </w:r>
      <w:proofErr w:type="gramStart"/>
      <w:r w:rsidRPr="002A1868">
        <w:rPr>
          <w:rFonts w:ascii="Times New Roman" w:hAnsi="Times New Roman" w:cs="Times New Roman"/>
          <w:sz w:val="28"/>
          <w:szCs w:val="28"/>
        </w:rPr>
        <w:t xml:space="preserve">В соответствии со статьей 275 Трудового кодекса Российской Федерации </w:t>
      </w:r>
      <w:r w:rsidRPr="002A1868">
        <w:rPr>
          <w:rFonts w:ascii="Times New Roman" w:eastAsia="Times New Roman" w:hAnsi="Times New Roman" w:cs="Times New Roman"/>
          <w:sz w:val="28"/>
          <w:szCs w:val="28"/>
        </w:rPr>
        <w:t xml:space="preserve">лицо, поступающее на должность руководителя муниципального учреждения (при поступлении на работу), и руководитель муниципального учреждения (ежегодно) обязаны представлять сведения о своих доходах, об </w:t>
      </w:r>
      <w:r w:rsidRPr="002A1868">
        <w:rPr>
          <w:rFonts w:ascii="Times New Roman" w:eastAsia="Times New Roman" w:hAnsi="Times New Roman" w:cs="Times New Roman"/>
          <w:sz w:val="28"/>
          <w:szCs w:val="28"/>
        </w:rP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roofErr w:type="gramEnd"/>
    </w:p>
    <w:p w:rsidR="00E425DC" w:rsidRPr="002A1868" w:rsidRDefault="00E425DC" w:rsidP="00E425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A1868">
        <w:rPr>
          <w:rFonts w:ascii="Times New Roman" w:eastAsia="Times New Roman" w:hAnsi="Times New Roman" w:cs="Times New Roman"/>
          <w:sz w:val="28"/>
          <w:szCs w:val="28"/>
        </w:rPr>
        <w:t>Проверка указанных сведений осуществляется в порядке, установленном муниципальными нормативными правовыми актами.</w:t>
      </w:r>
      <w:r w:rsidRPr="002A1868">
        <w:rPr>
          <w:rFonts w:ascii="Times New Roman" w:eastAsia="Times New Roman" w:hAnsi="Times New Roman" w:cs="Times New Roman"/>
          <w:vanish/>
          <w:sz w:val="28"/>
          <w:szCs w:val="28"/>
        </w:rPr>
        <w:t>   </w:t>
      </w:r>
    </w:p>
    <w:p w:rsidR="00E425DC" w:rsidRPr="00676519"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Срок трудового договора. </w:t>
      </w:r>
      <w:r w:rsidRPr="00EB29CB">
        <w:rPr>
          <w:rFonts w:ascii="Times New Roman" w:hAnsi="Times New Roman" w:cs="Times New Roman"/>
          <w:sz w:val="28"/>
          <w:szCs w:val="28"/>
        </w:rPr>
        <w:t xml:space="preserve">Согласно статье </w:t>
      </w:r>
      <w:r w:rsidRPr="00E60ED7">
        <w:rPr>
          <w:rFonts w:ascii="Times New Roman" w:hAnsi="Times New Roman" w:cs="Times New Roman"/>
          <w:sz w:val="28"/>
          <w:szCs w:val="28"/>
        </w:rPr>
        <w:t>58</w:t>
      </w:r>
      <w:r w:rsidRPr="00EB29CB">
        <w:rPr>
          <w:rFonts w:ascii="Times New Roman" w:hAnsi="Times New Roman" w:cs="Times New Roman"/>
          <w:sz w:val="28"/>
          <w:szCs w:val="28"/>
        </w:rPr>
        <w:t xml:space="preserve"> Трудового кодекса Российской Федерации трудовой договор с руководителем муниципального предприятия (учреждения) может быть заключен как на неопределенный срок, так и на определенный срок не более пяти лет (срочный трудовой договор). </w:t>
      </w:r>
      <w:r>
        <w:rPr>
          <w:rFonts w:ascii="Times New Roman" w:hAnsi="Times New Roman" w:cs="Times New Roman"/>
          <w:sz w:val="28"/>
          <w:szCs w:val="28"/>
        </w:rPr>
        <w:t xml:space="preserve">Срок, на который заключается трудовой договор </w:t>
      </w:r>
      <w:r w:rsidRPr="00EB29CB">
        <w:rPr>
          <w:rFonts w:ascii="Times New Roman" w:hAnsi="Times New Roman" w:cs="Times New Roman"/>
          <w:sz w:val="28"/>
          <w:szCs w:val="28"/>
        </w:rPr>
        <w:t>с руководителем муниципального предприятия (учреждения)</w:t>
      </w:r>
      <w:r>
        <w:rPr>
          <w:rFonts w:ascii="Times New Roman" w:hAnsi="Times New Roman" w:cs="Times New Roman"/>
          <w:sz w:val="28"/>
          <w:szCs w:val="28"/>
        </w:rPr>
        <w:t xml:space="preserve"> определяется органом местного самоуправления, осуществляющий функции и полномочия учредителя</w:t>
      </w:r>
      <w:proofErr w:type="gramStart"/>
      <w:r>
        <w:rPr>
          <w:rFonts w:ascii="Times New Roman" w:hAnsi="Times New Roman" w:cs="Times New Roman"/>
          <w:sz w:val="28"/>
          <w:szCs w:val="28"/>
        </w:rPr>
        <w:t>.</w:t>
      </w:r>
      <w:r w:rsidRPr="00EB29CB">
        <w:rPr>
          <w:rFonts w:ascii="Times New Roman" w:hAnsi="Times New Roman" w:cs="Times New Roman"/>
          <w:vanish/>
          <w:sz w:val="28"/>
          <w:szCs w:val="28"/>
        </w:rPr>
        <w:t>.</w:t>
      </w:r>
      <w:proofErr w:type="gramEnd"/>
    </w:p>
    <w:p w:rsidR="00E425DC" w:rsidRPr="00EB29CB" w:rsidRDefault="00E425DC" w:rsidP="00E425DC">
      <w:pPr>
        <w:spacing w:after="0" w:line="240" w:lineRule="auto"/>
        <w:ind w:firstLine="709"/>
        <w:jc w:val="both"/>
        <w:rPr>
          <w:rFonts w:ascii="Times New Roman" w:hAnsi="Times New Roman" w:cs="Times New Roman"/>
          <w:sz w:val="28"/>
          <w:szCs w:val="28"/>
        </w:rPr>
      </w:pPr>
      <w:r w:rsidRPr="00EB29CB">
        <w:rPr>
          <w:rFonts w:ascii="Times New Roman" w:hAnsi="Times New Roman" w:cs="Times New Roman"/>
          <w:sz w:val="28"/>
          <w:szCs w:val="28"/>
        </w:rPr>
        <w:t>Если в трудовом договоре не оговорен срок его действия, то договор считается заключенным на неопределенный срок.</w:t>
      </w:r>
    </w:p>
    <w:p w:rsidR="00E425DC" w:rsidRPr="008E1610" w:rsidRDefault="00E425DC" w:rsidP="00E425DC">
      <w:pPr>
        <w:spacing w:after="0" w:line="240" w:lineRule="auto"/>
        <w:ind w:firstLine="709"/>
        <w:jc w:val="both"/>
        <w:rPr>
          <w:rFonts w:ascii="Times New Roman" w:hAnsi="Times New Roman" w:cs="Times New Roman"/>
          <w:vanish/>
          <w:sz w:val="28"/>
          <w:szCs w:val="28"/>
        </w:rPr>
      </w:pPr>
      <w:r>
        <w:rPr>
          <w:rFonts w:ascii="Times New Roman" w:hAnsi="Times New Roman" w:cs="Times New Roman"/>
          <w:sz w:val="28"/>
          <w:szCs w:val="28"/>
        </w:rPr>
        <w:t xml:space="preserve">3.12. </w:t>
      </w:r>
      <w:r w:rsidRPr="00C60206">
        <w:rPr>
          <w:rFonts w:ascii="Times New Roman" w:hAnsi="Times New Roman" w:cs="Times New Roman"/>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Pr>
          <w:rFonts w:ascii="Times New Roman" w:hAnsi="Times New Roman" w:cs="Times New Roman"/>
          <w:sz w:val="28"/>
          <w:szCs w:val="28"/>
        </w:rPr>
        <w:t>руководителю муниципального предприятия (учреждения)</w:t>
      </w:r>
      <w:r w:rsidRPr="00C60206">
        <w:rPr>
          <w:rFonts w:ascii="Times New Roman" w:hAnsi="Times New Roman" w:cs="Times New Roman"/>
          <w:sz w:val="28"/>
          <w:szCs w:val="28"/>
        </w:rPr>
        <w:t xml:space="preserve">, другой хранится у </w:t>
      </w:r>
      <w:r>
        <w:rPr>
          <w:rFonts w:ascii="Times New Roman" w:hAnsi="Times New Roman" w:cs="Times New Roman"/>
          <w:sz w:val="28"/>
          <w:szCs w:val="28"/>
        </w:rPr>
        <w:t>работодателя</w:t>
      </w:r>
      <w:r w:rsidRPr="00C60206">
        <w:rPr>
          <w:rFonts w:ascii="Times New Roman" w:hAnsi="Times New Roman" w:cs="Times New Roman"/>
          <w:sz w:val="28"/>
          <w:szCs w:val="28"/>
        </w:rPr>
        <w:t xml:space="preserve">. Получение </w:t>
      </w:r>
      <w:r>
        <w:rPr>
          <w:rFonts w:ascii="Times New Roman" w:hAnsi="Times New Roman" w:cs="Times New Roman"/>
          <w:sz w:val="28"/>
          <w:szCs w:val="28"/>
        </w:rPr>
        <w:t xml:space="preserve">руководителем муниципального предприятия (учреждения) </w:t>
      </w:r>
      <w:r w:rsidRPr="00C60206">
        <w:rPr>
          <w:rFonts w:ascii="Times New Roman" w:hAnsi="Times New Roman" w:cs="Times New Roman"/>
          <w:sz w:val="28"/>
          <w:szCs w:val="28"/>
        </w:rPr>
        <w:t xml:space="preserve">экземпляра трудового договора должно подтверждаться его подписью на экземпляре трудового договора, хранящемся у </w:t>
      </w:r>
      <w:r>
        <w:rPr>
          <w:rFonts w:ascii="Times New Roman" w:hAnsi="Times New Roman" w:cs="Times New Roman"/>
          <w:sz w:val="28"/>
          <w:szCs w:val="28"/>
        </w:rPr>
        <w:t>работодателя</w:t>
      </w:r>
      <w:r w:rsidRPr="00C60206">
        <w:rPr>
          <w:rFonts w:ascii="Times New Roman" w:hAnsi="Times New Roman" w:cs="Times New Roman"/>
          <w:sz w:val="28"/>
          <w:szCs w:val="28"/>
        </w:rPr>
        <w:t>.</w:t>
      </w:r>
      <w:r>
        <w:rPr>
          <w:rFonts w:ascii="Times New Roman" w:hAnsi="Times New Roman" w:cs="Times New Roman"/>
          <w:sz w:val="28"/>
          <w:szCs w:val="28"/>
        </w:rPr>
        <w:t xml:space="preserve">  Руководитель муниципального предприятия </w:t>
      </w:r>
      <w:r>
        <w:rPr>
          <w:rFonts w:ascii="Times New Roman" w:hAnsi="Times New Roman" w:cs="Times New Roman"/>
          <w:vanish/>
          <w:sz w:val="28"/>
          <w:szCs w:val="28"/>
        </w:rPr>
        <w:t xml:space="preserve">(учреждения) </w:t>
      </w:r>
      <w:r w:rsidRPr="00C60206">
        <w:rPr>
          <w:rFonts w:ascii="Times New Roman" w:hAnsi="Times New Roman" w:cs="Times New Roman"/>
          <w:sz w:val="28"/>
          <w:szCs w:val="28"/>
        </w:rPr>
        <w:t>обязан приступить к исполнению трудовых обязанностей со дня, определенного трудовым договором.</w:t>
      </w:r>
      <w:r>
        <w:rPr>
          <w:rFonts w:ascii="Times New Roman" w:hAnsi="Times New Roman" w:cs="Times New Roman"/>
          <w:sz w:val="28"/>
          <w:szCs w:val="28"/>
        </w:rPr>
        <w:t xml:space="preserve"> </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Если в трудовом договоре не определен день начала работы, то </w:t>
      </w:r>
      <w:r>
        <w:rPr>
          <w:rFonts w:ascii="Times New Roman" w:hAnsi="Times New Roman" w:cs="Times New Roman"/>
          <w:sz w:val="28"/>
          <w:szCs w:val="28"/>
        </w:rPr>
        <w:t>работник</w:t>
      </w:r>
      <w:r w:rsidRPr="00C60206">
        <w:rPr>
          <w:rFonts w:ascii="Times New Roman" w:hAnsi="Times New Roman" w:cs="Times New Roman"/>
          <w:sz w:val="28"/>
          <w:szCs w:val="28"/>
        </w:rPr>
        <w:t xml:space="preserve"> должен приступить к работе на следующий рабочий день после вступления договора в силу.</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Pr="00C60206">
        <w:rPr>
          <w:rFonts w:ascii="Times New Roman" w:hAnsi="Times New Roman" w:cs="Times New Roman"/>
          <w:sz w:val="28"/>
          <w:szCs w:val="28"/>
        </w:rPr>
        <w:t xml:space="preserve">Приказ (распоряжение) </w:t>
      </w:r>
      <w:r>
        <w:rPr>
          <w:rFonts w:ascii="Times New Roman" w:hAnsi="Times New Roman" w:cs="Times New Roman"/>
          <w:sz w:val="28"/>
          <w:szCs w:val="28"/>
        </w:rPr>
        <w:t>работодателя</w:t>
      </w:r>
      <w:r w:rsidRPr="00C60206">
        <w:rPr>
          <w:rFonts w:ascii="Times New Roman" w:hAnsi="Times New Roman" w:cs="Times New Roman"/>
          <w:sz w:val="28"/>
          <w:szCs w:val="28"/>
        </w:rPr>
        <w:t xml:space="preserve"> о </w:t>
      </w:r>
      <w:r>
        <w:rPr>
          <w:rFonts w:ascii="Times New Roman" w:hAnsi="Times New Roman" w:cs="Times New Roman"/>
          <w:sz w:val="28"/>
          <w:szCs w:val="28"/>
        </w:rPr>
        <w:t>назначении на должность</w:t>
      </w:r>
      <w:r w:rsidRPr="00C60206">
        <w:rPr>
          <w:rFonts w:ascii="Times New Roman" w:hAnsi="Times New Roman" w:cs="Times New Roman"/>
          <w:sz w:val="28"/>
          <w:szCs w:val="28"/>
        </w:rPr>
        <w:t xml:space="preserve"> </w:t>
      </w:r>
      <w:r>
        <w:rPr>
          <w:rFonts w:ascii="Times New Roman" w:hAnsi="Times New Roman" w:cs="Times New Roman"/>
          <w:sz w:val="28"/>
          <w:szCs w:val="28"/>
        </w:rPr>
        <w:t>руководителя муниципального предприятия (учреждения)</w:t>
      </w:r>
      <w:r w:rsidRPr="00246CC4">
        <w:rPr>
          <w:rFonts w:ascii="Times New Roman" w:hAnsi="Times New Roman" w:cs="Times New Roman"/>
          <w:sz w:val="28"/>
          <w:szCs w:val="28"/>
        </w:rPr>
        <w:t xml:space="preserve"> </w:t>
      </w:r>
      <w:r w:rsidRPr="00C60206">
        <w:rPr>
          <w:rFonts w:ascii="Times New Roman" w:hAnsi="Times New Roman" w:cs="Times New Roman"/>
          <w:sz w:val="28"/>
          <w:szCs w:val="28"/>
        </w:rPr>
        <w:t xml:space="preserve">объявляется </w:t>
      </w:r>
      <w:r>
        <w:rPr>
          <w:rFonts w:ascii="Times New Roman" w:hAnsi="Times New Roman" w:cs="Times New Roman"/>
          <w:sz w:val="28"/>
          <w:szCs w:val="28"/>
        </w:rPr>
        <w:t xml:space="preserve">ему </w:t>
      </w:r>
      <w:r w:rsidRPr="00C60206">
        <w:rPr>
          <w:rFonts w:ascii="Times New Roman" w:hAnsi="Times New Roman" w:cs="Times New Roman"/>
          <w:sz w:val="28"/>
          <w:szCs w:val="28"/>
        </w:rPr>
        <w:t>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425DC" w:rsidRPr="00F10A5B"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Pr="00C60206">
        <w:rPr>
          <w:rFonts w:ascii="Times New Roman" w:hAnsi="Times New Roman" w:cs="Times New Roman"/>
          <w:sz w:val="28"/>
          <w:szCs w:val="28"/>
        </w:rPr>
        <w:t>О приеме на работу должна быть произведена запись в трудовой книжке</w:t>
      </w:r>
      <w:r>
        <w:rPr>
          <w:rFonts w:ascii="Times New Roman" w:hAnsi="Times New Roman" w:cs="Times New Roman"/>
          <w:sz w:val="28"/>
          <w:szCs w:val="28"/>
        </w:rPr>
        <w:t xml:space="preserve"> руководителя муниципального предприятия (учреждения)</w:t>
      </w:r>
      <w:r w:rsidRPr="00C60206">
        <w:rPr>
          <w:rFonts w:ascii="Times New Roman" w:hAnsi="Times New Roman" w:cs="Times New Roman"/>
          <w:sz w:val="28"/>
          <w:szCs w:val="28"/>
        </w:rPr>
        <w:t>.</w:t>
      </w:r>
    </w:p>
    <w:p w:rsidR="00E425D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Порядок расторжения трудового договора. </w:t>
      </w:r>
    </w:p>
    <w:p w:rsidR="00E425DC" w:rsidRPr="00C60206" w:rsidRDefault="00E425DC" w:rsidP="00E425DC">
      <w:pPr>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В соответствии со </w:t>
      </w:r>
      <w:r w:rsidRPr="00E60ED7">
        <w:rPr>
          <w:rFonts w:ascii="Times New Roman" w:hAnsi="Times New Roman" w:cs="Times New Roman"/>
          <w:sz w:val="28"/>
          <w:szCs w:val="28"/>
        </w:rPr>
        <w:t>статьей 77 Трудового</w:t>
      </w:r>
      <w:r>
        <w:rPr>
          <w:rFonts w:ascii="Times New Roman" w:hAnsi="Times New Roman" w:cs="Times New Roman"/>
          <w:sz w:val="28"/>
          <w:szCs w:val="28"/>
        </w:rPr>
        <w:t xml:space="preserve"> кодекса Российской Федерации </w:t>
      </w:r>
      <w:r w:rsidRPr="00C60206">
        <w:rPr>
          <w:rFonts w:ascii="Times New Roman" w:hAnsi="Times New Roman" w:cs="Times New Roman"/>
          <w:sz w:val="28"/>
          <w:szCs w:val="28"/>
        </w:rPr>
        <w:t>общими основаниями для прекращения трудового договора являются:</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соглашение сторон;</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расторжение трудового договора по инициативе работника;</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расторжение трудового договора по инициативе работодателя;</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lastRenderedPageBreak/>
        <w:t>перевод работника по его просьбе или с его согласия на работу к другому работодателю или переход на выборную работу (должность);</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отказ работника от перевода на работу в другую местность вместе с работодателем;</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обстоятельства, не зависящие от воли сторон;</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нарушение установленных </w:t>
      </w:r>
      <w:r>
        <w:rPr>
          <w:rFonts w:ascii="Times New Roman" w:hAnsi="Times New Roman" w:cs="Times New Roman"/>
          <w:sz w:val="28"/>
          <w:szCs w:val="28"/>
        </w:rPr>
        <w:t>Трудовым к</w:t>
      </w:r>
      <w:r w:rsidRPr="00C60206">
        <w:rPr>
          <w:rFonts w:ascii="Times New Roman" w:hAnsi="Times New Roman" w:cs="Times New Roman"/>
          <w:sz w:val="28"/>
          <w:szCs w:val="28"/>
        </w:rPr>
        <w:t xml:space="preserve">одексом </w:t>
      </w:r>
      <w:r>
        <w:rPr>
          <w:rFonts w:ascii="Times New Roman" w:hAnsi="Times New Roman" w:cs="Times New Roman"/>
          <w:sz w:val="28"/>
          <w:szCs w:val="28"/>
        </w:rPr>
        <w:t xml:space="preserve">Российской Федерации </w:t>
      </w:r>
      <w:r w:rsidRPr="00C60206">
        <w:rPr>
          <w:rFonts w:ascii="Times New Roman" w:hAnsi="Times New Roman" w:cs="Times New Roman"/>
          <w:sz w:val="28"/>
          <w:szCs w:val="28"/>
        </w:rPr>
        <w:t>или иным федеральным законом правил заключения трудового договора, если это нарушение исключает возможность продолжения работы.</w:t>
      </w:r>
    </w:p>
    <w:p w:rsidR="00E425DC" w:rsidRPr="00BB210D"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Pr="00C60206">
        <w:rPr>
          <w:rFonts w:ascii="Times New Roman" w:hAnsi="Times New Roman" w:cs="Times New Roman"/>
          <w:sz w:val="28"/>
          <w:szCs w:val="28"/>
        </w:rPr>
        <w:t>Трудовой договор может быть прекращен и по другим основаниям, предусмотренным Кодексом и иными федеральными законами.</w:t>
      </w:r>
    </w:p>
    <w:p w:rsidR="00E425DC" w:rsidRPr="00C60206"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3.13.2. </w:t>
      </w:r>
      <w:r w:rsidRPr="00C60206">
        <w:rPr>
          <w:rFonts w:ascii="Times New Roman" w:hAnsi="Times New Roman" w:cs="Times New Roman"/>
          <w:sz w:val="28"/>
          <w:szCs w:val="28"/>
        </w:rPr>
        <w:t xml:space="preserve">Порядок расторжения трудового договора по инициативе работника (по собственному желанию) установлен </w:t>
      </w:r>
      <w:r w:rsidRPr="00CE3748">
        <w:rPr>
          <w:rFonts w:ascii="Times New Roman" w:hAnsi="Times New Roman" w:cs="Times New Roman"/>
          <w:sz w:val="28"/>
          <w:szCs w:val="28"/>
        </w:rPr>
        <w:t>статьей 80</w:t>
      </w:r>
      <w:r w:rsidRPr="00072A79">
        <w:rPr>
          <w:rFonts w:ascii="Times New Roman" w:hAnsi="Times New Roman" w:cs="Times New Roman"/>
          <w:sz w:val="28"/>
          <w:szCs w:val="28"/>
        </w:rPr>
        <w:t xml:space="preserve"> </w:t>
      </w:r>
      <w:r>
        <w:rPr>
          <w:rFonts w:ascii="Times New Roman" w:hAnsi="Times New Roman" w:cs="Times New Roman"/>
          <w:sz w:val="28"/>
          <w:szCs w:val="28"/>
        </w:rPr>
        <w:t>Трудового к</w:t>
      </w:r>
      <w:r w:rsidRPr="00C6020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60206">
        <w:rPr>
          <w:rFonts w:ascii="Times New Roman" w:hAnsi="Times New Roman" w:cs="Times New Roman"/>
          <w:sz w:val="28"/>
          <w:szCs w:val="28"/>
        </w:rPr>
        <w:t>.</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3.13.3. Работник</w:t>
      </w:r>
      <w:r w:rsidRPr="00C60206">
        <w:rPr>
          <w:rFonts w:ascii="Times New Roman" w:hAnsi="Times New Roman" w:cs="Times New Roman"/>
          <w:sz w:val="28"/>
          <w:szCs w:val="28"/>
        </w:rPr>
        <w:t xml:space="preserve"> имеет право расторгнуть трудовой договор, предупредив об этом работодателя в письменной форме не позднее</w:t>
      </w:r>
      <w:r>
        <w:rPr>
          <w:rFonts w:ascii="Times New Roman" w:hAnsi="Times New Roman" w:cs="Times New Roman"/>
          <w:sz w:val="28"/>
          <w:szCs w:val="28"/>
        </w:rPr>
        <w:t>,</w:t>
      </w:r>
      <w:r w:rsidRPr="00C60206">
        <w:rPr>
          <w:rFonts w:ascii="Times New Roman" w:hAnsi="Times New Roman" w:cs="Times New Roman"/>
          <w:sz w:val="28"/>
          <w:szCs w:val="28"/>
        </w:rPr>
        <w:t xml:space="preserve"> чем за две недели. </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Pr="00C60206">
        <w:rPr>
          <w:rFonts w:ascii="Times New Roman" w:hAnsi="Times New Roman" w:cs="Times New Roman"/>
          <w:sz w:val="28"/>
          <w:szCs w:val="28"/>
        </w:rPr>
        <w:t xml:space="preserve">Течение указанного срока начинается на следующий день после получения </w:t>
      </w:r>
      <w:r>
        <w:rPr>
          <w:rFonts w:ascii="Times New Roman" w:hAnsi="Times New Roman" w:cs="Times New Roman"/>
          <w:sz w:val="28"/>
          <w:szCs w:val="28"/>
        </w:rPr>
        <w:t>работодателем</w:t>
      </w:r>
      <w:r w:rsidRPr="00C60206">
        <w:rPr>
          <w:rFonts w:ascii="Times New Roman" w:hAnsi="Times New Roman" w:cs="Times New Roman"/>
          <w:sz w:val="28"/>
          <w:szCs w:val="28"/>
        </w:rPr>
        <w:t xml:space="preserve"> заявления </w:t>
      </w:r>
      <w:r>
        <w:rPr>
          <w:rFonts w:ascii="Times New Roman" w:hAnsi="Times New Roman" w:cs="Times New Roman"/>
          <w:sz w:val="28"/>
          <w:szCs w:val="28"/>
        </w:rPr>
        <w:t>работника</w:t>
      </w:r>
      <w:r w:rsidRPr="00C60206">
        <w:rPr>
          <w:rFonts w:ascii="Times New Roman" w:hAnsi="Times New Roman" w:cs="Times New Roman"/>
          <w:sz w:val="28"/>
          <w:szCs w:val="28"/>
        </w:rPr>
        <w:t xml:space="preserve"> об увольнении.</w:t>
      </w:r>
    </w:p>
    <w:p w:rsidR="00E425DC" w:rsidRPr="00C60206" w:rsidRDefault="00E425DC" w:rsidP="00E425DC">
      <w:pPr>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Прекращение трудового договора по собственному желанию не связано с наличием у </w:t>
      </w:r>
      <w:r>
        <w:rPr>
          <w:rFonts w:ascii="Times New Roman" w:hAnsi="Times New Roman" w:cs="Times New Roman"/>
          <w:sz w:val="28"/>
          <w:szCs w:val="28"/>
        </w:rPr>
        <w:t>руководителя муниципального предприятия (учреждения)</w:t>
      </w:r>
      <w:r w:rsidRPr="00C60206">
        <w:rPr>
          <w:rFonts w:ascii="Times New Roman" w:hAnsi="Times New Roman" w:cs="Times New Roman"/>
          <w:sz w:val="28"/>
          <w:szCs w:val="28"/>
        </w:rPr>
        <w:t xml:space="preserve"> уважительных причин.</w:t>
      </w:r>
    </w:p>
    <w:p w:rsidR="00E425DC" w:rsidRPr="00C60206" w:rsidRDefault="00E425DC" w:rsidP="00E425DC">
      <w:pPr>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При этом согласие </w:t>
      </w:r>
      <w:r>
        <w:rPr>
          <w:rFonts w:ascii="Times New Roman" w:hAnsi="Times New Roman" w:cs="Times New Roman"/>
          <w:sz w:val="28"/>
          <w:szCs w:val="28"/>
        </w:rPr>
        <w:t>работодателя</w:t>
      </w:r>
      <w:r w:rsidRPr="00C60206">
        <w:rPr>
          <w:rFonts w:ascii="Times New Roman" w:hAnsi="Times New Roman" w:cs="Times New Roman"/>
          <w:sz w:val="28"/>
          <w:szCs w:val="28"/>
        </w:rPr>
        <w:t xml:space="preserve"> прекратить трудовой договор юридического значения не имеет. Здесь имеет значение только согласование даты увольнения.</w:t>
      </w:r>
    </w:p>
    <w:p w:rsidR="00E425DC" w:rsidRPr="00C60206" w:rsidRDefault="00E425DC" w:rsidP="00E425DC">
      <w:pPr>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По соглашению между </w:t>
      </w:r>
      <w:r>
        <w:rPr>
          <w:rFonts w:ascii="Times New Roman" w:hAnsi="Times New Roman" w:cs="Times New Roman"/>
          <w:sz w:val="28"/>
          <w:szCs w:val="28"/>
        </w:rPr>
        <w:t>работником</w:t>
      </w:r>
      <w:r w:rsidRPr="00C60206">
        <w:rPr>
          <w:rFonts w:ascii="Times New Roman" w:hAnsi="Times New Roman" w:cs="Times New Roman"/>
          <w:sz w:val="28"/>
          <w:szCs w:val="28"/>
        </w:rPr>
        <w:t xml:space="preserve"> и </w:t>
      </w:r>
      <w:r>
        <w:rPr>
          <w:rFonts w:ascii="Times New Roman" w:hAnsi="Times New Roman" w:cs="Times New Roman"/>
          <w:sz w:val="28"/>
          <w:szCs w:val="28"/>
        </w:rPr>
        <w:t>работодателем</w:t>
      </w:r>
      <w:r w:rsidRPr="00C60206">
        <w:rPr>
          <w:rFonts w:ascii="Times New Roman" w:hAnsi="Times New Roman" w:cs="Times New Roman"/>
          <w:sz w:val="28"/>
          <w:szCs w:val="28"/>
        </w:rPr>
        <w:t xml:space="preserve"> трудовой договор, может </w:t>
      </w:r>
      <w:proofErr w:type="gramStart"/>
      <w:r w:rsidRPr="00C60206">
        <w:rPr>
          <w:rFonts w:ascii="Times New Roman" w:hAnsi="Times New Roman" w:cs="Times New Roman"/>
          <w:sz w:val="28"/>
          <w:szCs w:val="28"/>
        </w:rPr>
        <w:t>быть</w:t>
      </w:r>
      <w:proofErr w:type="gramEnd"/>
      <w:r w:rsidRPr="00C60206">
        <w:rPr>
          <w:rFonts w:ascii="Times New Roman" w:hAnsi="Times New Roman" w:cs="Times New Roman"/>
          <w:sz w:val="28"/>
          <w:szCs w:val="28"/>
        </w:rPr>
        <w:t xml:space="preserve"> расторгнут и до истечения срока предупреждения об увольнении.</w:t>
      </w:r>
    </w:p>
    <w:p w:rsidR="00E425DC" w:rsidRPr="00C60206" w:rsidRDefault="00E425DC" w:rsidP="00E425DC">
      <w:pPr>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 xml:space="preserve">Если такое соглашение не достигнуто, то </w:t>
      </w:r>
      <w:r>
        <w:rPr>
          <w:rFonts w:ascii="Times New Roman" w:hAnsi="Times New Roman" w:cs="Times New Roman"/>
          <w:sz w:val="28"/>
          <w:szCs w:val="28"/>
        </w:rPr>
        <w:t>работник</w:t>
      </w:r>
      <w:r w:rsidRPr="00C60206">
        <w:rPr>
          <w:rFonts w:ascii="Times New Roman" w:hAnsi="Times New Roman" w:cs="Times New Roman"/>
          <w:sz w:val="28"/>
          <w:szCs w:val="28"/>
        </w:rPr>
        <w:t xml:space="preserve"> обязан отработать установленный срок. </w:t>
      </w:r>
    </w:p>
    <w:p w:rsidR="00E425DC" w:rsidRPr="00C60206" w:rsidRDefault="00E425DC" w:rsidP="00E425DC">
      <w:pPr>
        <w:spacing w:after="0" w:line="240" w:lineRule="auto"/>
        <w:ind w:firstLine="709"/>
        <w:jc w:val="both"/>
        <w:rPr>
          <w:rFonts w:ascii="Times New Roman" w:hAnsi="Times New Roman" w:cs="Times New Roman"/>
          <w:sz w:val="28"/>
          <w:szCs w:val="28"/>
        </w:rPr>
      </w:pPr>
      <w:r w:rsidRPr="00C60206">
        <w:rPr>
          <w:rFonts w:ascii="Times New Roman" w:hAnsi="Times New Roman" w:cs="Times New Roman"/>
          <w:sz w:val="28"/>
          <w:szCs w:val="28"/>
        </w:rPr>
        <w:t>Как правило, указанные две недели отработки используются работодателем для подбора нового работника на освобождающуюся должность.</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Pr="00C60206">
        <w:rPr>
          <w:rFonts w:ascii="Times New Roman" w:hAnsi="Times New Roman" w:cs="Times New Roman"/>
          <w:sz w:val="28"/>
          <w:szCs w:val="28"/>
        </w:rPr>
        <w:t xml:space="preserve">До истечения срока предупреждения об увольнении </w:t>
      </w:r>
      <w:r>
        <w:rPr>
          <w:rFonts w:ascii="Times New Roman" w:hAnsi="Times New Roman" w:cs="Times New Roman"/>
          <w:sz w:val="28"/>
          <w:szCs w:val="28"/>
        </w:rPr>
        <w:t>работник</w:t>
      </w:r>
      <w:r w:rsidRPr="00C60206">
        <w:rPr>
          <w:rFonts w:ascii="Times New Roman" w:hAnsi="Times New Roman" w:cs="Times New Roman"/>
          <w:sz w:val="28"/>
          <w:szCs w:val="28"/>
        </w:rPr>
        <w:t xml:space="preserve">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3.13.6. </w:t>
      </w:r>
      <w:r w:rsidRPr="00C60206">
        <w:rPr>
          <w:rFonts w:ascii="Times New Roman" w:hAnsi="Times New Roman" w:cs="Times New Roman"/>
          <w:sz w:val="28"/>
          <w:szCs w:val="28"/>
        </w:rPr>
        <w:t xml:space="preserve">Также необходимо учитывать, что если по истечении срока предупреждения об увольнении трудовой договор не </w:t>
      </w:r>
      <w:proofErr w:type="gramStart"/>
      <w:r w:rsidRPr="00C60206">
        <w:rPr>
          <w:rFonts w:ascii="Times New Roman" w:hAnsi="Times New Roman" w:cs="Times New Roman"/>
          <w:sz w:val="28"/>
          <w:szCs w:val="28"/>
        </w:rPr>
        <w:t>был</w:t>
      </w:r>
      <w:proofErr w:type="gramEnd"/>
      <w:r w:rsidRPr="00C60206">
        <w:rPr>
          <w:rFonts w:ascii="Times New Roman" w:hAnsi="Times New Roman" w:cs="Times New Roman"/>
          <w:sz w:val="28"/>
          <w:szCs w:val="28"/>
        </w:rPr>
        <w:t xml:space="preserve"> расторгнут и </w:t>
      </w:r>
      <w:r>
        <w:rPr>
          <w:rFonts w:ascii="Times New Roman" w:hAnsi="Times New Roman" w:cs="Times New Roman"/>
          <w:sz w:val="28"/>
          <w:szCs w:val="28"/>
        </w:rPr>
        <w:t>работник</w:t>
      </w:r>
      <w:r w:rsidRPr="00C60206">
        <w:rPr>
          <w:rFonts w:ascii="Times New Roman" w:hAnsi="Times New Roman" w:cs="Times New Roman"/>
          <w:sz w:val="28"/>
          <w:szCs w:val="28"/>
        </w:rPr>
        <w:t xml:space="preserve"> не настаивает на увольнении, то действие трудового договора продолжается.</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Pr="00C60206">
        <w:rPr>
          <w:rFonts w:ascii="Times New Roman" w:hAnsi="Times New Roman" w:cs="Times New Roman"/>
          <w:sz w:val="28"/>
          <w:szCs w:val="28"/>
        </w:rPr>
        <w:t xml:space="preserve">По истечении срока предупреждения об увольнении </w:t>
      </w:r>
      <w:r>
        <w:rPr>
          <w:rFonts w:ascii="Times New Roman" w:hAnsi="Times New Roman" w:cs="Times New Roman"/>
          <w:sz w:val="28"/>
          <w:szCs w:val="28"/>
        </w:rPr>
        <w:t>работник</w:t>
      </w:r>
      <w:r w:rsidRPr="00C60206">
        <w:rPr>
          <w:rFonts w:ascii="Times New Roman" w:hAnsi="Times New Roman" w:cs="Times New Roman"/>
          <w:sz w:val="28"/>
          <w:szCs w:val="28"/>
        </w:rPr>
        <w:t xml:space="preserve"> имеет право прекратить работу. В последний день работы представитель нанимателя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Pr="00C60206">
        <w:rPr>
          <w:rFonts w:ascii="Times New Roman" w:hAnsi="Times New Roman" w:cs="Times New Roman"/>
          <w:sz w:val="28"/>
          <w:szCs w:val="28"/>
        </w:rPr>
        <w:t>В ряде случаев, когда увольнение по инициативе работника обусловлено невозможностью продолжения им работы (зачисление в образовательное учреждение, выход на пенсию и другие случаи), работодатель обязан расторгнуть трудовой договор в срок, указанный в заявлении работника.</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Pr="001B57AC">
        <w:rPr>
          <w:rFonts w:ascii="Times New Roman" w:hAnsi="Times New Roman" w:cs="Times New Roman"/>
          <w:sz w:val="28"/>
          <w:szCs w:val="28"/>
        </w:rPr>
        <w:t xml:space="preserve">В соответствии со </w:t>
      </w:r>
      <w:r w:rsidRPr="000055AE">
        <w:rPr>
          <w:rFonts w:ascii="Times New Roman" w:hAnsi="Times New Roman" w:cs="Times New Roman"/>
          <w:sz w:val="28"/>
          <w:szCs w:val="28"/>
        </w:rPr>
        <w:t>статьей 78</w:t>
      </w:r>
      <w:r w:rsidRPr="001B57AC">
        <w:rPr>
          <w:rFonts w:ascii="Times New Roman" w:hAnsi="Times New Roman" w:cs="Times New Roman"/>
          <w:sz w:val="28"/>
          <w:szCs w:val="28"/>
        </w:rPr>
        <w:t xml:space="preserve"> Трудового кодекса Российской Федерации по соглашению работодателя с работником трудовой </w:t>
      </w:r>
      <w:proofErr w:type="gramStart"/>
      <w:r w:rsidRPr="001B57AC">
        <w:rPr>
          <w:rFonts w:ascii="Times New Roman" w:hAnsi="Times New Roman" w:cs="Times New Roman"/>
          <w:sz w:val="28"/>
          <w:szCs w:val="28"/>
        </w:rPr>
        <w:t>договор</w:t>
      </w:r>
      <w:proofErr w:type="gramEnd"/>
      <w:r w:rsidRPr="001B57AC">
        <w:rPr>
          <w:rFonts w:ascii="Times New Roman" w:hAnsi="Times New Roman" w:cs="Times New Roman"/>
          <w:sz w:val="28"/>
          <w:szCs w:val="28"/>
        </w:rPr>
        <w:t xml:space="preserve"> может быть расторгнут в любое время.</w:t>
      </w:r>
    </w:p>
    <w:p w:rsidR="00E425DC" w:rsidRPr="000055AE" w:rsidRDefault="00E425DC" w:rsidP="00E425DC">
      <w:pPr>
        <w:spacing w:after="0" w:line="240" w:lineRule="auto"/>
        <w:ind w:firstLine="709"/>
        <w:jc w:val="both"/>
        <w:rPr>
          <w:rFonts w:ascii="Times New Roman" w:hAnsi="Times New Roman" w:cs="Times New Roman"/>
          <w:sz w:val="28"/>
          <w:szCs w:val="28"/>
        </w:rPr>
      </w:pPr>
      <w:r w:rsidRPr="000055AE">
        <w:rPr>
          <w:rFonts w:ascii="Times New Roman" w:hAnsi="Times New Roman" w:cs="Times New Roman"/>
          <w:sz w:val="28"/>
          <w:szCs w:val="28"/>
        </w:rPr>
        <w:t>3.15. Перечень оснований для расторжения трудового договора по инициативе работодателя установлен статьей 81 Трудового кодекса Российской Федерации. Такими основаниями являются: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1B57AC">
        <w:rPr>
          <w:rFonts w:ascii="Times New Roman" w:hAnsi="Times New Roman" w:cs="Times New Roman"/>
          <w:bCs/>
          <w:sz w:val="28"/>
          <w:szCs w:val="28"/>
        </w:rPr>
        <w:t>ликвидация организации;</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сокращение численности или штата работников организации;</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смена собственника имущества организации (в отношении руководителя организации, его заместителей и главного бухгалтера);</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 xml:space="preserve">неоднократное неисполнение работником без уважительных причин трудовых обязанностей, если он имеет </w:t>
      </w:r>
      <w:hyperlink r:id="rId7" w:history="1">
        <w:r w:rsidRPr="00C60206">
          <w:rPr>
            <w:rFonts w:ascii="Times New Roman" w:hAnsi="Times New Roman" w:cs="Times New Roman"/>
            <w:bCs/>
            <w:sz w:val="28"/>
            <w:szCs w:val="28"/>
          </w:rPr>
          <w:t>дисциплинарное взыскание</w:t>
        </w:r>
      </w:hyperlink>
      <w:r w:rsidRPr="00C60206">
        <w:rPr>
          <w:rFonts w:ascii="Times New Roman" w:hAnsi="Times New Roman" w:cs="Times New Roman"/>
          <w:bCs/>
          <w:sz w:val="28"/>
          <w:szCs w:val="28"/>
        </w:rPr>
        <w:t>;</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однократное грубое нарушение работником трудовых обязанностей:</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 прогул, то есть отсутствие на рабочем месте без уважительных причин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 xml:space="preserve">-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w:t>
      </w:r>
      <w:r w:rsidRPr="00C60206">
        <w:rPr>
          <w:rFonts w:ascii="Times New Roman" w:hAnsi="Times New Roman" w:cs="Times New Roman"/>
          <w:bCs/>
          <w:sz w:val="28"/>
          <w:szCs w:val="28"/>
        </w:rPr>
        <w:lastRenderedPageBreak/>
        <w:t>постановлением судьи, органа, должностного лица, уполномоченных рассматривать дела об административных правонарушениях;</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60206">
        <w:rPr>
          <w:rFonts w:ascii="Times New Roman" w:hAnsi="Times New Roman" w:cs="Times New Roman"/>
          <w:bCs/>
          <w:sz w:val="28"/>
          <w:szCs w:val="28"/>
        </w:rPr>
        <w:t>непринятие работником мер по предотвращению или урегулированию конфликта интересов, стороной которого он является, непредставление или представление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открытие (наличие) счетов (вкладов), хранение</w:t>
      </w:r>
      <w:r>
        <w:rPr>
          <w:rFonts w:ascii="Times New Roman" w:hAnsi="Times New Roman" w:cs="Times New Roman"/>
          <w:bCs/>
          <w:sz w:val="28"/>
          <w:szCs w:val="28"/>
        </w:rPr>
        <w:t xml:space="preserve"> </w:t>
      </w:r>
      <w:r w:rsidRPr="00C60206">
        <w:rPr>
          <w:rFonts w:ascii="Times New Roman" w:hAnsi="Times New Roman" w:cs="Times New Roman"/>
          <w:bCs/>
          <w:sz w:val="28"/>
          <w:szCs w:val="28"/>
        </w:rPr>
        <w:t>наличных</w:t>
      </w:r>
      <w:proofErr w:type="gramEnd"/>
      <w:r w:rsidRPr="00C60206">
        <w:rPr>
          <w:rFonts w:ascii="Times New Roman" w:hAnsi="Times New Roman" w:cs="Times New Roman"/>
          <w:bCs/>
          <w:sz w:val="28"/>
          <w:szCs w:val="28"/>
        </w:rPr>
        <w:t xml:space="preserve"> </w:t>
      </w:r>
      <w:proofErr w:type="gramStart"/>
      <w:r w:rsidRPr="00C60206">
        <w:rPr>
          <w:rFonts w:ascii="Times New Roman" w:hAnsi="Times New Roman" w:cs="Times New Roman"/>
          <w:bCs/>
          <w:sz w:val="28"/>
          <w:szCs w:val="28"/>
        </w:rPr>
        <w:t>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 работником, его супругом (супругой) и несовершеннолетними детьми в случаях, предусмотренных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совершение работником, выполняющим воспитательные функции, аморального проступка, несовместимого с продолжением данной работы;</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однократное грубое нарушение руководителем организации (филиала, представительства), его заместителями своих трудовых обязанностей;</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представление работником работодателю подложных документов при заключении трудового договора;</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случаи, предусмотренные трудовым договором с руководителем организации, членами коллегиального исполнительного органа организации;</w:t>
      </w:r>
    </w:p>
    <w:p w:rsidR="00E425DC" w:rsidRPr="00C60206" w:rsidRDefault="00E425DC" w:rsidP="00E425DC">
      <w:pPr>
        <w:autoSpaceDE w:val="0"/>
        <w:autoSpaceDN w:val="0"/>
        <w:adjustRightInd w:val="0"/>
        <w:spacing w:after="0" w:line="240" w:lineRule="auto"/>
        <w:ind w:firstLine="709"/>
        <w:jc w:val="both"/>
        <w:rPr>
          <w:rFonts w:ascii="Times New Roman" w:hAnsi="Times New Roman" w:cs="Times New Roman"/>
          <w:bCs/>
          <w:sz w:val="28"/>
          <w:szCs w:val="28"/>
        </w:rPr>
      </w:pPr>
      <w:r w:rsidRPr="00C60206">
        <w:rPr>
          <w:rFonts w:ascii="Times New Roman" w:hAnsi="Times New Roman" w:cs="Times New Roman"/>
          <w:bCs/>
          <w:sz w:val="28"/>
          <w:szCs w:val="28"/>
        </w:rPr>
        <w:t xml:space="preserve">другие случаи, установленные </w:t>
      </w:r>
      <w:r>
        <w:rPr>
          <w:rFonts w:ascii="Times New Roman" w:hAnsi="Times New Roman" w:cs="Times New Roman"/>
          <w:bCs/>
          <w:sz w:val="28"/>
          <w:szCs w:val="28"/>
        </w:rPr>
        <w:t>Трудовым к</w:t>
      </w:r>
      <w:r w:rsidRPr="00C60206">
        <w:rPr>
          <w:rFonts w:ascii="Times New Roman" w:hAnsi="Times New Roman" w:cs="Times New Roman"/>
          <w:bCs/>
          <w:sz w:val="28"/>
          <w:szCs w:val="28"/>
        </w:rPr>
        <w:t xml:space="preserve">одексом </w:t>
      </w:r>
      <w:r>
        <w:rPr>
          <w:rFonts w:ascii="Times New Roman" w:hAnsi="Times New Roman" w:cs="Times New Roman"/>
          <w:bCs/>
          <w:sz w:val="28"/>
          <w:szCs w:val="28"/>
        </w:rPr>
        <w:t xml:space="preserve">Российской Федерации </w:t>
      </w:r>
      <w:r w:rsidRPr="00C60206">
        <w:rPr>
          <w:rFonts w:ascii="Times New Roman" w:hAnsi="Times New Roman" w:cs="Times New Roman"/>
          <w:bCs/>
          <w:sz w:val="28"/>
          <w:szCs w:val="28"/>
        </w:rPr>
        <w:t>и иными федеральными законами.</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C60206">
        <w:rPr>
          <w:rFonts w:ascii="Times New Roman" w:hAnsi="Times New Roman" w:cs="Times New Roman"/>
          <w:sz w:val="28"/>
          <w:szCs w:val="28"/>
        </w:rPr>
        <w:t xml:space="preserve">Данный перечень оснований расторжения трудового договора по инициативе работодателя не является исчерпывающим. </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3.15.2. </w:t>
      </w:r>
      <w:r w:rsidRPr="00C60206">
        <w:rPr>
          <w:rFonts w:ascii="Times New Roman" w:hAnsi="Times New Roman" w:cs="Times New Roman"/>
          <w:sz w:val="28"/>
          <w:szCs w:val="28"/>
        </w:rPr>
        <w:t>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не допускается.</w:t>
      </w:r>
    </w:p>
    <w:p w:rsidR="00E425DC" w:rsidRPr="00C60206"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3.15.3. </w:t>
      </w:r>
      <w:r w:rsidRPr="00C60206">
        <w:rPr>
          <w:rFonts w:ascii="Times New Roman" w:hAnsi="Times New Roman" w:cs="Times New Roman"/>
          <w:sz w:val="28"/>
          <w:szCs w:val="28"/>
        </w:rPr>
        <w:t>Расторжение трудового договора с беременными женщинами по инициативе работодателя не допускается (за исключением случаев ликвидации организации)</w:t>
      </w:r>
      <w:r>
        <w:rPr>
          <w:rFonts w:ascii="Times New Roman" w:hAnsi="Times New Roman" w:cs="Times New Roman"/>
          <w:sz w:val="28"/>
          <w:szCs w:val="28"/>
        </w:rPr>
        <w:t>.</w:t>
      </w:r>
    </w:p>
    <w:p w:rsidR="00E425DC" w:rsidRPr="00CA7D4E" w:rsidRDefault="00E425DC" w:rsidP="00E425DC">
      <w:pPr>
        <w:pStyle w:val="ae"/>
        <w:ind w:left="0" w:firstLine="709"/>
        <w:rPr>
          <w:rFonts w:ascii="Times New Roman" w:hAnsi="Times New Roman"/>
          <w:sz w:val="28"/>
          <w:szCs w:val="28"/>
        </w:rPr>
      </w:pPr>
      <w:r>
        <w:rPr>
          <w:rFonts w:ascii="Times New Roman" w:hAnsi="Times New Roman"/>
          <w:sz w:val="28"/>
          <w:szCs w:val="28"/>
        </w:rPr>
        <w:t xml:space="preserve">3.15.4 </w:t>
      </w:r>
      <w:r w:rsidRPr="00C60206">
        <w:rPr>
          <w:rFonts w:ascii="Times New Roman" w:hAnsi="Times New Roman"/>
          <w:sz w:val="28"/>
          <w:szCs w:val="28"/>
        </w:rPr>
        <w:t>Увольнение работника в связи с ликвидацией организации; сокращением численности (штата) организации; неоднократным неисполнением работником без уважительных причин трудовых обязанностей, если он имеет дисциплинарное взыскание возможно только с учетом мотивированного мнения выборного органа первичной профсоюзной организации (если указанные работники являются членами профсоюза).</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 Согласно статье 278 Трудового кодекса Российской Федерации </w:t>
      </w:r>
      <w:r w:rsidRPr="00CA7D4E">
        <w:rPr>
          <w:rFonts w:ascii="Times New Roman" w:eastAsia="Times New Roman" w:hAnsi="Times New Roman" w:cs="Times New Roman"/>
          <w:vanish/>
          <w:sz w:val="28"/>
          <w:szCs w:val="28"/>
        </w:rPr>
        <w:t> </w:t>
      </w:r>
      <w:r>
        <w:rPr>
          <w:rFonts w:ascii="Times New Roman" w:eastAsia="Times New Roman" w:hAnsi="Times New Roman" w:cs="Times New Roman"/>
          <w:vanish/>
          <w:sz w:val="28"/>
          <w:szCs w:val="28"/>
        </w:rPr>
        <w:t xml:space="preserve"> </w:t>
      </w:r>
      <w:r>
        <w:rPr>
          <w:rFonts w:ascii="Times New Roman" w:eastAsia="Times New Roman" w:hAnsi="Times New Roman" w:cs="Times New Roman"/>
          <w:sz w:val="28"/>
          <w:szCs w:val="28"/>
        </w:rPr>
        <w:t>п</w:t>
      </w:r>
      <w:r w:rsidRPr="00CA7D4E">
        <w:rPr>
          <w:rFonts w:ascii="Times New Roman" w:eastAsia="Times New Roman" w:hAnsi="Times New Roman" w:cs="Times New Roman"/>
          <w:sz w:val="28"/>
          <w:szCs w:val="28"/>
        </w:rPr>
        <w:t xml:space="preserve">омимо оснований, предусмотренных </w:t>
      </w:r>
      <w:r>
        <w:rPr>
          <w:rFonts w:ascii="Times New Roman" w:eastAsia="Times New Roman" w:hAnsi="Times New Roman" w:cs="Times New Roman"/>
          <w:sz w:val="28"/>
          <w:szCs w:val="28"/>
        </w:rPr>
        <w:t>Трудовым кодексом Российской Федерации</w:t>
      </w:r>
      <w:r w:rsidRPr="00CA7D4E">
        <w:rPr>
          <w:rFonts w:ascii="Times New Roman" w:eastAsia="Times New Roman" w:hAnsi="Times New Roman" w:cs="Times New Roman"/>
          <w:sz w:val="28"/>
          <w:szCs w:val="28"/>
        </w:rPr>
        <w:t xml:space="preserve"> и иными федеральными законами, трудовой договор с руководителем организации прекращается по следующим основаниям:</w:t>
      </w:r>
    </w:p>
    <w:p w:rsidR="00E425DC" w:rsidRPr="00833616" w:rsidRDefault="00E425DC" w:rsidP="00E425DC">
      <w:pPr>
        <w:spacing w:after="0" w:line="240" w:lineRule="auto"/>
        <w:ind w:firstLine="709"/>
        <w:jc w:val="both"/>
        <w:rPr>
          <w:rFonts w:ascii="Times New Roman" w:eastAsia="Times New Roman" w:hAnsi="Times New Roman" w:cs="Times New Roman"/>
          <w:sz w:val="28"/>
          <w:szCs w:val="28"/>
        </w:rPr>
      </w:pPr>
      <w:r w:rsidRPr="00CA7D4E">
        <w:rPr>
          <w:rFonts w:ascii="Times New Roman" w:eastAsia="Times New Roman" w:hAnsi="Times New Roman" w:cs="Times New Roman"/>
          <w:sz w:val="28"/>
          <w:szCs w:val="28"/>
        </w:rPr>
        <w:t>в связи с отстранением от должности руководителя организации - должника в соответствии с законодательством о несостоятельности (банкротстве);</w:t>
      </w:r>
    </w:p>
    <w:p w:rsidR="00E425DC" w:rsidRPr="00BB210D" w:rsidRDefault="00E425DC" w:rsidP="00E425DC">
      <w:pPr>
        <w:spacing w:after="0" w:line="240" w:lineRule="auto"/>
        <w:ind w:firstLine="709"/>
        <w:jc w:val="both"/>
        <w:rPr>
          <w:rFonts w:ascii="Times New Roman" w:eastAsia="Times New Roman" w:hAnsi="Times New Roman" w:cs="Times New Roman"/>
          <w:sz w:val="28"/>
          <w:szCs w:val="28"/>
        </w:rPr>
      </w:pPr>
      <w:r w:rsidRPr="00CA7D4E">
        <w:rPr>
          <w:rFonts w:ascii="Times New Roman" w:eastAsia="Times New Roman" w:hAnsi="Times New Roman" w:cs="Times New Roman"/>
          <w:sz w:val="28"/>
          <w:szCs w:val="28"/>
        </w:rPr>
        <w:t>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E425DC" w:rsidRPr="00CA7D4E" w:rsidRDefault="00E425DC" w:rsidP="00E425DC">
      <w:pPr>
        <w:spacing w:after="0" w:line="240" w:lineRule="auto"/>
        <w:ind w:firstLine="709"/>
        <w:jc w:val="both"/>
        <w:rPr>
          <w:rFonts w:ascii="Times New Roman" w:eastAsia="Times New Roman" w:hAnsi="Times New Roman" w:cs="Times New Roman"/>
          <w:sz w:val="28"/>
          <w:szCs w:val="28"/>
        </w:rPr>
      </w:pPr>
      <w:r w:rsidRPr="00CA7D4E">
        <w:rPr>
          <w:rFonts w:ascii="Times New Roman" w:eastAsia="Times New Roman" w:hAnsi="Times New Roman" w:cs="Times New Roman"/>
          <w:sz w:val="28"/>
          <w:szCs w:val="28"/>
        </w:rPr>
        <w:t>по иным основаниям, предусмотренным трудовым договором.</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3.16.1. </w:t>
      </w:r>
      <w:r w:rsidRPr="00CA7D4E">
        <w:rPr>
          <w:rFonts w:ascii="Times New Roman" w:eastAsia="Times New Roman" w:hAnsi="Times New Roman" w:cs="Times New Roman"/>
          <w:sz w:val="28"/>
          <w:szCs w:val="28"/>
        </w:rPr>
        <w:t>Решение об отстранении руководителя от должнос</w:t>
      </w:r>
      <w:r>
        <w:rPr>
          <w:rFonts w:ascii="Times New Roman" w:eastAsia="Times New Roman" w:hAnsi="Times New Roman" w:cs="Times New Roman"/>
          <w:sz w:val="28"/>
          <w:szCs w:val="28"/>
        </w:rPr>
        <w:t xml:space="preserve">ти </w:t>
      </w:r>
      <w:r w:rsidRPr="00CA7D4E">
        <w:rPr>
          <w:rFonts w:ascii="Times New Roman" w:eastAsia="Times New Roman" w:hAnsi="Times New Roman" w:cs="Times New Roman"/>
          <w:sz w:val="28"/>
          <w:szCs w:val="28"/>
        </w:rPr>
        <w:t>в связи с отстранением от должности в соответствии с законодательством о несостоятельности (банкротстве)</w:t>
      </w:r>
      <w:r>
        <w:rPr>
          <w:rFonts w:ascii="Times New Roman" w:eastAsia="Times New Roman" w:hAnsi="Times New Roman" w:cs="Times New Roman"/>
          <w:sz w:val="28"/>
          <w:szCs w:val="28"/>
        </w:rPr>
        <w:t xml:space="preserve"> принимается арбитражным</w:t>
      </w:r>
      <w:r w:rsidRPr="00CA7D4E">
        <w:rPr>
          <w:rFonts w:ascii="Times New Roman" w:eastAsia="Times New Roman" w:hAnsi="Times New Roman" w:cs="Times New Roman"/>
          <w:sz w:val="28"/>
          <w:szCs w:val="28"/>
        </w:rPr>
        <w:t xml:space="preserve"> суд</w:t>
      </w:r>
      <w:r>
        <w:rPr>
          <w:rFonts w:ascii="Times New Roman" w:eastAsia="Times New Roman" w:hAnsi="Times New Roman" w:cs="Times New Roman"/>
          <w:sz w:val="28"/>
          <w:szCs w:val="28"/>
        </w:rPr>
        <w:t>ом</w:t>
      </w:r>
      <w:r w:rsidRPr="00CA7D4E">
        <w:rPr>
          <w:rFonts w:ascii="Times New Roman" w:eastAsia="Times New Roman" w:hAnsi="Times New Roman" w:cs="Times New Roman"/>
          <w:sz w:val="28"/>
          <w:szCs w:val="28"/>
        </w:rPr>
        <w:t xml:space="preserve">. </w:t>
      </w:r>
    </w:p>
    <w:p w:rsidR="00E425DC" w:rsidRPr="00CA7D4E"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3.16.2. В соответствии с Федеральным законом от 26.10.2002 № 127-ФЗ                     «</w:t>
      </w:r>
      <w:r w:rsidRPr="00CA7D4E">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несостоятельности (банкротстве)» п</w:t>
      </w:r>
      <w:r w:rsidRPr="00CA7D4E">
        <w:rPr>
          <w:rFonts w:ascii="Times New Roman" w:eastAsia="Times New Roman" w:hAnsi="Times New Roman" w:cs="Times New Roman"/>
          <w:sz w:val="28"/>
          <w:szCs w:val="28"/>
        </w:rPr>
        <w:t>равом ходатайствовать об отстранении от должности руководителя организации-должника наделены:</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sidRPr="00CA7D4E">
        <w:rPr>
          <w:rFonts w:ascii="Times New Roman" w:eastAsia="Times New Roman" w:hAnsi="Times New Roman" w:cs="Times New Roman"/>
          <w:sz w:val="28"/>
          <w:szCs w:val="28"/>
        </w:rPr>
        <w:t>временный управляющий</w:t>
      </w:r>
      <w:r>
        <w:rPr>
          <w:rFonts w:ascii="Times New Roman" w:eastAsia="Times New Roman" w:hAnsi="Times New Roman" w:cs="Times New Roman"/>
          <w:sz w:val="28"/>
          <w:szCs w:val="28"/>
        </w:rPr>
        <w:t>;</w:t>
      </w:r>
    </w:p>
    <w:p w:rsidR="00E425DC" w:rsidRPr="00CA7D4E" w:rsidRDefault="00E425DC" w:rsidP="00E425DC">
      <w:pPr>
        <w:spacing w:after="0" w:line="240" w:lineRule="auto"/>
        <w:ind w:firstLine="709"/>
        <w:jc w:val="both"/>
        <w:rPr>
          <w:rFonts w:ascii="Times New Roman" w:eastAsia="Times New Roman" w:hAnsi="Times New Roman" w:cs="Times New Roman"/>
          <w:sz w:val="28"/>
          <w:szCs w:val="28"/>
        </w:rPr>
      </w:pPr>
      <w:r w:rsidRPr="00CA7D4E">
        <w:rPr>
          <w:rFonts w:ascii="Times New Roman" w:eastAsia="Times New Roman" w:hAnsi="Times New Roman" w:cs="Times New Roman"/>
          <w:sz w:val="28"/>
          <w:szCs w:val="28"/>
        </w:rPr>
        <w:t>собрание кредиторов, административный управляющий или предоставившие обеспечение лица.</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CA7D4E">
        <w:rPr>
          <w:rFonts w:ascii="Times New Roman" w:eastAsia="Times New Roman" w:hAnsi="Times New Roman" w:cs="Times New Roman"/>
          <w:sz w:val="28"/>
          <w:szCs w:val="28"/>
        </w:rPr>
        <w:t xml:space="preserve">казанные лица направляют соответствующее ходатайство об отстранении от должности руководителя организации-должника. </w:t>
      </w:r>
    </w:p>
    <w:p w:rsidR="00E425DC" w:rsidRPr="00CA7D4E"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3.16.3. </w:t>
      </w:r>
      <w:r w:rsidRPr="00CA7D4E">
        <w:rPr>
          <w:rFonts w:ascii="Times New Roman" w:eastAsia="Times New Roman" w:hAnsi="Times New Roman" w:cs="Times New Roman"/>
          <w:sz w:val="28"/>
          <w:szCs w:val="28"/>
        </w:rPr>
        <w:t>В случае удовлетворения ходатайства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кандидатуры исполняющего обязанности руководителя должника - на одного из заместителей руководителя, при отсутствии заместителей - на одного из работников должника.</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3.16.4. </w:t>
      </w:r>
      <w:r w:rsidRPr="00CA7D4E">
        <w:rPr>
          <w:rFonts w:ascii="Times New Roman" w:eastAsia="Times New Roman" w:hAnsi="Times New Roman" w:cs="Times New Roman"/>
          <w:sz w:val="28"/>
          <w:szCs w:val="28"/>
        </w:rPr>
        <w:t xml:space="preserve">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w:t>
      </w:r>
      <w:r>
        <w:rPr>
          <w:rFonts w:ascii="Times New Roman" w:eastAsia="Times New Roman" w:hAnsi="Times New Roman" w:cs="Times New Roman"/>
          <w:sz w:val="28"/>
          <w:szCs w:val="28"/>
        </w:rPr>
        <w:t>Федерального закона от 26.10.2002 № 127-Ф «О несостоятельности (банкротстве)».</w:t>
      </w:r>
    </w:p>
    <w:p w:rsidR="00E425DC" w:rsidRPr="00CA7D4E"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3.16.5. </w:t>
      </w:r>
      <w:r w:rsidRPr="00CA7D4E">
        <w:rPr>
          <w:rFonts w:ascii="Times New Roman" w:eastAsia="Times New Roman" w:hAnsi="Times New Roman" w:cs="Times New Roman"/>
          <w:sz w:val="28"/>
          <w:szCs w:val="28"/>
        </w:rPr>
        <w:t>Поводом для отстранения руководителя на основании ходатайства собрания кредиторов, административного управляющего или предоставивших обеспечение лиц является ненадлежащее исполнение руководителем должника плана финансового оздоровления или совершение им действий, нарушающих права и законные интересы кредиторов и (или) предоставивших обеспечение лиц.</w:t>
      </w:r>
    </w:p>
    <w:p w:rsidR="00E425DC" w:rsidRPr="00CA7D4E"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3.16.6. </w:t>
      </w:r>
      <w:r w:rsidRPr="00CA7D4E">
        <w:rPr>
          <w:rFonts w:ascii="Times New Roman" w:eastAsia="Times New Roman" w:hAnsi="Times New Roman" w:cs="Times New Roman"/>
          <w:sz w:val="28"/>
          <w:szCs w:val="28"/>
        </w:rPr>
        <w:t>Основанием для издания</w:t>
      </w:r>
      <w:r>
        <w:rPr>
          <w:rFonts w:ascii="Times New Roman" w:eastAsia="Times New Roman" w:hAnsi="Times New Roman" w:cs="Times New Roman"/>
          <w:sz w:val="28"/>
          <w:szCs w:val="28"/>
        </w:rPr>
        <w:t xml:space="preserve"> </w:t>
      </w:r>
      <w:r w:rsidRPr="00CA7D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распоряжения (приказа) о прекращении</w:t>
      </w:r>
      <w:r w:rsidRPr="00CA7D4E">
        <w:rPr>
          <w:rFonts w:ascii="Times New Roman" w:eastAsia="Times New Roman" w:hAnsi="Times New Roman" w:cs="Times New Roman"/>
          <w:sz w:val="28"/>
          <w:szCs w:val="28"/>
        </w:rPr>
        <w:t xml:space="preserve"> трудового договора является определение арбитражного суда об отстранении от должности руководителя организации. Последним днем работы указывается день, когда собственнику имущества организации стало известно о вступлении в законную силу определения суда.</w:t>
      </w:r>
    </w:p>
    <w:p w:rsidR="00E425DC" w:rsidRPr="00CA7D4E"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3.16.7.</w:t>
      </w:r>
      <w:r w:rsidRPr="00CA7D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Прекращение</w:t>
      </w:r>
      <w:r w:rsidRPr="00CA7D4E">
        <w:rPr>
          <w:rFonts w:ascii="Times New Roman" w:eastAsia="Times New Roman" w:hAnsi="Times New Roman" w:cs="Times New Roman"/>
          <w:sz w:val="28"/>
          <w:szCs w:val="28"/>
        </w:rPr>
        <w:t xml:space="preserve"> трудового договора в связи с принятием уполномоченным органом юридического лица решения о прекращении договора</w:t>
      </w:r>
      <w:r>
        <w:rPr>
          <w:rFonts w:ascii="Times New Roman" w:eastAsia="Times New Roman" w:hAnsi="Times New Roman" w:cs="Times New Roman"/>
          <w:sz w:val="28"/>
          <w:szCs w:val="28"/>
        </w:rPr>
        <w:t>.</w:t>
      </w:r>
    </w:p>
    <w:p w:rsidR="00E425DC" w:rsidRPr="00CA7D4E" w:rsidRDefault="00E425DC" w:rsidP="00E425DC">
      <w:pPr>
        <w:spacing w:after="0" w:line="240" w:lineRule="auto"/>
        <w:ind w:firstLine="709"/>
        <w:jc w:val="both"/>
        <w:rPr>
          <w:rFonts w:ascii="Times New Roman" w:eastAsia="Times New Roman" w:hAnsi="Times New Roman" w:cs="Times New Roman"/>
          <w:sz w:val="28"/>
          <w:szCs w:val="28"/>
        </w:rPr>
      </w:pPr>
      <w:r w:rsidRPr="00CA7D4E">
        <w:rPr>
          <w:rFonts w:ascii="Times New Roman" w:eastAsia="Times New Roman" w:hAnsi="Times New Roman" w:cs="Times New Roman"/>
          <w:sz w:val="28"/>
          <w:szCs w:val="28"/>
        </w:rPr>
        <w:t xml:space="preserve">Трудовой кодекс </w:t>
      </w:r>
      <w:r>
        <w:rPr>
          <w:rFonts w:ascii="Times New Roman" w:eastAsia="Times New Roman" w:hAnsi="Times New Roman" w:cs="Times New Roman"/>
          <w:sz w:val="28"/>
          <w:szCs w:val="28"/>
        </w:rPr>
        <w:t>Российской Федерации</w:t>
      </w:r>
      <w:r w:rsidRPr="00CA7D4E">
        <w:rPr>
          <w:rFonts w:ascii="Times New Roman" w:eastAsia="Times New Roman" w:hAnsi="Times New Roman" w:cs="Times New Roman"/>
          <w:sz w:val="28"/>
          <w:szCs w:val="28"/>
        </w:rPr>
        <w:t xml:space="preserve"> позволяет расторгнуть трудовой договор в любое время до истечения срока его действия независимо от того, совершены ли руководителем виновные действия. При этом работодатель не обязан мотивировать такое решение. Однако только уполномоченный орган юридического лица, либо собственник имущества организации, либо уполномоченное собственником лицо (орган) вправе принять решение о прекращении трудового договора по данному основанию.</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sidRPr="00CA7D4E">
        <w:rPr>
          <w:rFonts w:ascii="Times New Roman" w:eastAsia="Times New Roman" w:hAnsi="Times New Roman" w:cs="Times New Roman"/>
          <w:sz w:val="28"/>
          <w:szCs w:val="28"/>
        </w:rPr>
        <w:t xml:space="preserve">Для прекращения трудового договора </w:t>
      </w:r>
      <w:r>
        <w:rPr>
          <w:rFonts w:ascii="Times New Roman" w:eastAsia="Times New Roman" w:hAnsi="Times New Roman" w:cs="Times New Roman"/>
          <w:sz w:val="28"/>
          <w:szCs w:val="28"/>
        </w:rPr>
        <w:t>в соответствии с пунктом 2 статьи</w:t>
      </w:r>
      <w:r w:rsidRPr="00CA7D4E">
        <w:rPr>
          <w:rFonts w:ascii="Times New Roman" w:eastAsia="Times New Roman" w:hAnsi="Times New Roman" w:cs="Times New Roman"/>
          <w:sz w:val="28"/>
          <w:szCs w:val="28"/>
        </w:rPr>
        <w:t xml:space="preserve"> 278 </w:t>
      </w:r>
      <w:r>
        <w:rPr>
          <w:rFonts w:ascii="Times New Roman" w:eastAsia="Times New Roman" w:hAnsi="Times New Roman" w:cs="Times New Roman"/>
          <w:sz w:val="28"/>
          <w:szCs w:val="28"/>
        </w:rPr>
        <w:t>Трудового кодекса Российской Федерации</w:t>
      </w:r>
      <w:r w:rsidRPr="00CA7D4E">
        <w:rPr>
          <w:rFonts w:ascii="Times New Roman" w:eastAsia="Times New Roman" w:hAnsi="Times New Roman" w:cs="Times New Roman"/>
          <w:sz w:val="28"/>
          <w:szCs w:val="28"/>
        </w:rPr>
        <w:t xml:space="preserve"> необходимо соответствующее решение уполномоченного органа юридического лица, либо собственника имущества организации, либо уполномоченного собственником лица (органа) (например, протокол заседания совета директоров).</w:t>
      </w:r>
    </w:p>
    <w:p w:rsidR="00E425DC" w:rsidRPr="00E14515"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3.17. </w:t>
      </w:r>
      <w:r w:rsidRPr="00CA7D4E">
        <w:rPr>
          <w:rFonts w:ascii="Times New Roman" w:eastAsia="Times New Roman" w:hAnsi="Times New Roman" w:cs="Times New Roman"/>
          <w:sz w:val="28"/>
          <w:szCs w:val="28"/>
        </w:rPr>
        <w:t>С приказом (распоряжением) о прекращении трудового договора руководитель должен быть ознакомлен под роспись. Если данный документ невозможно довести до сведения руководителя или руководитель отказывается ознакомиться с ним под роспись, в приказе (распоряжении) делается соответствующая запись.</w:t>
      </w:r>
    </w:p>
    <w:p w:rsidR="00E425DC" w:rsidRPr="002D15EC"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D15EC">
        <w:rPr>
          <w:rFonts w:ascii="Times New Roman" w:hAnsi="Times New Roman" w:cs="Times New Roman"/>
          <w:sz w:val="28"/>
          <w:szCs w:val="28"/>
        </w:rPr>
        <w:t xml:space="preserve">3.18. Общий порядок оформления прекращения трудового договора регламентируется </w:t>
      </w:r>
      <w:r w:rsidRPr="007A2BC8">
        <w:rPr>
          <w:rFonts w:ascii="Times New Roman" w:hAnsi="Times New Roman" w:cs="Times New Roman"/>
          <w:sz w:val="28"/>
          <w:szCs w:val="28"/>
        </w:rPr>
        <w:t>статьей  84</w:t>
      </w:r>
      <w:r w:rsidRPr="002D15EC">
        <w:rPr>
          <w:rFonts w:ascii="Times New Roman" w:hAnsi="Times New Roman" w:cs="Times New Roman"/>
          <w:sz w:val="28"/>
          <w:szCs w:val="28"/>
          <w:vertAlign w:val="superscript"/>
        </w:rPr>
        <w:t>1</w:t>
      </w:r>
      <w:r w:rsidRPr="002D15EC">
        <w:rPr>
          <w:rFonts w:ascii="Times New Roman" w:hAnsi="Times New Roman" w:cs="Times New Roman"/>
          <w:sz w:val="28"/>
          <w:szCs w:val="28"/>
        </w:rPr>
        <w:t xml:space="preserve"> Трудового кодекса Российской Федерации.</w:t>
      </w:r>
    </w:p>
    <w:p w:rsidR="00E425DC" w:rsidRPr="002D15E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3.18.1. </w:t>
      </w:r>
      <w:r w:rsidRPr="002D15EC">
        <w:rPr>
          <w:rFonts w:ascii="Times New Roman" w:hAnsi="Times New Roman" w:cs="Times New Roman"/>
          <w:sz w:val="28"/>
          <w:szCs w:val="28"/>
        </w:rPr>
        <w:t xml:space="preserve">Прекращение трудового договора оформляется приказом (распоряжением) работодателя. </w:t>
      </w:r>
    </w:p>
    <w:p w:rsidR="00E425DC" w:rsidRPr="002D15E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3.18.2. </w:t>
      </w:r>
      <w:r w:rsidRPr="002D15EC">
        <w:rPr>
          <w:rFonts w:ascii="Times New Roman" w:hAnsi="Times New Roman" w:cs="Times New Roman"/>
          <w:sz w:val="28"/>
          <w:szCs w:val="28"/>
        </w:rPr>
        <w:t>С приказом (распоряжением) работодателя о прекращении трудового договора руководитель муниципального предприятия (учреждения) должен быть ознакомлен под роспись.</w:t>
      </w:r>
    </w:p>
    <w:p w:rsidR="00E425DC" w:rsidRPr="002D15E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3.18.3. </w:t>
      </w:r>
      <w:r w:rsidRPr="002D15EC">
        <w:rPr>
          <w:rFonts w:ascii="Times New Roman" w:hAnsi="Times New Roman" w:cs="Times New Roman"/>
          <w:sz w:val="28"/>
          <w:szCs w:val="28"/>
        </w:rPr>
        <w:t xml:space="preserve">По требованию </w:t>
      </w:r>
      <w:r>
        <w:rPr>
          <w:rFonts w:ascii="Times New Roman" w:hAnsi="Times New Roman" w:cs="Times New Roman"/>
          <w:sz w:val="28"/>
          <w:szCs w:val="28"/>
        </w:rPr>
        <w:t>работника</w:t>
      </w:r>
      <w:r w:rsidRPr="002D15EC">
        <w:rPr>
          <w:rFonts w:ascii="Times New Roman" w:hAnsi="Times New Roman" w:cs="Times New Roman"/>
          <w:sz w:val="28"/>
          <w:szCs w:val="28"/>
        </w:rPr>
        <w:t xml:space="preserve"> </w:t>
      </w:r>
      <w:r>
        <w:rPr>
          <w:rFonts w:ascii="Times New Roman" w:hAnsi="Times New Roman" w:cs="Times New Roman"/>
          <w:sz w:val="28"/>
          <w:szCs w:val="28"/>
        </w:rPr>
        <w:t>работодатель</w:t>
      </w:r>
      <w:r w:rsidRPr="002D15EC">
        <w:rPr>
          <w:rFonts w:ascii="Times New Roman" w:hAnsi="Times New Roman" w:cs="Times New Roman"/>
          <w:sz w:val="28"/>
          <w:szCs w:val="28"/>
        </w:rPr>
        <w:t xml:space="preserve"> обязан выдать ему надлежащим образом заверенную копию указанного приказа (распоряжением).</w:t>
      </w:r>
    </w:p>
    <w:p w:rsidR="00E425DC" w:rsidRPr="002D15E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3.18.4. </w:t>
      </w:r>
      <w:r w:rsidRPr="002D15EC">
        <w:rPr>
          <w:rFonts w:ascii="Times New Roman" w:hAnsi="Times New Roman" w:cs="Times New Roman"/>
          <w:sz w:val="28"/>
          <w:szCs w:val="28"/>
        </w:rPr>
        <w:t xml:space="preserve">В случае, когда приказ (распоряжение) о прекращении трудового договора невозможно довести до сведения </w:t>
      </w:r>
      <w:r>
        <w:rPr>
          <w:rFonts w:ascii="Times New Roman" w:hAnsi="Times New Roman" w:cs="Times New Roman"/>
          <w:sz w:val="28"/>
          <w:szCs w:val="28"/>
        </w:rPr>
        <w:t>работника</w:t>
      </w:r>
      <w:r w:rsidRPr="002D15EC">
        <w:rPr>
          <w:rFonts w:ascii="Times New Roman" w:hAnsi="Times New Roman" w:cs="Times New Roman"/>
          <w:sz w:val="28"/>
          <w:szCs w:val="28"/>
        </w:rPr>
        <w:t xml:space="preserve"> или </w:t>
      </w:r>
      <w:r>
        <w:rPr>
          <w:rFonts w:ascii="Times New Roman" w:hAnsi="Times New Roman" w:cs="Times New Roman"/>
          <w:sz w:val="28"/>
          <w:szCs w:val="28"/>
        </w:rPr>
        <w:t>работник</w:t>
      </w:r>
      <w:r w:rsidRPr="002D15EC">
        <w:rPr>
          <w:rFonts w:ascii="Times New Roman" w:hAnsi="Times New Roman" w:cs="Times New Roman"/>
          <w:sz w:val="28"/>
          <w:szCs w:val="28"/>
        </w:rPr>
        <w:t xml:space="preserve"> отказывается ознакомиться с ним под роспись, на приказе производится соответствующая запись.</w:t>
      </w:r>
    </w:p>
    <w:p w:rsidR="00E425DC" w:rsidRPr="002D15EC"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3.18.5. </w:t>
      </w:r>
      <w:r w:rsidRPr="002D15EC">
        <w:rPr>
          <w:rFonts w:ascii="Times New Roman" w:hAnsi="Times New Roman" w:cs="Times New Roman"/>
          <w:sz w:val="28"/>
          <w:szCs w:val="28"/>
        </w:rPr>
        <w:t xml:space="preserve">В день прекращения трудового договора представитель </w:t>
      </w:r>
      <w:r>
        <w:rPr>
          <w:rFonts w:ascii="Times New Roman" w:hAnsi="Times New Roman" w:cs="Times New Roman"/>
          <w:sz w:val="28"/>
          <w:szCs w:val="28"/>
        </w:rPr>
        <w:t>работодатель</w:t>
      </w:r>
      <w:r w:rsidRPr="002D15EC">
        <w:rPr>
          <w:rFonts w:ascii="Times New Roman" w:hAnsi="Times New Roman" w:cs="Times New Roman"/>
          <w:sz w:val="28"/>
          <w:szCs w:val="28"/>
        </w:rPr>
        <w:t xml:space="preserve"> обязан выдать </w:t>
      </w:r>
      <w:r>
        <w:rPr>
          <w:rFonts w:ascii="Times New Roman" w:hAnsi="Times New Roman" w:cs="Times New Roman"/>
          <w:sz w:val="28"/>
          <w:szCs w:val="28"/>
        </w:rPr>
        <w:t>работнику</w:t>
      </w:r>
      <w:r w:rsidRPr="002D15EC">
        <w:rPr>
          <w:rFonts w:ascii="Times New Roman" w:hAnsi="Times New Roman" w:cs="Times New Roman"/>
          <w:sz w:val="28"/>
          <w:szCs w:val="28"/>
        </w:rPr>
        <w:t xml:space="preserve"> трудовую книжку и произвести с ним расчет. По письменному заявлению </w:t>
      </w:r>
      <w:r>
        <w:rPr>
          <w:rFonts w:ascii="Times New Roman" w:hAnsi="Times New Roman" w:cs="Times New Roman"/>
          <w:sz w:val="28"/>
          <w:szCs w:val="28"/>
        </w:rPr>
        <w:t>работника</w:t>
      </w:r>
      <w:r w:rsidRPr="002D15EC">
        <w:rPr>
          <w:rFonts w:ascii="Times New Roman" w:hAnsi="Times New Roman" w:cs="Times New Roman"/>
          <w:sz w:val="28"/>
          <w:szCs w:val="28"/>
        </w:rPr>
        <w:t xml:space="preserve"> </w:t>
      </w:r>
      <w:r>
        <w:rPr>
          <w:rFonts w:ascii="Times New Roman" w:hAnsi="Times New Roman" w:cs="Times New Roman"/>
          <w:sz w:val="28"/>
          <w:szCs w:val="28"/>
        </w:rPr>
        <w:t>работодатель</w:t>
      </w:r>
      <w:r w:rsidRPr="002D15EC">
        <w:rPr>
          <w:rFonts w:ascii="Times New Roman" w:hAnsi="Times New Roman" w:cs="Times New Roman"/>
          <w:sz w:val="28"/>
          <w:szCs w:val="28"/>
        </w:rPr>
        <w:t xml:space="preserve"> также обязан выдать ему заверенные надлежащим образом копии документов, связанных с работой.</w:t>
      </w:r>
    </w:p>
    <w:p w:rsidR="00E425DC" w:rsidRPr="002D15EC" w:rsidRDefault="00E425DC" w:rsidP="00E425DC">
      <w:pPr>
        <w:spacing w:after="0" w:line="240" w:lineRule="auto"/>
        <w:ind w:firstLine="709"/>
        <w:jc w:val="both"/>
        <w:rPr>
          <w:rFonts w:ascii="Times New Roman" w:hAnsi="Times New Roman" w:cs="Times New Roman"/>
          <w:sz w:val="28"/>
          <w:szCs w:val="28"/>
        </w:rPr>
      </w:pPr>
      <w:r w:rsidRPr="002D15EC">
        <w:rPr>
          <w:rFonts w:ascii="Times New Roman" w:hAnsi="Times New Roman" w:cs="Times New Roman"/>
          <w:sz w:val="28"/>
          <w:szCs w:val="28"/>
        </w:rPr>
        <w:t>Запись в трудовую книжку об основании и о причине прекращения трудового договора должна производиться в точном соответствии с формулировками Кодекса или иного федерального закона и со ссылкой на соответствующие статью, часть статьи, пункт статьи.</w:t>
      </w:r>
    </w:p>
    <w:p w:rsidR="00E425DC" w:rsidRPr="002D15EC" w:rsidRDefault="00E425DC" w:rsidP="00E425DC">
      <w:pPr>
        <w:spacing w:after="0" w:line="240" w:lineRule="auto"/>
        <w:ind w:firstLine="709"/>
        <w:jc w:val="both"/>
        <w:rPr>
          <w:rFonts w:ascii="Times New Roman" w:hAnsi="Times New Roman" w:cs="Times New Roman"/>
          <w:sz w:val="28"/>
          <w:szCs w:val="28"/>
        </w:rPr>
      </w:pPr>
      <w:r w:rsidRPr="002D15EC">
        <w:rPr>
          <w:rFonts w:ascii="Times New Roman" w:hAnsi="Times New Roman" w:cs="Times New Roman"/>
          <w:sz w:val="28"/>
          <w:szCs w:val="28"/>
        </w:rPr>
        <w:t xml:space="preserve">В случае, когда в день прекращения трудового договора выдать трудовую книжку </w:t>
      </w:r>
      <w:r>
        <w:rPr>
          <w:rFonts w:ascii="Times New Roman" w:hAnsi="Times New Roman" w:cs="Times New Roman"/>
          <w:sz w:val="28"/>
          <w:szCs w:val="28"/>
        </w:rPr>
        <w:t>работнику</w:t>
      </w:r>
      <w:r w:rsidRPr="002D15EC">
        <w:rPr>
          <w:rFonts w:ascii="Times New Roman" w:hAnsi="Times New Roman" w:cs="Times New Roman"/>
          <w:sz w:val="28"/>
          <w:szCs w:val="28"/>
        </w:rPr>
        <w:t xml:space="preserve"> невозможно в связи с его отсутствием либо отказом от ее получения, представитель нанимателя (работодатель) обязан направить муниципальному служащему уведомление о необходимости явиться за трудовой книжкой либо дать согласие на пересылку ее по почте.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w:t>
      </w:r>
    </w:p>
    <w:p w:rsidR="00E425DC" w:rsidRPr="002D15EC" w:rsidRDefault="00E425DC" w:rsidP="00E425DC">
      <w:pPr>
        <w:spacing w:after="0" w:line="240" w:lineRule="auto"/>
        <w:ind w:firstLine="709"/>
        <w:jc w:val="both"/>
        <w:rPr>
          <w:rFonts w:ascii="Times New Roman" w:hAnsi="Times New Roman" w:cs="Times New Roman"/>
          <w:sz w:val="28"/>
          <w:szCs w:val="28"/>
        </w:rPr>
      </w:pPr>
      <w:r w:rsidRPr="002D15EC">
        <w:rPr>
          <w:rFonts w:ascii="Times New Roman" w:hAnsi="Times New Roman" w:cs="Times New Roman"/>
          <w:sz w:val="28"/>
          <w:szCs w:val="28"/>
        </w:rPr>
        <w:t>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w:t>
      </w:r>
    </w:p>
    <w:p w:rsidR="00E425DC" w:rsidRPr="002D15EC" w:rsidRDefault="00E425DC" w:rsidP="00E425DC">
      <w:pPr>
        <w:spacing w:after="0" w:line="240" w:lineRule="auto"/>
        <w:ind w:firstLine="709"/>
        <w:jc w:val="both"/>
        <w:rPr>
          <w:rFonts w:ascii="Times New Roman" w:hAnsi="Times New Roman" w:cs="Times New Roman"/>
          <w:sz w:val="28"/>
          <w:szCs w:val="28"/>
        </w:rPr>
      </w:pPr>
      <w:r w:rsidRPr="002D15EC">
        <w:rPr>
          <w:rFonts w:ascii="Times New Roman" w:hAnsi="Times New Roman" w:cs="Times New Roman"/>
          <w:sz w:val="28"/>
          <w:szCs w:val="28"/>
        </w:rPr>
        <w:t>вследствие прогула;</w:t>
      </w:r>
    </w:p>
    <w:p w:rsidR="00E425DC" w:rsidRPr="002D15EC" w:rsidRDefault="00E425DC" w:rsidP="00E425DC">
      <w:pPr>
        <w:spacing w:after="0" w:line="240" w:lineRule="auto"/>
        <w:ind w:firstLine="709"/>
        <w:jc w:val="both"/>
        <w:rPr>
          <w:rFonts w:ascii="Times New Roman" w:hAnsi="Times New Roman" w:cs="Times New Roman"/>
          <w:sz w:val="28"/>
          <w:szCs w:val="28"/>
        </w:rPr>
      </w:pPr>
      <w:r w:rsidRPr="002D15EC">
        <w:rPr>
          <w:rFonts w:ascii="Times New Roman" w:hAnsi="Times New Roman" w:cs="Times New Roman"/>
          <w:sz w:val="28"/>
          <w:szCs w:val="28"/>
        </w:rPr>
        <w:t>осуждения работника к наказанию, исключающему продолжение прежней работы, в соответствии с приговором суда, вступившим в законную силу;</w:t>
      </w:r>
    </w:p>
    <w:p w:rsidR="00E425DC" w:rsidRPr="002D15EC" w:rsidRDefault="00E425DC" w:rsidP="00E425DC">
      <w:pPr>
        <w:spacing w:after="0" w:line="240" w:lineRule="auto"/>
        <w:ind w:firstLine="709"/>
        <w:jc w:val="both"/>
        <w:rPr>
          <w:rFonts w:ascii="Times New Roman" w:hAnsi="Times New Roman" w:cs="Times New Roman"/>
          <w:sz w:val="28"/>
          <w:szCs w:val="28"/>
        </w:rPr>
      </w:pPr>
      <w:r w:rsidRPr="002D15EC">
        <w:rPr>
          <w:rFonts w:ascii="Times New Roman" w:hAnsi="Times New Roman" w:cs="Times New Roman"/>
          <w:sz w:val="28"/>
          <w:szCs w:val="28"/>
        </w:rPr>
        <w:t>при увольнении беременной женщины, срок действия трудового договора с которой был продлен до окончания беременности.</w:t>
      </w:r>
    </w:p>
    <w:p w:rsidR="00E425DC" w:rsidRPr="002D15EC" w:rsidRDefault="00E425DC" w:rsidP="00E425DC">
      <w:pPr>
        <w:spacing w:after="0" w:line="240" w:lineRule="auto"/>
        <w:ind w:firstLine="709"/>
        <w:jc w:val="both"/>
        <w:rPr>
          <w:rFonts w:ascii="Times New Roman" w:hAnsi="Times New Roman" w:cs="Times New Roman"/>
          <w:sz w:val="28"/>
          <w:szCs w:val="28"/>
        </w:rPr>
      </w:pPr>
      <w:r w:rsidRPr="002D15EC">
        <w:rPr>
          <w:rFonts w:ascii="Times New Roman" w:hAnsi="Times New Roman" w:cs="Times New Roman"/>
          <w:sz w:val="28"/>
          <w:szCs w:val="28"/>
        </w:rPr>
        <w:t xml:space="preserve">По письменному обращению </w:t>
      </w:r>
      <w:r>
        <w:rPr>
          <w:rFonts w:ascii="Times New Roman" w:hAnsi="Times New Roman" w:cs="Times New Roman"/>
          <w:sz w:val="28"/>
          <w:szCs w:val="28"/>
        </w:rPr>
        <w:t>работника</w:t>
      </w:r>
      <w:r w:rsidRPr="002D15EC">
        <w:rPr>
          <w:rFonts w:ascii="Times New Roman" w:hAnsi="Times New Roman" w:cs="Times New Roman"/>
          <w:sz w:val="28"/>
          <w:szCs w:val="28"/>
        </w:rPr>
        <w:t>, не получившего трудовую книжку после увольнения, представитель нанимателя (работодатель) обязан выдать ее не позднее трех рабочих дней со дня обращения работника.</w:t>
      </w:r>
    </w:p>
    <w:p w:rsidR="00E425DC" w:rsidRPr="002D15E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2D15EC">
        <w:rPr>
          <w:rFonts w:ascii="Times New Roman" w:hAnsi="Times New Roman" w:cs="Times New Roman"/>
          <w:sz w:val="28"/>
          <w:szCs w:val="28"/>
        </w:rPr>
        <w:t xml:space="preserve">Все необходимые сведения об увольнении (прекращении трудового договора), вносятся в трудовую книжку, в соответствии с </w:t>
      </w:r>
      <w:r w:rsidRPr="007A2BC8">
        <w:rPr>
          <w:rFonts w:ascii="Times New Roman" w:hAnsi="Times New Roman" w:cs="Times New Roman"/>
          <w:sz w:val="28"/>
          <w:szCs w:val="28"/>
        </w:rPr>
        <w:t>Инструкцией</w:t>
      </w:r>
      <w:r w:rsidRPr="002D15EC">
        <w:rPr>
          <w:rFonts w:ascii="Times New Roman" w:hAnsi="Times New Roman" w:cs="Times New Roman"/>
          <w:sz w:val="28"/>
          <w:szCs w:val="28"/>
        </w:rPr>
        <w:t xml:space="preserve"> по заполнению трудовых книжек, утвержденной Постановлением Минтруда России от 10.10.2003 № 69.</w:t>
      </w:r>
    </w:p>
    <w:p w:rsidR="00E425DC" w:rsidRPr="00D94298"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Default="00E425DC" w:rsidP="00E425DC">
      <w:pPr>
        <w:pStyle w:val="ConsPlusNormal"/>
        <w:ind w:firstLine="709"/>
        <w:jc w:val="both"/>
        <w:rPr>
          <w:rFonts w:ascii="Times New Roman" w:hAnsi="Times New Roman" w:cs="Times New Roman"/>
          <w:sz w:val="28"/>
          <w:szCs w:val="28"/>
        </w:rPr>
      </w:pPr>
    </w:p>
    <w:p w:rsidR="00E425DC" w:rsidRDefault="00E425DC" w:rsidP="00E425DC">
      <w:pPr>
        <w:pStyle w:val="ConsPlusNormal"/>
        <w:ind w:firstLine="709"/>
        <w:jc w:val="both"/>
        <w:rPr>
          <w:rFonts w:ascii="Times New Roman" w:hAnsi="Times New Roman" w:cs="Times New Roman"/>
          <w:sz w:val="28"/>
          <w:szCs w:val="28"/>
        </w:rPr>
      </w:pPr>
    </w:p>
    <w:p w:rsidR="00E425DC" w:rsidRDefault="00E425DC" w:rsidP="00E425DC">
      <w:pPr>
        <w:pStyle w:val="ConsPlusNormal"/>
        <w:ind w:firstLine="709"/>
        <w:jc w:val="both"/>
        <w:rPr>
          <w:rFonts w:ascii="Times New Roman" w:hAnsi="Times New Roman" w:cs="Times New Roman"/>
          <w:sz w:val="28"/>
          <w:szCs w:val="28"/>
        </w:rPr>
      </w:pPr>
    </w:p>
    <w:p w:rsidR="00E425DC" w:rsidRDefault="00E425DC" w:rsidP="00E42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Порядок формирования кадрового состава муниципального предприятия (учреждения)</w:t>
      </w:r>
    </w:p>
    <w:p w:rsidR="00E425DC" w:rsidRDefault="00E425DC" w:rsidP="00E425DC">
      <w:pPr>
        <w:pStyle w:val="ConsPlusNormal"/>
        <w:ind w:firstLine="709"/>
        <w:jc w:val="both"/>
        <w:rPr>
          <w:rFonts w:ascii="Times New Roman" w:hAnsi="Times New Roman" w:cs="Times New Roman"/>
          <w:sz w:val="28"/>
          <w:szCs w:val="28"/>
        </w:rPr>
      </w:pPr>
    </w:p>
    <w:p w:rsidR="00E425DC" w:rsidRPr="005B2A49" w:rsidRDefault="00E425DC" w:rsidP="00E42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5B2A49">
        <w:rPr>
          <w:rFonts w:ascii="Times New Roman" w:hAnsi="Times New Roman" w:cs="Times New Roman"/>
          <w:sz w:val="28"/>
          <w:szCs w:val="28"/>
        </w:rPr>
        <w:t xml:space="preserve">Основными задачами </w:t>
      </w:r>
      <w:r>
        <w:rPr>
          <w:rFonts w:ascii="Times New Roman" w:hAnsi="Times New Roman" w:cs="Times New Roman"/>
          <w:sz w:val="28"/>
          <w:szCs w:val="28"/>
        </w:rPr>
        <w:t xml:space="preserve">формирования кадрового состава муниципального предприятия (учреждения) </w:t>
      </w:r>
      <w:r w:rsidRPr="005B2A49">
        <w:rPr>
          <w:rFonts w:ascii="Times New Roman" w:hAnsi="Times New Roman" w:cs="Times New Roman"/>
          <w:sz w:val="28"/>
          <w:szCs w:val="28"/>
        </w:rPr>
        <w:t>являются:</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 xml:space="preserve">выявление высококвалифицированных специалистов, подготовленных к работе </w:t>
      </w:r>
      <w:r>
        <w:rPr>
          <w:rFonts w:ascii="Times New Roman" w:hAnsi="Times New Roman" w:cs="Times New Roman"/>
          <w:sz w:val="28"/>
          <w:szCs w:val="28"/>
        </w:rPr>
        <w:t>на муниципальных предприятиях и учреждениях</w:t>
      </w:r>
      <w:r w:rsidRPr="005B2A49">
        <w:rPr>
          <w:rFonts w:ascii="Times New Roman" w:hAnsi="Times New Roman" w:cs="Times New Roman"/>
          <w:sz w:val="28"/>
          <w:szCs w:val="28"/>
        </w:rPr>
        <w:t>;</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обеспечение своевременного замещения вакантных должностей;</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обеспечение замещения вакантных должностей высококвалифицированными специалистами.</w:t>
      </w:r>
    </w:p>
    <w:p w:rsidR="00E425DC" w:rsidRPr="005B2A49" w:rsidRDefault="00E425DC" w:rsidP="00E42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5B2A49">
        <w:rPr>
          <w:rFonts w:ascii="Times New Roman" w:hAnsi="Times New Roman" w:cs="Times New Roman"/>
          <w:sz w:val="28"/>
          <w:szCs w:val="28"/>
        </w:rPr>
        <w:t xml:space="preserve">Формирование кадрового состава </w:t>
      </w:r>
      <w:r>
        <w:rPr>
          <w:rFonts w:ascii="Times New Roman" w:hAnsi="Times New Roman" w:cs="Times New Roman"/>
          <w:sz w:val="28"/>
          <w:szCs w:val="28"/>
        </w:rPr>
        <w:t xml:space="preserve">муниципального предприятия  (учреждения) должно осуществляться </w:t>
      </w:r>
      <w:r w:rsidRPr="005B2A49">
        <w:rPr>
          <w:rFonts w:ascii="Times New Roman" w:hAnsi="Times New Roman" w:cs="Times New Roman"/>
          <w:sz w:val="28"/>
          <w:szCs w:val="28"/>
        </w:rPr>
        <w:t xml:space="preserve">на основе кадрового планирования путем определения количественной и качественной потребности в кадрах на краткосрочную и среднесрочную перспективы. </w:t>
      </w:r>
    </w:p>
    <w:p w:rsidR="00E425DC" w:rsidRDefault="00E425DC" w:rsidP="00E425DC">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bCs/>
          <w:iCs/>
          <w:sz w:val="28"/>
          <w:szCs w:val="20"/>
        </w:rPr>
        <w:t xml:space="preserve">4.3. </w:t>
      </w:r>
      <w:r w:rsidRPr="005B2A49">
        <w:rPr>
          <w:rFonts w:ascii="Times New Roman" w:eastAsia="Times New Roman" w:hAnsi="Times New Roman" w:cs="Times New Roman"/>
          <w:bCs/>
          <w:iCs/>
          <w:sz w:val="28"/>
          <w:szCs w:val="20"/>
        </w:rPr>
        <w:t> Количественная потребность</w:t>
      </w:r>
      <w:r w:rsidRPr="005B2A49">
        <w:rPr>
          <w:rFonts w:ascii="Times New Roman" w:eastAsia="Times New Roman" w:hAnsi="Times New Roman" w:cs="Times New Roman"/>
          <w:sz w:val="28"/>
          <w:szCs w:val="20"/>
        </w:rPr>
        <w:t xml:space="preserve"> в кадрах – это потребность в определенном числе работников разных специальностей. Она определяется путем расчета оптимальной штатной численности </w:t>
      </w:r>
      <w:r>
        <w:rPr>
          <w:rFonts w:ascii="Times New Roman" w:eastAsia="Times New Roman" w:hAnsi="Times New Roman" w:cs="Times New Roman"/>
          <w:sz w:val="28"/>
          <w:szCs w:val="20"/>
        </w:rPr>
        <w:t>муниципального предприятия (учреждения)</w:t>
      </w:r>
    </w:p>
    <w:p w:rsidR="00E425DC" w:rsidRPr="005B2A49" w:rsidRDefault="00E425DC" w:rsidP="00E425DC">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bCs/>
          <w:iCs/>
          <w:sz w:val="28"/>
          <w:szCs w:val="20"/>
        </w:rPr>
        <w:t>4.4</w:t>
      </w:r>
      <w:r w:rsidRPr="005B2A49">
        <w:rPr>
          <w:rFonts w:ascii="Times New Roman" w:eastAsia="Times New Roman" w:hAnsi="Times New Roman" w:cs="Times New Roman"/>
          <w:bCs/>
          <w:iCs/>
          <w:sz w:val="28"/>
          <w:szCs w:val="20"/>
        </w:rPr>
        <w:t>. Качественная потребность</w:t>
      </w:r>
      <w:r w:rsidRPr="005B2A49">
        <w:rPr>
          <w:rFonts w:ascii="Times New Roman" w:eastAsia="Times New Roman" w:hAnsi="Times New Roman" w:cs="Times New Roman"/>
          <w:sz w:val="28"/>
          <w:szCs w:val="20"/>
        </w:rPr>
        <w:t xml:space="preserve"> в кадрах – это потребность в работниках определенных специальностей, определенного уровня квалификации. Качественная потребность в кадрах определяется путем включения в штатное расписание </w:t>
      </w:r>
      <w:r>
        <w:rPr>
          <w:rFonts w:ascii="Times New Roman" w:hAnsi="Times New Roman" w:cs="Times New Roman"/>
          <w:sz w:val="28"/>
          <w:szCs w:val="28"/>
        </w:rPr>
        <w:t xml:space="preserve">муниципального предприятия (учреждения) </w:t>
      </w:r>
      <w:r w:rsidRPr="005B2A49">
        <w:rPr>
          <w:rFonts w:ascii="Times New Roman" w:eastAsia="Times New Roman" w:hAnsi="Times New Roman" w:cs="Times New Roman"/>
          <w:sz w:val="28"/>
          <w:szCs w:val="20"/>
        </w:rPr>
        <w:t>должностей с различными квалификационными требованиями в зависимости от функций, выполняемых его подразделениями.</w:t>
      </w:r>
    </w:p>
    <w:p w:rsidR="00E425DC" w:rsidRPr="005B2A49" w:rsidRDefault="00E425DC" w:rsidP="00E42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B2A49">
        <w:rPr>
          <w:rFonts w:ascii="Times New Roman" w:hAnsi="Times New Roman" w:cs="Times New Roman"/>
          <w:sz w:val="28"/>
          <w:szCs w:val="28"/>
        </w:rPr>
        <w:t xml:space="preserve"> Поиск (выявление) кандидатов осуществляется кадровыми службами (специалистами по кадровой работе) </w:t>
      </w:r>
      <w:r>
        <w:rPr>
          <w:rFonts w:ascii="Times New Roman" w:hAnsi="Times New Roman" w:cs="Times New Roman"/>
          <w:sz w:val="28"/>
          <w:szCs w:val="28"/>
        </w:rPr>
        <w:t xml:space="preserve">муниципального предприятия (учреждения) </w:t>
      </w:r>
      <w:r w:rsidRPr="005B2A49">
        <w:rPr>
          <w:rFonts w:ascii="Times New Roman" w:hAnsi="Times New Roman" w:cs="Times New Roman"/>
          <w:sz w:val="28"/>
          <w:szCs w:val="28"/>
        </w:rPr>
        <w:t xml:space="preserve">посредством применения процедуры внутреннего и внешнего подбора кадров. </w:t>
      </w:r>
    </w:p>
    <w:p w:rsidR="00E425DC" w:rsidRDefault="00E425DC" w:rsidP="00E425DC">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4.6</w:t>
      </w:r>
      <w:r w:rsidRPr="005B2A49">
        <w:rPr>
          <w:rFonts w:ascii="Times New Roman" w:eastAsia="Times New Roman" w:hAnsi="Times New Roman" w:cs="Times New Roman"/>
          <w:sz w:val="28"/>
          <w:szCs w:val="28"/>
        </w:rPr>
        <w:t>. </w:t>
      </w:r>
      <w:r w:rsidRPr="005B2A49">
        <w:rPr>
          <w:rFonts w:ascii="Times New Roman" w:eastAsia="Times New Roman" w:hAnsi="Times New Roman" w:cs="Times New Roman"/>
          <w:sz w:val="28"/>
          <w:szCs w:val="20"/>
        </w:rPr>
        <w:t>Внешний подбор кадров может осуществляться по следующим направлениям:</w:t>
      </w:r>
    </w:p>
    <w:p w:rsidR="00E425DC" w:rsidRPr="005B2A49" w:rsidRDefault="00E425DC" w:rsidP="00E425DC">
      <w:pPr>
        <w:spacing w:after="0" w:line="240" w:lineRule="auto"/>
        <w:ind w:firstLine="709"/>
        <w:jc w:val="both"/>
        <w:rPr>
          <w:rFonts w:ascii="Times New Roman" w:eastAsia="Times New Roman" w:hAnsi="Times New Roman" w:cs="Times New Roman"/>
          <w:sz w:val="28"/>
          <w:szCs w:val="20"/>
        </w:rPr>
      </w:pPr>
      <w:r w:rsidRPr="005B2A49">
        <w:rPr>
          <w:rFonts w:ascii="Times New Roman" w:eastAsia="Times New Roman" w:hAnsi="Times New Roman" w:cs="Times New Roman"/>
          <w:sz w:val="28"/>
          <w:szCs w:val="20"/>
        </w:rPr>
        <w:t xml:space="preserve">работа </w:t>
      </w:r>
      <w:r>
        <w:rPr>
          <w:rFonts w:ascii="Times New Roman" w:eastAsia="Times New Roman" w:hAnsi="Times New Roman" w:cs="Times New Roman"/>
          <w:sz w:val="28"/>
          <w:szCs w:val="20"/>
        </w:rPr>
        <w:t xml:space="preserve">с аналогичными </w:t>
      </w:r>
      <w:r>
        <w:rPr>
          <w:rFonts w:ascii="Times New Roman" w:hAnsi="Times New Roman" w:cs="Times New Roman"/>
          <w:sz w:val="28"/>
          <w:szCs w:val="28"/>
        </w:rPr>
        <w:t xml:space="preserve">муниципальными предприятиями (учреждениями) </w:t>
      </w:r>
      <w:r w:rsidRPr="005B2A49">
        <w:rPr>
          <w:rFonts w:ascii="Times New Roman" w:eastAsia="Times New Roman" w:hAnsi="Times New Roman" w:cs="Times New Roman"/>
          <w:sz w:val="28"/>
          <w:szCs w:val="20"/>
        </w:rPr>
        <w:t>других муниципальных образований</w:t>
      </w:r>
      <w:r>
        <w:rPr>
          <w:rFonts w:ascii="Times New Roman" w:eastAsia="Times New Roman" w:hAnsi="Times New Roman" w:cs="Times New Roman"/>
          <w:sz w:val="28"/>
          <w:szCs w:val="20"/>
        </w:rPr>
        <w:t>;</w:t>
      </w:r>
    </w:p>
    <w:p w:rsidR="00E425DC" w:rsidRPr="005B2A49" w:rsidRDefault="00E425DC" w:rsidP="00E425DC">
      <w:pPr>
        <w:spacing w:after="0" w:line="240" w:lineRule="auto"/>
        <w:ind w:firstLine="709"/>
        <w:jc w:val="both"/>
        <w:rPr>
          <w:rFonts w:ascii="Times New Roman" w:eastAsia="Times New Roman" w:hAnsi="Times New Roman" w:cs="Times New Roman"/>
          <w:sz w:val="28"/>
          <w:szCs w:val="20"/>
        </w:rPr>
      </w:pPr>
      <w:r w:rsidRPr="005B2A49">
        <w:rPr>
          <w:rFonts w:ascii="Times New Roman" w:eastAsia="Times New Roman" w:hAnsi="Times New Roman" w:cs="Times New Roman"/>
          <w:sz w:val="28"/>
          <w:szCs w:val="20"/>
        </w:rPr>
        <w:t xml:space="preserve">работа с </w:t>
      </w:r>
      <w:r>
        <w:rPr>
          <w:rFonts w:ascii="Times New Roman" w:eastAsia="Times New Roman" w:hAnsi="Times New Roman" w:cs="Times New Roman"/>
          <w:sz w:val="28"/>
          <w:szCs w:val="20"/>
        </w:rPr>
        <w:t xml:space="preserve">иными </w:t>
      </w:r>
      <w:r w:rsidRPr="005B2A49">
        <w:rPr>
          <w:rFonts w:ascii="Times New Roman" w:eastAsia="Times New Roman" w:hAnsi="Times New Roman" w:cs="Times New Roman"/>
          <w:sz w:val="28"/>
          <w:szCs w:val="20"/>
        </w:rPr>
        <w:t>организациями, как государственными или муниципальными, так и частными;</w:t>
      </w:r>
    </w:p>
    <w:p w:rsidR="00E425DC" w:rsidRPr="005B2A49" w:rsidRDefault="00E425DC" w:rsidP="00E425DC">
      <w:pPr>
        <w:spacing w:after="0" w:line="240" w:lineRule="auto"/>
        <w:ind w:firstLine="709"/>
        <w:jc w:val="both"/>
        <w:rPr>
          <w:rFonts w:ascii="Times New Roman" w:eastAsia="Times New Roman" w:hAnsi="Times New Roman" w:cs="Times New Roman"/>
          <w:sz w:val="28"/>
          <w:szCs w:val="20"/>
        </w:rPr>
      </w:pPr>
      <w:r w:rsidRPr="005B2A49">
        <w:rPr>
          <w:rFonts w:ascii="Times New Roman" w:eastAsia="Times New Roman" w:hAnsi="Times New Roman" w:cs="Times New Roman"/>
          <w:sz w:val="28"/>
          <w:szCs w:val="20"/>
        </w:rPr>
        <w:t>работа со службой занятости населения;</w:t>
      </w:r>
    </w:p>
    <w:p w:rsidR="00E425DC" w:rsidRPr="005B2A49" w:rsidRDefault="00E425DC" w:rsidP="00E425DC">
      <w:pPr>
        <w:spacing w:after="0" w:line="240" w:lineRule="auto"/>
        <w:ind w:firstLine="709"/>
        <w:jc w:val="both"/>
        <w:rPr>
          <w:rFonts w:ascii="Times New Roman" w:eastAsia="Times New Roman" w:hAnsi="Times New Roman" w:cs="Times New Roman"/>
          <w:sz w:val="28"/>
          <w:szCs w:val="20"/>
        </w:rPr>
      </w:pPr>
      <w:r w:rsidRPr="005B2A49">
        <w:rPr>
          <w:rFonts w:ascii="Times New Roman" w:eastAsia="Times New Roman" w:hAnsi="Times New Roman" w:cs="Times New Roman"/>
          <w:sz w:val="28"/>
          <w:szCs w:val="20"/>
        </w:rPr>
        <w:t>работа с кадровыми агентствами;</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rPr>
        <w:t>работа с учебными заведениями (в том числе организация практики учащихся в органах мест</w:t>
      </w:r>
      <w:r w:rsidRPr="005B2A49">
        <w:rPr>
          <w:rFonts w:ascii="Times New Roman" w:hAnsi="Times New Roman" w:cs="Times New Roman"/>
          <w:sz w:val="28"/>
          <w:szCs w:val="28"/>
        </w:rPr>
        <w:t xml:space="preserve"> анализ итогов профессиональных конкурсов (проведение, сбор и анализ информации о результатах профессиональных конкурсов, проведенных государственными органами, территориальными органами федеральных органов государственной власти, органами местного самоуправления и иными организациями на территории муниципального образования);</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lastRenderedPageBreak/>
        <w:t>мониторинг базы данных выпускников Президентской программы подготовки управленческих кадров для организаций народного хозяйства Российской Федерации;</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мониторинг средств массовой информации (телевидение, публикации в печатных СМИ и т.д.).</w:t>
      </w:r>
    </w:p>
    <w:p w:rsidR="00E425DC" w:rsidRPr="005B2A49" w:rsidRDefault="00E425DC" w:rsidP="00E42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5B2A49">
        <w:rPr>
          <w:rFonts w:ascii="Times New Roman" w:hAnsi="Times New Roman" w:cs="Times New Roman"/>
          <w:sz w:val="28"/>
          <w:szCs w:val="28"/>
        </w:rPr>
        <w:t> Внутренний подбор кадров может осуществляться по следующим направлениям:</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работа с муниципальным кадровым резервом;</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 xml:space="preserve">мониторинг профессиональной деятельности наиболее успешно работающих </w:t>
      </w:r>
      <w:r>
        <w:rPr>
          <w:rFonts w:ascii="Times New Roman" w:hAnsi="Times New Roman" w:cs="Times New Roman"/>
          <w:sz w:val="28"/>
          <w:szCs w:val="28"/>
        </w:rPr>
        <w:t>работников муниципального предприятия (учреждения)</w:t>
      </w:r>
      <w:r w:rsidRPr="005B2A49">
        <w:rPr>
          <w:rFonts w:ascii="Times New Roman" w:hAnsi="Times New Roman" w:cs="Times New Roman"/>
          <w:sz w:val="28"/>
          <w:szCs w:val="28"/>
        </w:rPr>
        <w:t xml:space="preserve">;  </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изучение отзывов и рекомендаций руководителей</w:t>
      </w:r>
      <w:r>
        <w:rPr>
          <w:rFonts w:ascii="Times New Roman" w:hAnsi="Times New Roman" w:cs="Times New Roman"/>
          <w:sz w:val="28"/>
          <w:szCs w:val="28"/>
        </w:rPr>
        <w:t xml:space="preserve"> </w:t>
      </w:r>
      <w:r w:rsidRPr="005B2A49">
        <w:rPr>
          <w:rFonts w:ascii="Times New Roman" w:hAnsi="Times New Roman" w:cs="Times New Roman"/>
          <w:sz w:val="28"/>
          <w:szCs w:val="28"/>
        </w:rPr>
        <w:t>подразделений</w:t>
      </w:r>
      <w:r>
        <w:rPr>
          <w:rFonts w:ascii="Times New Roman" w:hAnsi="Times New Roman" w:cs="Times New Roman"/>
          <w:sz w:val="28"/>
          <w:szCs w:val="28"/>
        </w:rPr>
        <w:t xml:space="preserve"> муниципального предприятия (учреждения) о работниках</w:t>
      </w:r>
      <w:r w:rsidRPr="005B2A49">
        <w:rPr>
          <w:rFonts w:ascii="Times New Roman" w:hAnsi="Times New Roman" w:cs="Times New Roman"/>
          <w:sz w:val="28"/>
          <w:szCs w:val="28"/>
        </w:rPr>
        <w:t>;</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 xml:space="preserve">рекомендации муниципальных служащих, работающих </w:t>
      </w:r>
      <w:r>
        <w:rPr>
          <w:rFonts w:ascii="Times New Roman" w:hAnsi="Times New Roman" w:cs="Times New Roman"/>
          <w:sz w:val="28"/>
          <w:szCs w:val="28"/>
        </w:rPr>
        <w:t>в органе, осуществляющем функции и полномочия учредителя</w:t>
      </w:r>
      <w:r w:rsidRPr="005B2A49">
        <w:rPr>
          <w:rFonts w:ascii="Times New Roman" w:hAnsi="Times New Roman" w:cs="Times New Roman"/>
          <w:sz w:val="28"/>
          <w:szCs w:val="28"/>
        </w:rPr>
        <w:t>;</w:t>
      </w:r>
    </w:p>
    <w:p w:rsidR="00E425DC" w:rsidRPr="005B2A49" w:rsidRDefault="00E425DC" w:rsidP="00E425DC">
      <w:pPr>
        <w:pStyle w:val="ConsPlusNormal"/>
        <w:ind w:firstLine="709"/>
        <w:jc w:val="both"/>
        <w:rPr>
          <w:rFonts w:ascii="Times New Roman" w:hAnsi="Times New Roman" w:cs="Times New Roman"/>
          <w:sz w:val="28"/>
          <w:szCs w:val="28"/>
        </w:rPr>
      </w:pPr>
      <w:r w:rsidRPr="005B2A49">
        <w:rPr>
          <w:rFonts w:ascii="Times New Roman" w:hAnsi="Times New Roman" w:cs="Times New Roman"/>
          <w:sz w:val="28"/>
          <w:szCs w:val="28"/>
        </w:rPr>
        <w:t>через знакомых.</w:t>
      </w:r>
    </w:p>
    <w:p w:rsidR="00E425DC" w:rsidRPr="005B2A49" w:rsidRDefault="00E425DC" w:rsidP="00E425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5B2A49">
        <w:rPr>
          <w:rFonts w:ascii="Times New Roman" w:hAnsi="Times New Roman" w:cs="Times New Roman"/>
          <w:sz w:val="28"/>
          <w:szCs w:val="28"/>
        </w:rPr>
        <w:t xml:space="preserve">. Поиск кандидатов </w:t>
      </w:r>
      <w:r>
        <w:rPr>
          <w:rFonts w:ascii="Times New Roman" w:hAnsi="Times New Roman" w:cs="Times New Roman"/>
          <w:sz w:val="28"/>
          <w:szCs w:val="28"/>
        </w:rPr>
        <w:t xml:space="preserve">для формирования кадрового состава муниципального предприятия (учреждения) </w:t>
      </w:r>
      <w:r w:rsidRPr="005B2A49">
        <w:rPr>
          <w:rFonts w:ascii="Times New Roman" w:hAnsi="Times New Roman" w:cs="Times New Roman"/>
          <w:sz w:val="28"/>
          <w:szCs w:val="28"/>
        </w:rPr>
        <w:t>может осуществляться по иным направлениям, не противоречащим действующему законодательству.</w:t>
      </w:r>
    </w:p>
    <w:p w:rsidR="00E425DC" w:rsidRDefault="00E425DC" w:rsidP="00E425DC">
      <w:pPr>
        <w:spacing w:after="0" w:line="240" w:lineRule="auto"/>
        <w:ind w:firstLine="709"/>
        <w:jc w:val="both"/>
        <w:rPr>
          <w:rFonts w:ascii="Times New Roman" w:eastAsia="Times New Roman" w:hAnsi="Times New Roman" w:cs="Times New Roman"/>
          <w:sz w:val="28"/>
          <w:szCs w:val="20"/>
        </w:rPr>
      </w:pP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1B57AC">
        <w:rPr>
          <w:rFonts w:ascii="Times New Roman" w:hAnsi="Times New Roman" w:cs="Times New Roman"/>
          <w:sz w:val="28"/>
          <w:szCs w:val="28"/>
        </w:rPr>
        <w:t>. Порядок подготовки и проведения аттестации руководителя муниципального предприятия (учреждения)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5.1. В соответствии со статьей 81 Трудового кодекса Российской Федерации 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На основании абзаца второго части 2 статьи 21 Федерального закона от 14.11.2002 № 161-ФЗ руководитель унитарного предприятия подлежит аттестации в порядке, установленном собственником имущества унитарного предприятия.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В силу абзаца третьего статьи 2 Федерального закона от 14.11.2002 № 161-ФЗ 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E425DC" w:rsidRPr="00DC297A"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 xml:space="preserve">Таким образом, порядок подготовки и проведения аттестации руководителя муниципального предприятия (учреждения) должен </w:t>
      </w:r>
      <w:r w:rsidRPr="00DC297A">
        <w:rPr>
          <w:rFonts w:ascii="Times New Roman" w:hAnsi="Times New Roman" w:cs="Times New Roman"/>
          <w:sz w:val="28"/>
          <w:szCs w:val="28"/>
        </w:rPr>
        <w:t>органом местного самоуправления, осуществляющим функции и полномочия учредителя.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5.2. При принятии органами местного самоуправления правового акта, регламентирующего указанные вопросы, предлагается учитывать следующее.</w:t>
      </w:r>
    </w:p>
    <w:p w:rsidR="00E425DC" w:rsidRPr="001B57AC" w:rsidRDefault="00E425DC" w:rsidP="00E425DC">
      <w:pPr>
        <w:pStyle w:val="ConsPlusNonformat"/>
        <w:ind w:firstLine="709"/>
        <w:jc w:val="both"/>
        <w:rPr>
          <w:rFonts w:ascii="Times New Roman" w:hAnsi="Times New Roman" w:cs="Times New Roman"/>
          <w:sz w:val="28"/>
          <w:szCs w:val="28"/>
        </w:rPr>
      </w:pPr>
      <w:r w:rsidRPr="001B57AC">
        <w:rPr>
          <w:rFonts w:ascii="Times New Roman" w:hAnsi="Times New Roman" w:cs="Times New Roman"/>
          <w:sz w:val="28"/>
          <w:szCs w:val="28"/>
        </w:rPr>
        <w:t>5.2.1. Аттестация  руководителя  муниципального предприятия (учреждения) должна проводиться с  целью  оценки  уровня  его</w:t>
      </w:r>
      <w:r>
        <w:rPr>
          <w:rFonts w:ascii="Times New Roman" w:hAnsi="Times New Roman" w:cs="Times New Roman"/>
          <w:sz w:val="28"/>
          <w:szCs w:val="28"/>
        </w:rPr>
        <w:t xml:space="preserve"> </w:t>
      </w:r>
      <w:r w:rsidRPr="001B57AC">
        <w:rPr>
          <w:rFonts w:ascii="Times New Roman" w:hAnsi="Times New Roman" w:cs="Times New Roman"/>
          <w:sz w:val="28"/>
          <w:szCs w:val="28"/>
        </w:rPr>
        <w:t>квалификации и соответствия замещаемой  должности.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lastRenderedPageBreak/>
        <w:t>5.2.2. В качестве целей аттестации может быть указано оказание содействия в повышении эффективности работы муниципального предприятия (учреждения) и  стимулирование профессионального роста руководителей предприятий.</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5.2.3. Аттестацию руководителей рекомендуется проводить один раз в три года.</w:t>
      </w:r>
    </w:p>
    <w:p w:rsidR="00E425DC" w:rsidRPr="001B57AC" w:rsidRDefault="00E425DC" w:rsidP="00E425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57AC">
        <w:rPr>
          <w:rFonts w:ascii="Times New Roman" w:hAnsi="Times New Roman" w:cs="Times New Roman"/>
          <w:sz w:val="28"/>
          <w:szCs w:val="28"/>
        </w:rPr>
        <w:t>5.2.4. В первую очередь для проведения аттестации органу, осуществляющему функции и полномочия учредителя, необходимо сформировать а</w:t>
      </w:r>
      <w:r w:rsidRPr="001B57AC">
        <w:rPr>
          <w:rFonts w:ascii="Times New Roman" w:eastAsia="Times New Roman" w:hAnsi="Times New Roman" w:cs="Times New Roman"/>
          <w:sz w:val="28"/>
          <w:szCs w:val="28"/>
        </w:rPr>
        <w:t xml:space="preserve">ттестационную комиссию. </w:t>
      </w:r>
    </w:p>
    <w:p w:rsidR="00E425DC" w:rsidRPr="001B57AC" w:rsidRDefault="00E425DC" w:rsidP="00E425DC">
      <w:pPr>
        <w:suppressAutoHyphens/>
        <w:spacing w:after="0" w:line="240" w:lineRule="auto"/>
        <w:ind w:firstLine="709"/>
        <w:jc w:val="both"/>
        <w:rPr>
          <w:rFonts w:ascii="Times New Roman" w:eastAsia="Times New Roman" w:hAnsi="Times New Roman" w:cs="Times New Roman"/>
          <w:sz w:val="28"/>
          <w:szCs w:val="28"/>
          <w:lang w:eastAsia="ar-SA"/>
        </w:rPr>
      </w:pPr>
      <w:r w:rsidRPr="001B57AC">
        <w:rPr>
          <w:rFonts w:ascii="Times New Roman" w:eastAsia="Times New Roman" w:hAnsi="Times New Roman" w:cs="Times New Roman"/>
          <w:sz w:val="28"/>
          <w:szCs w:val="28"/>
          <w:lang w:eastAsia="ar-SA"/>
        </w:rPr>
        <w:t>5.2.5. Аттестационная комиссия формируется правовым актом соответствующего органа местного самоуправления. Указанным актом определяются состав аттестационной комиссии, сроки и порядок ее работы.</w:t>
      </w:r>
    </w:p>
    <w:p w:rsidR="00E425DC" w:rsidRPr="001B57AC" w:rsidRDefault="00E425DC" w:rsidP="00E425DC">
      <w:pPr>
        <w:suppressAutoHyphens/>
        <w:spacing w:after="0" w:line="240" w:lineRule="auto"/>
        <w:ind w:firstLine="709"/>
        <w:jc w:val="both"/>
        <w:rPr>
          <w:rFonts w:ascii="Times New Roman" w:eastAsia="Times New Roman" w:hAnsi="Times New Roman" w:cs="Times New Roman"/>
          <w:sz w:val="28"/>
          <w:szCs w:val="28"/>
          <w:lang w:eastAsia="ar-SA"/>
        </w:rPr>
      </w:pPr>
      <w:r w:rsidRPr="001B57AC">
        <w:rPr>
          <w:rFonts w:ascii="Times New Roman" w:eastAsia="Times New Roman" w:hAnsi="Times New Roman" w:cs="Times New Roman"/>
          <w:sz w:val="28"/>
          <w:szCs w:val="28"/>
          <w:lang w:eastAsia="ar-SA"/>
        </w:rPr>
        <w:t>5.2.6. Деятельность аттестационной комиссии обеспечивает кадровая служба (специалист по кадровой работе) органа, осуществляющего функции и полномочия учредителя.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eastAsia="Times New Roman" w:hAnsi="Times New Roman" w:cs="Times New Roman"/>
          <w:sz w:val="28"/>
          <w:szCs w:val="28"/>
        </w:rPr>
        <w:t>5.2.7. В состав аттестационной комиссии рекомендовано включать</w:t>
      </w:r>
      <w:r>
        <w:rPr>
          <w:rFonts w:ascii="Times New Roman" w:eastAsia="Times New Roman" w:hAnsi="Times New Roman" w:cs="Times New Roman"/>
          <w:sz w:val="28"/>
          <w:szCs w:val="28"/>
        </w:rPr>
        <w:t xml:space="preserve"> </w:t>
      </w:r>
      <w:r w:rsidRPr="001B57AC">
        <w:rPr>
          <w:rFonts w:ascii="Times New Roman" w:eastAsia="Times New Roman" w:hAnsi="Times New Roman" w:cs="Times New Roman"/>
          <w:sz w:val="28"/>
          <w:szCs w:val="28"/>
        </w:rPr>
        <w:t xml:space="preserve">работодателя, </w:t>
      </w:r>
      <w:r w:rsidRPr="001B57AC">
        <w:rPr>
          <w:rFonts w:ascii="Times New Roman" w:hAnsi="Times New Roman" w:cs="Times New Roman"/>
          <w:sz w:val="28"/>
          <w:szCs w:val="28"/>
        </w:rPr>
        <w:t>руководителей и специалистов отраслевых (функциональных) органов местной администрации  по соответствующему направлению деятельности муниципального предприятия (учреждения), а также специалистов местной администрации по правовым и кадровым вопросам.</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К работе комиссии могут привлекаться эксперты с правом совещательного голоса.</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 xml:space="preserve">5.2.8. </w:t>
      </w:r>
      <w:proofErr w:type="gramStart"/>
      <w:r w:rsidRPr="001B57AC">
        <w:rPr>
          <w:rFonts w:ascii="Times New Roman" w:hAnsi="Times New Roman" w:cs="Times New Roman"/>
          <w:sz w:val="28"/>
          <w:szCs w:val="28"/>
        </w:rPr>
        <w:t xml:space="preserve">При проведении аттестации, которая может послужить основанием для увольнения руководителя унитарного предприятия в соответствии с </w:t>
      </w:r>
      <w:hyperlink r:id="rId8" w:history="1">
        <w:r w:rsidRPr="001B57AC">
          <w:rPr>
            <w:rFonts w:ascii="Times New Roman" w:hAnsi="Times New Roman" w:cs="Times New Roman"/>
            <w:sz w:val="28"/>
            <w:szCs w:val="28"/>
          </w:rPr>
          <w:t>пунктом 3 части 1 статьи 81</w:t>
        </w:r>
      </w:hyperlink>
      <w:r w:rsidRPr="001B57AC">
        <w:rPr>
          <w:rFonts w:ascii="Times New Roman" w:hAnsi="Times New Roman" w:cs="Times New Roman"/>
          <w:sz w:val="28"/>
          <w:szCs w:val="28"/>
        </w:rPr>
        <w:t xml:space="preserve"> Трудового кодекса Российской Федерации, в состав комиссии в обязательном порядке включается представитель выборного органа соответствующей первичной профсоюзной организации, если коллективным договором не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w:t>
      </w:r>
      <w:proofErr w:type="gramEnd"/>
      <w:r w:rsidRPr="001B57AC">
        <w:rPr>
          <w:rFonts w:ascii="Times New Roman" w:hAnsi="Times New Roman" w:cs="Times New Roman"/>
          <w:sz w:val="28"/>
          <w:szCs w:val="28"/>
        </w:rPr>
        <w:t xml:space="preserve"> договора по инициативе работодателя.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eastAsia="Times New Roman" w:hAnsi="Times New Roman" w:cs="Times New Roman"/>
          <w:sz w:val="28"/>
          <w:szCs w:val="28"/>
        </w:rPr>
        <w:t xml:space="preserve">5.3. </w:t>
      </w:r>
      <w:r w:rsidRPr="001B57AC">
        <w:rPr>
          <w:rFonts w:ascii="Times New Roman" w:hAnsi="Times New Roman" w:cs="Times New Roman"/>
          <w:sz w:val="28"/>
          <w:szCs w:val="28"/>
        </w:rPr>
        <w:t>На следующем этапе подготовки проведения  аттестации органу, осуществляющему функции и полномочия учредителя, необходимо:</w:t>
      </w:r>
    </w:p>
    <w:p w:rsidR="00E425DC" w:rsidRPr="00D807C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 xml:space="preserve">утвердить график подлежащих аттестации руководителей муниципальных предприятий (учреждений) с указанием сроков проведения аттестации </w:t>
      </w:r>
      <w:r w:rsidRPr="00D807C6">
        <w:rPr>
          <w:rFonts w:ascii="Times New Roman" w:hAnsi="Times New Roman" w:cs="Times New Roman"/>
          <w:sz w:val="28"/>
          <w:szCs w:val="28"/>
        </w:rPr>
        <w:t>(приложение № 2);</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сформулировать перечень вопросов для аттестации (в указанный перечень должны входить вопросы, позволяющие выявить уровень профессиональной подготовки руководителя с учетом соответствующих квалификационных требований);</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B57AC">
        <w:rPr>
          <w:rFonts w:ascii="Times New Roman" w:hAnsi="Times New Roman" w:cs="Times New Roman"/>
          <w:sz w:val="28"/>
          <w:szCs w:val="28"/>
        </w:rPr>
        <w:t>разработать критерии оценки эффективности деятельности руководителей муниципальных предприятий (учреждения)</w:t>
      </w:r>
      <w:r w:rsidRPr="00607020">
        <w:rPr>
          <w:rFonts w:ascii="Times New Roman" w:hAnsi="Times New Roman" w:cs="Times New Roman"/>
          <w:sz w:val="28"/>
          <w:szCs w:val="28"/>
        </w:rPr>
        <w:t>;</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1B57AC">
        <w:rPr>
          <w:rFonts w:ascii="Times New Roman" w:hAnsi="Times New Roman" w:cs="Times New Roman"/>
          <w:sz w:val="28"/>
          <w:szCs w:val="28"/>
        </w:rPr>
        <w:t>подготовить отзывы на подлежащих аттестации руководителей муниципальных предприятий (учреждений)</w:t>
      </w:r>
      <w:r w:rsidRPr="001B57AC">
        <w:rPr>
          <w:rFonts w:ascii="Times New Roman" w:hAnsi="Times New Roman" w:cs="Times New Roman"/>
          <w:color w:val="FF0000"/>
          <w:sz w:val="28"/>
          <w:szCs w:val="28"/>
        </w:rPr>
        <w:t>.</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lastRenderedPageBreak/>
        <w:t>5.4. Утвержденный график проведения аттестации необходимо довести до сведения каждого аттестуемого не позднее, чем за месяц до аттестации.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5.4.1. В графике рекомендуется указывать:</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фамилию, имя, отчество аттестуемого руководителя муниц</w:t>
      </w:r>
      <w:r>
        <w:rPr>
          <w:rFonts w:ascii="Times New Roman" w:hAnsi="Times New Roman" w:cs="Times New Roman"/>
          <w:sz w:val="28"/>
          <w:szCs w:val="28"/>
        </w:rPr>
        <w:t>и</w:t>
      </w:r>
      <w:r w:rsidRPr="001B57AC">
        <w:rPr>
          <w:rFonts w:ascii="Times New Roman" w:hAnsi="Times New Roman" w:cs="Times New Roman"/>
          <w:sz w:val="28"/>
          <w:szCs w:val="28"/>
        </w:rPr>
        <w:t>пального</w:t>
      </w:r>
      <w:r>
        <w:rPr>
          <w:rFonts w:ascii="Times New Roman" w:hAnsi="Times New Roman" w:cs="Times New Roman"/>
          <w:sz w:val="28"/>
          <w:szCs w:val="28"/>
        </w:rPr>
        <w:t xml:space="preserve"> </w:t>
      </w:r>
      <w:r w:rsidRPr="001B57AC">
        <w:rPr>
          <w:rFonts w:ascii="Times New Roman" w:hAnsi="Times New Roman" w:cs="Times New Roman"/>
          <w:sz w:val="28"/>
          <w:szCs w:val="28"/>
        </w:rPr>
        <w:t>предприятия (учреждения);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дату, место и время проведения аттестации;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дату представления в аттестационную комиссию необходимых документов.</w:t>
      </w:r>
    </w:p>
    <w:p w:rsidR="00E425DC" w:rsidRPr="00D807C6"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 xml:space="preserve">5.5. На каждого аттестуемого руководителя в аттестационную комиссию необходимо представить </w:t>
      </w:r>
      <w:hyperlink w:anchor="Par179" w:history="1">
        <w:r w:rsidRPr="001B57AC">
          <w:rPr>
            <w:rFonts w:ascii="Times New Roman" w:hAnsi="Times New Roman" w:cs="Times New Roman"/>
            <w:sz w:val="28"/>
            <w:szCs w:val="28"/>
          </w:rPr>
          <w:t>отзыв</w:t>
        </w:r>
      </w:hyperlink>
      <w:r w:rsidRPr="001B57AC">
        <w:rPr>
          <w:rFonts w:ascii="Times New Roman" w:hAnsi="Times New Roman" w:cs="Times New Roman"/>
          <w:sz w:val="28"/>
          <w:szCs w:val="28"/>
        </w:rPr>
        <w:t xml:space="preserve"> об исполнении аттестуемым руководителем должностных обязанностей за аттестационный период </w:t>
      </w:r>
      <w:r w:rsidRPr="00D807C6">
        <w:rPr>
          <w:rFonts w:ascii="Times New Roman" w:hAnsi="Times New Roman" w:cs="Times New Roman"/>
          <w:sz w:val="28"/>
          <w:szCs w:val="28"/>
        </w:rPr>
        <w:t>(приложение № 3).</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5.5.1. В отзыве</w:t>
      </w:r>
      <w:r>
        <w:rPr>
          <w:rFonts w:ascii="Times New Roman" w:hAnsi="Times New Roman" w:cs="Times New Roman"/>
          <w:sz w:val="28"/>
          <w:szCs w:val="28"/>
        </w:rPr>
        <w:t xml:space="preserve"> </w:t>
      </w:r>
      <w:r w:rsidRPr="001B57AC">
        <w:rPr>
          <w:rFonts w:ascii="Times New Roman" w:hAnsi="Times New Roman" w:cs="Times New Roman"/>
          <w:sz w:val="28"/>
          <w:szCs w:val="28"/>
        </w:rPr>
        <w:t>рекомендуется отражать:</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перечень основных вопросов и проблем, в решении которых принимал участие аттестуемый руководитель;</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эффективность его работы в совокупности с результатами деятельности предприятия, учреждения;</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мотивированная оценка профессиональных, деловых и личных качеств;</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 xml:space="preserve"> результаты последней балансовой комиссии.</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5.6. В случае несогласия с отзывом аттестуемому руководителю предлагается предоставить право  представлять  в аттестационную комиссию аргументированное и обоснованное заявление о своем несогласии.</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 xml:space="preserve">5.7. Аттестационная комиссия. </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Количественный и персональный состав  аттестационной комиссии, сроки и порядок ее работы утверждается  органом местного самоуправления, осуществляющим функции и полномочия учредителя.</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5.7.3. 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5.7.4. </w:t>
      </w:r>
      <w:r w:rsidRPr="001B57AC">
        <w:rPr>
          <w:rFonts w:ascii="Times New Roman" w:hAnsi="Times New Roman" w:cs="Times New Roman"/>
          <w:sz w:val="28"/>
          <w:szCs w:val="28"/>
        </w:rPr>
        <w:t>Аттестационную комиссию возглавляет председатель аттестационной комиссии, в его отсутствие обязанности исполняет заместитель председателя аттестационной комиссии.</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5.7.</w:t>
      </w:r>
      <w:r>
        <w:rPr>
          <w:rFonts w:ascii="Times New Roman" w:hAnsi="Times New Roman" w:cs="Times New Roman"/>
          <w:sz w:val="28"/>
          <w:szCs w:val="28"/>
        </w:rPr>
        <w:t>5</w:t>
      </w:r>
      <w:r w:rsidRPr="001B57AC">
        <w:rPr>
          <w:rFonts w:ascii="Times New Roman" w:hAnsi="Times New Roman" w:cs="Times New Roman"/>
          <w:sz w:val="28"/>
          <w:szCs w:val="28"/>
        </w:rPr>
        <w:t>. Председатель аттестационной комиссии организует работу аттестационной комиссии, распределяет обязанности между членами аттестационной комиссии, проводит заседания аттестационной комиссии.</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5.7.</w:t>
      </w:r>
      <w:r>
        <w:rPr>
          <w:rFonts w:ascii="Times New Roman" w:hAnsi="Times New Roman" w:cs="Times New Roman"/>
          <w:sz w:val="28"/>
          <w:szCs w:val="28"/>
        </w:rPr>
        <w:t>6</w:t>
      </w:r>
      <w:r w:rsidRPr="001B57AC">
        <w:rPr>
          <w:rFonts w:ascii="Times New Roman" w:hAnsi="Times New Roman" w:cs="Times New Roman"/>
          <w:sz w:val="28"/>
          <w:szCs w:val="28"/>
        </w:rPr>
        <w:t>. Секретарь аттестационной комиссии организует работу по подготовке заседаний, осуществляет ведение и оформление протоколов заседаний аттестационной комиссии.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5.7.</w:t>
      </w:r>
      <w:r>
        <w:rPr>
          <w:rFonts w:ascii="Times New Roman" w:hAnsi="Times New Roman" w:cs="Times New Roman"/>
          <w:sz w:val="28"/>
          <w:szCs w:val="28"/>
        </w:rPr>
        <w:t>8</w:t>
      </w:r>
      <w:r w:rsidRPr="001B57AC">
        <w:rPr>
          <w:rFonts w:ascii="Times New Roman" w:hAnsi="Times New Roman" w:cs="Times New Roman"/>
          <w:sz w:val="28"/>
          <w:szCs w:val="28"/>
        </w:rPr>
        <w:t xml:space="preserve">. Решения аттестационной комиссии принимаются большинством голосов присутствующих на заседании членов комиссии с правом решающего голоса. Аттестационная комиссия правомочна решать вопросы, </w:t>
      </w:r>
      <w:r w:rsidRPr="001B57AC">
        <w:rPr>
          <w:rFonts w:ascii="Times New Roman" w:hAnsi="Times New Roman" w:cs="Times New Roman"/>
          <w:sz w:val="28"/>
          <w:szCs w:val="28"/>
        </w:rPr>
        <w:lastRenderedPageBreak/>
        <w:t>отнесенные к ее компетенции, если на заседании присутствуют не менее половины ее членов с правом решающего голоса. При равенстве голосов принимается решение, за которое голосовал председательствующий на заседании.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5.7.</w:t>
      </w:r>
      <w:r>
        <w:rPr>
          <w:rFonts w:ascii="Times New Roman" w:hAnsi="Times New Roman" w:cs="Times New Roman"/>
          <w:sz w:val="28"/>
          <w:szCs w:val="28"/>
        </w:rPr>
        <w:t>9</w:t>
      </w:r>
      <w:r w:rsidRPr="001B57AC">
        <w:rPr>
          <w:rFonts w:ascii="Times New Roman" w:hAnsi="Times New Roman" w:cs="Times New Roman"/>
          <w:sz w:val="28"/>
          <w:szCs w:val="28"/>
        </w:rPr>
        <w:t>. В случае, когда присутствие члена комиссии на заседании невозможно по уважительным причинам (болезнь, командировка и т.п.), должна производиться его замена с внесением соответствующего изменения в состав комиссии.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5.7.</w:t>
      </w:r>
      <w:r>
        <w:rPr>
          <w:rFonts w:ascii="Times New Roman" w:hAnsi="Times New Roman" w:cs="Times New Roman"/>
          <w:sz w:val="28"/>
          <w:szCs w:val="28"/>
        </w:rPr>
        <w:t>10</w:t>
      </w:r>
      <w:r w:rsidRPr="001B57AC">
        <w:rPr>
          <w:rFonts w:ascii="Times New Roman" w:hAnsi="Times New Roman" w:cs="Times New Roman"/>
          <w:sz w:val="28"/>
          <w:szCs w:val="28"/>
        </w:rPr>
        <w:t>. Решения аттестационной комиссии оформляются протоколами, которые подписываются присутствующими на заседании членами аттестационной комиссии, имеющими право решающего голоса. При подписании протоколов мнение членов комиссии выражается словами «за» или «против».</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5.8. Комиссия не позднее, чем за две недели до проведения аттестации осуществляет сбор следующих документов:</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отзыв на аттестуемого руководителя муниципального предприятия (учреждения);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копия документа об образовании, заверенная кадровой службой или работником, выполняющим его функции;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копии документов о повышении квалификации, заверенные кадровой службой или работником, выполняющим его функции;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копии других документов о профессиональной дополнительной подготовке, заверенные кадровой службой или работником, выполняющим его функции;</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заключение аттестационной комиссии по результатам последней аттестации (в случае прохождения очередной аттестации).</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5.9. Аттестацию предлагается проводить в форме тестирования  и собеседования.</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5.10.Тестирование проводится в письменном виде в форме ответов на вопросы аттестационных тестов. Аттестационные тесты должны обеспечивать проверку знаний аттестуемого руководителя по следующим направлениям:</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отраслевой специфике деятельности муниципального предприятия (учреждения);</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правилам и нормам охраны труда и экологической безопасности;</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основам гражданского, трудового, налогового, бюджетного и отраслевого, соответствующего направлению деятельности предприятия, законодательства;</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основам управления предприятием, учреждением, финансового аудита и планирования;</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основам маркетинга;</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вопросам управления и использования имущества муниципальной собственности;</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перспективам развития муниципального предприятия</w:t>
      </w:r>
      <w:r>
        <w:rPr>
          <w:rFonts w:ascii="Times New Roman" w:hAnsi="Times New Roman" w:cs="Times New Roman"/>
          <w:sz w:val="28"/>
          <w:szCs w:val="28"/>
        </w:rPr>
        <w:t xml:space="preserve"> </w:t>
      </w:r>
      <w:r w:rsidRPr="001B57AC">
        <w:rPr>
          <w:rFonts w:ascii="Times New Roman" w:hAnsi="Times New Roman" w:cs="Times New Roman"/>
          <w:sz w:val="28"/>
          <w:szCs w:val="28"/>
        </w:rPr>
        <w:t>(учреждения).</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lastRenderedPageBreak/>
        <w:t>5.11. В аттестационный тест предлагается включать не менее 50 вопросов.</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Количество правильных ответов, определяющих успешное прохождение аттестации, не может быть менее двух третей от общего числа вопросов.</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5.12. На основании изучения и обсуждения результатов тестирования и представленных документов и материалов, заслушанных сообщений члены аттестационной комиссии оценивают квалификацию аттестуемого руководителя на предмет его соответствия занимаемой должности.</w:t>
      </w:r>
    </w:p>
    <w:p w:rsidR="00E425DC" w:rsidRPr="001B57A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w:t>
      </w:r>
      <w:r w:rsidRPr="001B57AC">
        <w:rPr>
          <w:rFonts w:ascii="Times New Roman" w:hAnsi="Times New Roman" w:cs="Times New Roman"/>
          <w:sz w:val="28"/>
          <w:szCs w:val="28"/>
        </w:rPr>
        <w:t>Обсуждение и оценка работы аттестуемого руководителя применительно к его должностным обязанностям и полномочиям должны быть объективными и проводиться с учетом профессиональной компетенции аттестуемого руководителя, его квалификации, эффективности финансово-хозяйственной деятельности предприятия, учреждения, рекомендаций балансовой комиссии.</w:t>
      </w:r>
    </w:p>
    <w:p w:rsidR="00E425D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 xml:space="preserve">5.14. По результатам аттестации аттестационная комиссия выносит решение о том, соответствует руководитель муниципального предприятия (учреждения)  замещаемой должности или не соответствует. </w:t>
      </w:r>
    </w:p>
    <w:p w:rsidR="00E425DC" w:rsidRPr="00D807C6"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 xml:space="preserve">5.15. Результаты аттестации заносятся комиссией в аттестационный лист </w:t>
      </w:r>
      <w:r w:rsidRPr="00D807C6">
        <w:rPr>
          <w:rFonts w:ascii="Times New Roman" w:hAnsi="Times New Roman" w:cs="Times New Roman"/>
          <w:sz w:val="28"/>
          <w:szCs w:val="28"/>
        </w:rPr>
        <w:t>приложение № 4.</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w:t>
      </w:r>
      <w:r w:rsidRPr="001B57AC">
        <w:rPr>
          <w:rFonts w:ascii="Times New Roman" w:hAnsi="Times New Roman" w:cs="Times New Roman"/>
          <w:sz w:val="28"/>
          <w:szCs w:val="28"/>
        </w:rPr>
        <w:t>Результаты аттестации сообщаются аттестованным руководителям непосредственно после подведения итогов голосования. Материалы аттестации передаются представителю нанимателя (работодателю).</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w:t>
      </w:r>
      <w:r w:rsidRPr="001B57AC">
        <w:rPr>
          <w:rFonts w:ascii="Times New Roman" w:hAnsi="Times New Roman" w:cs="Times New Roman"/>
          <w:sz w:val="28"/>
          <w:szCs w:val="28"/>
        </w:rPr>
        <w:t>Аттестационная комиссия также вправе рекомендовать учредителю расторгнуть трудовой договор с руководителем муниципального предприятия (учреждения) либо поощрить его.</w:t>
      </w:r>
    </w:p>
    <w:p w:rsidR="00E425DC" w:rsidRPr="001B57AC"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1B57AC">
        <w:rPr>
          <w:rFonts w:ascii="Times New Roman" w:hAnsi="Times New Roman" w:cs="Times New Roman"/>
          <w:sz w:val="28"/>
          <w:szCs w:val="28"/>
        </w:rPr>
        <w:t>5.18. Уведомление о результатах аттестации выдается руководителю муниципального предприятия (учреждения) либо высылается по почте (заказным письмом) не позднее 5 дней с даты прохождения аттестации. Выписка из протокола аттестационной комиссии приобщается к личному делу руководителя.</w:t>
      </w:r>
    </w:p>
    <w:p w:rsidR="00E425DC" w:rsidRPr="001B57AC" w:rsidRDefault="00E425DC" w:rsidP="00E425DC">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sub_186"/>
      <w:r w:rsidRPr="001B57AC">
        <w:rPr>
          <w:rFonts w:ascii="Times New Roman" w:eastAsia="Times New Roman" w:hAnsi="Times New Roman" w:cs="Times New Roman"/>
          <w:sz w:val="28"/>
          <w:szCs w:val="28"/>
        </w:rPr>
        <w:t>5.19. Руководитель вправе обжаловать результаты аттестации в судебном порядке.</w:t>
      </w:r>
      <w:bookmarkEnd w:id="0"/>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E425DC" w:rsidRPr="00034964" w:rsidRDefault="00E425DC" w:rsidP="00E425DC">
      <w:pPr>
        <w:spacing w:after="0" w:line="240" w:lineRule="auto"/>
        <w:ind w:firstLine="709"/>
        <w:jc w:val="right"/>
        <w:rPr>
          <w:rFonts w:ascii="Times New Roman" w:hAnsi="Times New Roman" w:cs="Times New Roman"/>
          <w:sz w:val="28"/>
          <w:szCs w:val="28"/>
        </w:rPr>
      </w:pPr>
      <w:r w:rsidRPr="00034964">
        <w:rPr>
          <w:rFonts w:ascii="Times New Roman" w:hAnsi="Times New Roman" w:cs="Times New Roman"/>
          <w:sz w:val="28"/>
          <w:szCs w:val="28"/>
        </w:rPr>
        <w:lastRenderedPageBreak/>
        <w:t xml:space="preserve">Приложение № 1 </w:t>
      </w:r>
    </w:p>
    <w:p w:rsidR="00E425DC" w:rsidRDefault="00E425DC" w:rsidP="00E425D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w:t>
      </w:r>
      <w:r w:rsidRPr="00034964">
        <w:rPr>
          <w:rFonts w:ascii="Times New Roman" w:hAnsi="Times New Roman" w:cs="Times New Roman"/>
          <w:sz w:val="28"/>
          <w:szCs w:val="28"/>
        </w:rPr>
        <w:t xml:space="preserve"> методическим рекомендациям</w:t>
      </w:r>
      <w:r>
        <w:rPr>
          <w:rFonts w:ascii="Times New Roman" w:hAnsi="Times New Roman" w:cs="Times New Roman"/>
          <w:sz w:val="28"/>
          <w:szCs w:val="28"/>
        </w:rPr>
        <w:t xml:space="preserve"> </w:t>
      </w:r>
      <w:r w:rsidRPr="00EA06DD">
        <w:rPr>
          <w:rFonts w:ascii="Times New Roman" w:hAnsi="Times New Roman" w:cs="Times New Roman"/>
          <w:sz w:val="28"/>
          <w:szCs w:val="28"/>
        </w:rPr>
        <w:t xml:space="preserve">по </w:t>
      </w:r>
      <w:r>
        <w:rPr>
          <w:rFonts w:ascii="Times New Roman" w:hAnsi="Times New Roman" w:cs="Times New Roman"/>
          <w:sz w:val="28"/>
          <w:szCs w:val="28"/>
        </w:rPr>
        <w:t>организации кадровой работы в муниципальных предприятиях и учреждениях</w:t>
      </w:r>
    </w:p>
    <w:p w:rsidR="00E425DC" w:rsidRDefault="00E425DC" w:rsidP="00E425DC">
      <w:pPr>
        <w:spacing w:after="0" w:line="240" w:lineRule="auto"/>
        <w:ind w:firstLine="709"/>
        <w:jc w:val="both"/>
        <w:rPr>
          <w:rFonts w:ascii="Times New Roman" w:hAnsi="Times New Roman" w:cs="Times New Roman"/>
          <w:sz w:val="28"/>
          <w:szCs w:val="28"/>
        </w:rPr>
      </w:pPr>
    </w:p>
    <w:p w:rsidR="00E425DC" w:rsidRPr="00034964"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jc w:val="center"/>
        <w:rPr>
          <w:rFonts w:ascii="Times New Roman" w:hAnsi="Times New Roman" w:cs="Times New Roman"/>
          <w:b/>
          <w:sz w:val="28"/>
          <w:szCs w:val="28"/>
        </w:rPr>
      </w:pPr>
      <w:r w:rsidRPr="005B3404">
        <w:rPr>
          <w:rFonts w:ascii="Times New Roman" w:hAnsi="Times New Roman" w:cs="Times New Roman"/>
          <w:b/>
          <w:sz w:val="28"/>
          <w:szCs w:val="28"/>
        </w:rPr>
        <w:t>БЛОК-СХЕМА</w:t>
      </w:r>
    </w:p>
    <w:p w:rsidR="00E425DC" w:rsidRDefault="00E425DC" w:rsidP="00E425DC">
      <w:pPr>
        <w:spacing w:after="0" w:line="240" w:lineRule="auto"/>
        <w:ind w:firstLine="709"/>
        <w:jc w:val="center"/>
        <w:rPr>
          <w:rFonts w:ascii="Times New Roman" w:hAnsi="Times New Roman" w:cs="Times New Roman"/>
          <w:sz w:val="28"/>
          <w:szCs w:val="28"/>
        </w:rPr>
      </w:pPr>
      <w:r w:rsidRPr="005B3404">
        <w:rPr>
          <w:rFonts w:ascii="Times New Roman" w:hAnsi="Times New Roman" w:cs="Times New Roman"/>
          <w:sz w:val="28"/>
          <w:szCs w:val="28"/>
        </w:rPr>
        <w:t>ПРОВЕДЕНИЯ КОНКУРСА НА ЗАМЕЩЕНИЕ ДОЛЖНОСТИ РУКОВОДИТЕЛЯ МУНИЦИПАЛЬНОГО ПРЕДПРИЯТИЯ (УЧРЕЖДЕНИЯ)</w:t>
      </w:r>
    </w:p>
    <w:p w:rsidR="00E425DC" w:rsidRDefault="00E425DC" w:rsidP="00E425DC">
      <w:pPr>
        <w:spacing w:after="0" w:line="240" w:lineRule="auto"/>
        <w:ind w:firstLine="709"/>
        <w:jc w:val="both"/>
        <w:rPr>
          <w:rFonts w:ascii="Times New Roman" w:hAnsi="Times New Roman" w:cs="Times New Roman"/>
          <w:sz w:val="28"/>
          <w:szCs w:val="28"/>
        </w:rPr>
      </w:pPr>
    </w:p>
    <w:p w:rsidR="00E425DC" w:rsidRPr="005B3404" w:rsidRDefault="00E425DC" w:rsidP="00E425D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3930015</wp:posOffset>
                </wp:positionH>
                <wp:positionV relativeFrom="paragraph">
                  <wp:posOffset>3886835</wp:posOffset>
                </wp:positionV>
                <wp:extent cx="2333625" cy="2095500"/>
                <wp:effectExtent l="0" t="0" r="28575" b="19050"/>
                <wp:wrapNone/>
                <wp:docPr id="1220" name="Скругленный прямоугольник 1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209550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425DC" w:rsidRDefault="00E425DC" w:rsidP="00E425DC">
                            <w:pPr>
                              <w:jc w:val="center"/>
                              <w:rPr>
                                <w:rFonts w:ascii="Times New Roman" w:hAnsi="Times New Roman" w:cs="Times New Roman"/>
                                <w:b/>
                                <w:color w:val="000000" w:themeColor="text1"/>
                              </w:rPr>
                            </w:pPr>
                            <w:r w:rsidRPr="00EA1F4C">
                              <w:rPr>
                                <w:rFonts w:ascii="Times New Roman" w:hAnsi="Times New Roman" w:cs="Times New Roman"/>
                                <w:b/>
                                <w:color w:val="000000" w:themeColor="text1"/>
                              </w:rPr>
                              <w:t>ОЦЕНКА</w:t>
                            </w:r>
                            <w:r>
                              <w:rPr>
                                <w:rFonts w:ascii="Times New Roman" w:hAnsi="Times New Roman" w:cs="Times New Roman"/>
                                <w:b/>
                                <w:color w:val="000000" w:themeColor="text1"/>
                              </w:rPr>
                              <w:t xml:space="preserve"> ПРОФЕССИОНАЛЬНЫХ   НАВЫКОВ ПУТЕМ ПРЕДОСТАВЛЕНИЯ КАНДИДАТОМ ПРЕДЛОЖЕНИЙ ПО ПРОГРАММЕ ДЕЯТЕЛЬНОСТИ МУНИЦИПАЛЬНОГО ПРЕДПРИЯТИЯ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20" o:spid="_x0000_s1026" style="position:absolute;left:0;text-align:left;margin-left:309.45pt;margin-top:306.05pt;width:183.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" filled="f" strokecolor="#243f60 [1604]" strokeweight="2pt">
                <v:stroke dashstyle="3 1"/>
                <v:path arrowok="t"/>
                <v:textbox>
                  <w:txbxContent>
                    <w:p w:rsidR="00E425DC" w:rsidRDefault="00E425DC" w:rsidP="00E425DC">
                      <w:pPr>
                        <w:jc w:val="center"/>
                        <w:rPr>
                          <w:rFonts w:ascii="Times New Roman" w:hAnsi="Times New Roman" w:cs="Times New Roman"/>
                          <w:b/>
                          <w:color w:val="000000" w:themeColor="text1"/>
                        </w:rPr>
                      </w:pPr>
                      <w:r w:rsidRPr="00EA1F4C">
                        <w:rPr>
                          <w:rFonts w:ascii="Times New Roman" w:hAnsi="Times New Roman" w:cs="Times New Roman"/>
                          <w:b/>
                          <w:color w:val="000000" w:themeColor="text1"/>
                        </w:rPr>
                        <w:t>ОЦЕНКА</w:t>
                      </w:r>
                      <w:r>
                        <w:rPr>
                          <w:rFonts w:ascii="Times New Roman" w:hAnsi="Times New Roman" w:cs="Times New Roman"/>
                          <w:b/>
                          <w:color w:val="000000" w:themeColor="text1"/>
                        </w:rPr>
                        <w:t xml:space="preserve"> ПРОФЕССИОНАЛЬНЫХ   НАВЫКОВ ПУТЕМ ПРЕДОСТАВЛЕНИЯ КАНДИДАТОМ ПРЕДЛОЖЕНИЙ ПО ПРОГРАММЕ ДЕЯТЕЛЬНОСТИ МУНИЦИПАЛЬНОГО ПРЕДПРИЯТИЯ (УЧРЕЖДЕНИЯ)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3320415</wp:posOffset>
                </wp:positionH>
                <wp:positionV relativeFrom="paragraph">
                  <wp:posOffset>3582035</wp:posOffset>
                </wp:positionV>
                <wp:extent cx="609600" cy="1371600"/>
                <wp:effectExtent l="0" t="0" r="57150" b="57150"/>
                <wp:wrapNone/>
                <wp:docPr id="1219" name="Прямая со стрелкой 1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 cy="137160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19" o:spid="_x0000_s1026" type="#_x0000_t32" style="position:absolute;margin-left:261.45pt;margin-top:282.05pt;width:4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" strokecolor="#4579b8 [3044]" strokeweight="1.5pt">
                <v:stroke dashstyle="3 1"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1586865</wp:posOffset>
                </wp:positionH>
                <wp:positionV relativeFrom="paragraph">
                  <wp:posOffset>3582035</wp:posOffset>
                </wp:positionV>
                <wp:extent cx="581025" cy="352425"/>
                <wp:effectExtent l="38100" t="0" r="28575" b="47625"/>
                <wp:wrapNone/>
                <wp:docPr id="1218" name="Прямая со стрелкой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025" cy="352425"/>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18" o:spid="_x0000_s1026" type="#_x0000_t32" style="position:absolute;margin-left:124.95pt;margin-top:282.05pt;width:45.75pt;height:27.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" strokecolor="#4579b8 [3044]" strokeweight="1.5pt">
                <v:stroke dashstyle="3 1"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1644015</wp:posOffset>
                </wp:positionH>
                <wp:positionV relativeFrom="paragraph">
                  <wp:posOffset>3582035</wp:posOffset>
                </wp:positionV>
                <wp:extent cx="923925" cy="1962150"/>
                <wp:effectExtent l="38100" t="0" r="28575" b="57150"/>
                <wp:wrapNone/>
                <wp:docPr id="1217" name="Прямая со стрелкой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3925" cy="1962150"/>
                        </a:xfrm>
                        <a:prstGeom prst="straightConnector1">
                          <a:avLst/>
                        </a:prstGeom>
                        <a:ln w="19050">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17" o:spid="_x0000_s1026" type="#_x0000_t32" style="position:absolute;margin-left:129.45pt;margin-top:282.05pt;width:72.75pt;height:15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" strokecolor="#4579b8 [3044]" strokeweight="1.5pt">
                <v:stroke dashstyle="3 1"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386715</wp:posOffset>
                </wp:positionH>
                <wp:positionV relativeFrom="paragraph">
                  <wp:posOffset>1324610</wp:posOffset>
                </wp:positionV>
                <wp:extent cx="5248275" cy="1009650"/>
                <wp:effectExtent l="0" t="0" r="28575" b="19050"/>
                <wp:wrapNone/>
                <wp:docPr id="1216" name="Скругленный прямоугольник 1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1009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25DC" w:rsidRPr="00EA1F4C" w:rsidRDefault="00E425DC" w:rsidP="00E425DC">
                            <w:pPr>
                              <w:jc w:val="center"/>
                            </w:pPr>
                            <w:r>
                              <w:rPr>
                                <w:rFonts w:ascii="Times New Roman" w:hAnsi="Times New Roman" w:cs="Times New Roman"/>
                                <w:b/>
                                <w:color w:val="000000" w:themeColor="text1"/>
                                <w:sz w:val="28"/>
                                <w:szCs w:val="28"/>
                              </w:rPr>
                              <w:t xml:space="preserve">ПРИЕМ И ИЗУЧЕНИЕ ДОКУМЕНТОВ ЛИЦ, ИЗЪЯВИВШИХ УЧАСТВОВАТЬ В КОНКУРСЕ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16" o:spid="_x0000_s1027" style="position:absolute;left:0;text-align:left;margin-left:30.45pt;margin-top:104.3pt;width:413.2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" filled="f" strokecolor="#243f60 [1604]" strokeweight="2pt">
                <v:path arrowok="t"/>
                <v:textbox>
                  <w:txbxContent>
                    <w:p w:rsidR="00E425DC" w:rsidRPr="00EA1F4C" w:rsidRDefault="00E425DC" w:rsidP="00E425DC">
                      <w:pPr>
                        <w:jc w:val="center"/>
                      </w:pPr>
                      <w:r>
                        <w:rPr>
                          <w:rFonts w:ascii="Times New Roman" w:hAnsi="Times New Roman" w:cs="Times New Roman"/>
                          <w:b/>
                          <w:color w:val="000000" w:themeColor="text1"/>
                          <w:sz w:val="28"/>
                          <w:szCs w:val="28"/>
                        </w:rPr>
                        <w:t xml:space="preserve">ПРИЕМ И ИЗУЧЕНИЕ ДОКУМЕНТОВ ЛИЦ, ИЗЪЯВИВШИХ УЧАСТВОВАТЬ В КОНКУРСЕ </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2710815</wp:posOffset>
                </wp:positionH>
                <wp:positionV relativeFrom="paragraph">
                  <wp:posOffset>3582035</wp:posOffset>
                </wp:positionV>
                <wp:extent cx="466725" cy="2695575"/>
                <wp:effectExtent l="19050" t="0" r="47625" b="47625"/>
                <wp:wrapNone/>
                <wp:docPr id="1215" name="Стрелка вниз 1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6955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15" o:spid="_x0000_s1026" type="#_x0000_t67" style="position:absolute;margin-left:213.45pt;margin-top:282.05pt;width:36.75pt;height:21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" adj="19730" filled="f" strokecolor="#243f60 [1604]"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386715</wp:posOffset>
                </wp:positionH>
                <wp:positionV relativeFrom="paragraph">
                  <wp:posOffset>6277610</wp:posOffset>
                </wp:positionV>
                <wp:extent cx="5114925" cy="847725"/>
                <wp:effectExtent l="0" t="0" r="28575" b="28575"/>
                <wp:wrapNone/>
                <wp:docPr id="1214" name="Скругленный прямоугольник 1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4925" cy="847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25DC" w:rsidRDefault="00E425DC" w:rsidP="00E425DC">
                            <w:pPr>
                              <w:jc w:val="center"/>
                            </w:pPr>
                            <w:r>
                              <w:rPr>
                                <w:rFonts w:ascii="Times New Roman" w:hAnsi="Times New Roman" w:cs="Times New Roman"/>
                                <w:b/>
                                <w:color w:val="000000" w:themeColor="text1"/>
                                <w:sz w:val="28"/>
                                <w:szCs w:val="28"/>
                              </w:rPr>
                              <w:t>ОПРЕДЕЛЕНИЕ РЕЗУЛЬТАТОВ</w:t>
                            </w:r>
                            <w:r w:rsidRPr="005B3404">
                              <w:rPr>
                                <w:rFonts w:ascii="Times New Roman" w:hAnsi="Times New Roman" w:cs="Times New Roman"/>
                                <w:b/>
                                <w:color w:val="000000" w:themeColor="text1"/>
                                <w:sz w:val="28"/>
                                <w:szCs w:val="28"/>
                              </w:rPr>
                              <w:t xml:space="preserve"> КОНКУ</w:t>
                            </w:r>
                            <w:r>
                              <w:rPr>
                                <w:rFonts w:ascii="Times New Roman" w:hAnsi="Times New Roman" w:cs="Times New Roman"/>
                                <w:b/>
                                <w:color w:val="000000" w:themeColor="text1"/>
                                <w:sz w:val="28"/>
                                <w:szCs w:val="28"/>
                              </w:rPr>
                              <w:t>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14" o:spid="_x0000_s1028" style="position:absolute;left:0;text-align:left;margin-left:30.45pt;margin-top:494.3pt;width:402.7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" filled="f" strokecolor="#243f60 [1604]" strokeweight="2pt">
                <v:path arrowok="t"/>
                <v:textbox>
                  <w:txbxContent>
                    <w:p w:rsidR="00E425DC" w:rsidRDefault="00E425DC" w:rsidP="00E425DC">
                      <w:pPr>
                        <w:jc w:val="center"/>
                      </w:pPr>
                      <w:r>
                        <w:rPr>
                          <w:rFonts w:ascii="Times New Roman" w:hAnsi="Times New Roman" w:cs="Times New Roman"/>
                          <w:b/>
                          <w:color w:val="000000" w:themeColor="text1"/>
                          <w:sz w:val="28"/>
                          <w:szCs w:val="28"/>
                        </w:rPr>
                        <w:t>ОПРЕДЕЛЕНИЕ РЕЗУЛЬТАТОВ</w:t>
                      </w:r>
                      <w:r w:rsidRPr="005B3404">
                        <w:rPr>
                          <w:rFonts w:ascii="Times New Roman" w:hAnsi="Times New Roman" w:cs="Times New Roman"/>
                          <w:b/>
                          <w:color w:val="000000" w:themeColor="text1"/>
                          <w:sz w:val="28"/>
                          <w:szCs w:val="28"/>
                        </w:rPr>
                        <w:t xml:space="preserve"> КОНКУ</w:t>
                      </w:r>
                      <w:r>
                        <w:rPr>
                          <w:rFonts w:ascii="Times New Roman" w:hAnsi="Times New Roman" w:cs="Times New Roman"/>
                          <w:b/>
                          <w:color w:val="000000" w:themeColor="text1"/>
                          <w:sz w:val="28"/>
                          <w:szCs w:val="28"/>
                        </w:rPr>
                        <w:t>РСА</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-546735</wp:posOffset>
                </wp:positionH>
                <wp:positionV relativeFrom="paragraph">
                  <wp:posOffset>5125085</wp:posOffset>
                </wp:positionV>
                <wp:extent cx="2190750" cy="857250"/>
                <wp:effectExtent l="0" t="0" r="19050" b="19050"/>
                <wp:wrapNone/>
                <wp:docPr id="1213" name="Скругленный прямоугольник 1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85725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425DC" w:rsidRDefault="00E425DC" w:rsidP="00E425DC">
                            <w:pPr>
                              <w:jc w:val="center"/>
                            </w:pPr>
                            <w:r w:rsidRPr="00A71E46">
                              <w:rPr>
                                <w:rFonts w:ascii="Times New Roman" w:hAnsi="Times New Roman" w:cs="Times New Roman"/>
                                <w:b/>
                                <w:color w:val="000000" w:themeColor="text1"/>
                              </w:rPr>
                              <w:t>СОБЕСЕДОВАНИЕ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13" o:spid="_x0000_s1029" style="position:absolute;left:0;text-align:left;margin-left:-43.05pt;margin-top:403.55pt;width:17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" filled="f" strokecolor="#243f60 [1604]" strokeweight="2pt">
                <v:stroke dashstyle="3 1"/>
                <v:path arrowok="t"/>
                <v:textbox>
                  <w:txbxContent>
                    <w:p w:rsidR="00E425DC" w:rsidRDefault="00E425DC" w:rsidP="00E425DC">
                      <w:pPr>
                        <w:jc w:val="center"/>
                      </w:pPr>
                      <w:r w:rsidRPr="00A71E46">
                        <w:rPr>
                          <w:rFonts w:ascii="Times New Roman" w:hAnsi="Times New Roman" w:cs="Times New Roman"/>
                          <w:b/>
                          <w:color w:val="000000" w:themeColor="text1"/>
                        </w:rPr>
                        <w:t>СОБЕСЕДОВАНИЕ</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-546735</wp:posOffset>
                </wp:positionH>
                <wp:positionV relativeFrom="paragraph">
                  <wp:posOffset>3886835</wp:posOffset>
                </wp:positionV>
                <wp:extent cx="2190750" cy="1066800"/>
                <wp:effectExtent l="0" t="0" r="19050" b="19050"/>
                <wp:wrapNone/>
                <wp:docPr id="1212" name="Скругленный прямоугольник 1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066800"/>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425DC" w:rsidRDefault="00E425DC" w:rsidP="00E425DC">
                            <w:pPr>
                              <w:jc w:val="center"/>
                              <w:rPr>
                                <w:rFonts w:ascii="Times New Roman" w:hAnsi="Times New Roman" w:cs="Times New Roman"/>
                                <w:b/>
                                <w:color w:val="000000" w:themeColor="text1"/>
                              </w:rPr>
                            </w:pPr>
                            <w:r w:rsidRPr="00EA1F4C">
                              <w:rPr>
                                <w:rFonts w:ascii="Times New Roman" w:hAnsi="Times New Roman" w:cs="Times New Roman"/>
                                <w:b/>
                                <w:color w:val="000000" w:themeColor="text1"/>
                              </w:rPr>
                              <w:t>ОЦЕНКА</w:t>
                            </w:r>
                            <w:r>
                              <w:rPr>
                                <w:rFonts w:ascii="Times New Roman" w:hAnsi="Times New Roman" w:cs="Times New Roman"/>
                                <w:b/>
                                <w:color w:val="000000" w:themeColor="text1"/>
                              </w:rPr>
                              <w:t xml:space="preserve"> </w:t>
                            </w:r>
                            <w:proofErr w:type="gramStart"/>
                            <w:r>
                              <w:rPr>
                                <w:rFonts w:ascii="Times New Roman" w:hAnsi="Times New Roman" w:cs="Times New Roman"/>
                                <w:b/>
                                <w:color w:val="000000" w:themeColor="text1"/>
                              </w:rPr>
                              <w:t>ПРОФЕССИОНАЛЬНЫХ</w:t>
                            </w:r>
                            <w:proofErr w:type="gramEnd"/>
                          </w:p>
                          <w:p w:rsidR="00E425DC" w:rsidRPr="00A71E46" w:rsidRDefault="00E425DC" w:rsidP="00E425DC">
                            <w:pPr>
                              <w:jc w:val="center"/>
                              <w:rPr>
                                <w:rFonts w:ascii="Times New Roman" w:hAnsi="Times New Roman" w:cs="Times New Roman"/>
                                <w:b/>
                                <w:color w:val="000000" w:themeColor="text1"/>
                              </w:rPr>
                            </w:pPr>
                            <w:r>
                              <w:rPr>
                                <w:rFonts w:ascii="Times New Roman" w:hAnsi="Times New Roman" w:cs="Times New Roman"/>
                                <w:b/>
                                <w:color w:val="000000" w:themeColor="text1"/>
                              </w:rPr>
                              <w:t>ЗНАНИЙ ПУТЕМ ПРОВЕДЕНИЯ                ТЕСТИРОВАНИЯ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12" o:spid="_x0000_s1030" style="position:absolute;left:0;text-align:left;margin-left:-43.05pt;margin-top:306.05pt;width:172.5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" filled="f" strokecolor="#243f60 [1604]" strokeweight="2pt">
                <v:stroke dashstyle="3 1"/>
                <v:path arrowok="t"/>
                <v:textbox>
                  <w:txbxContent>
                    <w:p w:rsidR="00E425DC" w:rsidRDefault="00E425DC" w:rsidP="00E425DC">
                      <w:pPr>
                        <w:jc w:val="center"/>
                        <w:rPr>
                          <w:rFonts w:ascii="Times New Roman" w:hAnsi="Times New Roman" w:cs="Times New Roman"/>
                          <w:b/>
                          <w:color w:val="000000" w:themeColor="text1"/>
                        </w:rPr>
                      </w:pPr>
                      <w:r w:rsidRPr="00EA1F4C">
                        <w:rPr>
                          <w:rFonts w:ascii="Times New Roman" w:hAnsi="Times New Roman" w:cs="Times New Roman"/>
                          <w:b/>
                          <w:color w:val="000000" w:themeColor="text1"/>
                        </w:rPr>
                        <w:t>ОЦЕНКА</w:t>
                      </w:r>
                      <w:r>
                        <w:rPr>
                          <w:rFonts w:ascii="Times New Roman" w:hAnsi="Times New Roman" w:cs="Times New Roman"/>
                          <w:b/>
                          <w:color w:val="000000" w:themeColor="text1"/>
                        </w:rPr>
                        <w:t xml:space="preserve"> </w:t>
                      </w:r>
                      <w:proofErr w:type="gramStart"/>
                      <w:r>
                        <w:rPr>
                          <w:rFonts w:ascii="Times New Roman" w:hAnsi="Times New Roman" w:cs="Times New Roman"/>
                          <w:b/>
                          <w:color w:val="000000" w:themeColor="text1"/>
                        </w:rPr>
                        <w:t>ПРОФЕССИОНАЛЬНЫХ</w:t>
                      </w:r>
                      <w:proofErr w:type="gramEnd"/>
                    </w:p>
                    <w:p w:rsidR="00E425DC" w:rsidRPr="00A71E46" w:rsidRDefault="00E425DC" w:rsidP="00E425DC">
                      <w:pPr>
                        <w:jc w:val="center"/>
                        <w:rPr>
                          <w:rFonts w:ascii="Times New Roman" w:hAnsi="Times New Roman" w:cs="Times New Roman"/>
                          <w:b/>
                          <w:color w:val="000000" w:themeColor="text1"/>
                        </w:rPr>
                      </w:pPr>
                      <w:r>
                        <w:rPr>
                          <w:rFonts w:ascii="Times New Roman" w:hAnsi="Times New Roman" w:cs="Times New Roman"/>
                          <w:b/>
                          <w:color w:val="000000" w:themeColor="text1"/>
                        </w:rPr>
                        <w:t>ЗНАНИЙ ПУТЕМ ПРОВЕДЕНИЯ                ТЕСТИРОВАНИЯ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2748915</wp:posOffset>
                </wp:positionH>
                <wp:positionV relativeFrom="paragraph">
                  <wp:posOffset>2334260</wp:posOffset>
                </wp:positionV>
                <wp:extent cx="428625" cy="457200"/>
                <wp:effectExtent l="19050" t="0" r="28575" b="38100"/>
                <wp:wrapNone/>
                <wp:docPr id="1211" name="Стрелка вниз 1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572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Стрелка вниз 1211" o:spid="_x0000_s1026" type="#_x0000_t67" style="position:absolute;margin-left:216.45pt;margin-top:183.8pt;width:3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" adj="11475" filled="f" strokecolor="#243f60 [1604]"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2710815</wp:posOffset>
                </wp:positionH>
                <wp:positionV relativeFrom="paragraph">
                  <wp:posOffset>867410</wp:posOffset>
                </wp:positionV>
                <wp:extent cx="428625" cy="457200"/>
                <wp:effectExtent l="19050" t="0" r="28575" b="38100"/>
                <wp:wrapNone/>
                <wp:docPr id="1210" name="Стрелка вниз 1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572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Стрелка вниз 1210" o:spid="_x0000_s1026" type="#_x0000_t67" style="position:absolute;margin-left:213.45pt;margin-top:68.3pt;width:33.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" adj="11475" filled="f" strokecolor="#243f60 [1604]"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386715</wp:posOffset>
                </wp:positionH>
                <wp:positionV relativeFrom="paragraph">
                  <wp:posOffset>2791460</wp:posOffset>
                </wp:positionV>
                <wp:extent cx="5248275" cy="790575"/>
                <wp:effectExtent l="0" t="0" r="28575" b="28575"/>
                <wp:wrapNone/>
                <wp:docPr id="1209" name="Скругленный прямоугольник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790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25DC" w:rsidRDefault="00E425DC" w:rsidP="00E425DC">
                            <w:pPr>
                              <w:jc w:val="center"/>
                            </w:pPr>
                            <w:r>
                              <w:rPr>
                                <w:rFonts w:ascii="Times New Roman" w:hAnsi="Times New Roman" w:cs="Times New Roman"/>
                                <w:b/>
                                <w:color w:val="000000" w:themeColor="text1"/>
                                <w:sz w:val="28"/>
                                <w:szCs w:val="28"/>
                              </w:rPr>
                              <w:t>ЗАСЕДАНИЕ</w:t>
                            </w:r>
                            <w:r w:rsidRPr="005B3404">
                              <w:rPr>
                                <w:rFonts w:ascii="Times New Roman" w:hAnsi="Times New Roman" w:cs="Times New Roman"/>
                                <w:b/>
                                <w:color w:val="000000" w:themeColor="text1"/>
                                <w:sz w:val="28"/>
                                <w:szCs w:val="28"/>
                              </w:rPr>
                              <w:t xml:space="preserve"> </w:t>
                            </w:r>
                            <w:proofErr w:type="gramStart"/>
                            <w:r w:rsidRPr="005B3404">
                              <w:rPr>
                                <w:rFonts w:ascii="Times New Roman" w:hAnsi="Times New Roman" w:cs="Times New Roman"/>
                                <w:b/>
                                <w:color w:val="000000" w:themeColor="text1"/>
                                <w:sz w:val="28"/>
                                <w:szCs w:val="28"/>
                              </w:rPr>
                              <w:t>КОНКУРСНОЙ</w:t>
                            </w:r>
                            <w:proofErr w:type="gramEnd"/>
                            <w:r w:rsidRPr="005B3404">
                              <w:rPr>
                                <w:rFonts w:ascii="Times New Roman" w:hAnsi="Times New Roman" w:cs="Times New Roman"/>
                                <w:b/>
                                <w:color w:val="000000" w:themeColor="text1"/>
                                <w:sz w:val="28"/>
                                <w:szCs w:val="28"/>
                              </w:rPr>
                              <w:t xml:space="preserve"> КОМИСИИ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09" o:spid="_x0000_s1031" style="position:absolute;left:0;text-align:left;margin-left:30.45pt;margin-top:219.8pt;width:413.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" filled="f" strokecolor="#243f60 [1604]" strokeweight="2pt">
                <v:path arrowok="t"/>
                <v:textbox>
                  <w:txbxContent>
                    <w:p w:rsidR="00E425DC" w:rsidRDefault="00E425DC" w:rsidP="00E425DC">
                      <w:pPr>
                        <w:jc w:val="center"/>
                      </w:pPr>
                      <w:r>
                        <w:rPr>
                          <w:rFonts w:ascii="Times New Roman" w:hAnsi="Times New Roman" w:cs="Times New Roman"/>
                          <w:b/>
                          <w:color w:val="000000" w:themeColor="text1"/>
                          <w:sz w:val="28"/>
                          <w:szCs w:val="28"/>
                        </w:rPr>
                        <w:t>ЗАСЕДАНИЕ</w:t>
                      </w:r>
                      <w:r w:rsidRPr="005B3404">
                        <w:rPr>
                          <w:rFonts w:ascii="Times New Roman" w:hAnsi="Times New Roman" w:cs="Times New Roman"/>
                          <w:b/>
                          <w:color w:val="000000" w:themeColor="text1"/>
                          <w:sz w:val="28"/>
                          <w:szCs w:val="28"/>
                        </w:rPr>
                        <w:t xml:space="preserve"> </w:t>
                      </w:r>
                      <w:proofErr w:type="gramStart"/>
                      <w:r w:rsidRPr="005B3404">
                        <w:rPr>
                          <w:rFonts w:ascii="Times New Roman" w:hAnsi="Times New Roman" w:cs="Times New Roman"/>
                          <w:b/>
                          <w:color w:val="000000" w:themeColor="text1"/>
                          <w:sz w:val="28"/>
                          <w:szCs w:val="28"/>
                        </w:rPr>
                        <w:t>КОНКУРСНОЙ</w:t>
                      </w:r>
                      <w:proofErr w:type="gramEnd"/>
                      <w:r w:rsidRPr="005B3404">
                        <w:rPr>
                          <w:rFonts w:ascii="Times New Roman" w:hAnsi="Times New Roman" w:cs="Times New Roman"/>
                          <w:b/>
                          <w:color w:val="000000" w:themeColor="text1"/>
                          <w:sz w:val="28"/>
                          <w:szCs w:val="28"/>
                        </w:rPr>
                        <w:t xml:space="preserve"> КОМИСИИ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386715</wp:posOffset>
                </wp:positionH>
                <wp:positionV relativeFrom="paragraph">
                  <wp:posOffset>105410</wp:posOffset>
                </wp:positionV>
                <wp:extent cx="5248275" cy="762000"/>
                <wp:effectExtent l="0" t="0" r="28575" b="19050"/>
                <wp:wrapNone/>
                <wp:docPr id="1208" name="Скругленный прямоугольник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425DC" w:rsidRPr="005B3404" w:rsidRDefault="00E425DC" w:rsidP="00E425DC">
                            <w:pPr>
                              <w:jc w:val="center"/>
                              <w:rPr>
                                <w:rFonts w:ascii="Times New Roman" w:hAnsi="Times New Roman" w:cs="Times New Roman"/>
                                <w:b/>
                                <w:color w:val="000000" w:themeColor="text1"/>
                                <w:sz w:val="28"/>
                                <w:szCs w:val="28"/>
                              </w:rPr>
                            </w:pPr>
                            <w:r w:rsidRPr="005B3404">
                              <w:rPr>
                                <w:rFonts w:ascii="Times New Roman" w:hAnsi="Times New Roman" w:cs="Times New Roman"/>
                                <w:b/>
                                <w:color w:val="000000" w:themeColor="text1"/>
                                <w:sz w:val="28"/>
                                <w:szCs w:val="28"/>
                              </w:rPr>
                              <w:t xml:space="preserve">ФОРМИРОВАНИЕ </w:t>
                            </w:r>
                            <w:proofErr w:type="gramStart"/>
                            <w:r w:rsidRPr="005B3404">
                              <w:rPr>
                                <w:rFonts w:ascii="Times New Roman" w:hAnsi="Times New Roman" w:cs="Times New Roman"/>
                                <w:b/>
                                <w:color w:val="000000" w:themeColor="text1"/>
                                <w:sz w:val="28"/>
                                <w:szCs w:val="28"/>
                              </w:rPr>
                              <w:t>КОНКУРСНОЙ</w:t>
                            </w:r>
                            <w:proofErr w:type="gramEnd"/>
                            <w:r w:rsidRPr="005B3404">
                              <w:rPr>
                                <w:rFonts w:ascii="Times New Roman" w:hAnsi="Times New Roman" w:cs="Times New Roman"/>
                                <w:b/>
                                <w:color w:val="000000" w:themeColor="text1"/>
                                <w:sz w:val="28"/>
                                <w:szCs w:val="28"/>
                              </w:rPr>
                              <w:t xml:space="preserve"> КОМИСИИ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08" o:spid="_x0000_s1032" style="position:absolute;left:0;text-align:left;margin-left:30.45pt;margin-top:8.3pt;width:413.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" filled="f" strokecolor="#243f60 [1604]" strokeweight="2pt">
                <v:path arrowok="t"/>
                <v:textbox>
                  <w:txbxContent>
                    <w:p w:rsidR="00E425DC" w:rsidRPr="005B3404" w:rsidRDefault="00E425DC" w:rsidP="00E425DC">
                      <w:pPr>
                        <w:jc w:val="center"/>
                        <w:rPr>
                          <w:rFonts w:ascii="Times New Roman" w:hAnsi="Times New Roman" w:cs="Times New Roman"/>
                          <w:b/>
                          <w:color w:val="000000" w:themeColor="text1"/>
                          <w:sz w:val="28"/>
                          <w:szCs w:val="28"/>
                        </w:rPr>
                      </w:pPr>
                      <w:r w:rsidRPr="005B3404">
                        <w:rPr>
                          <w:rFonts w:ascii="Times New Roman" w:hAnsi="Times New Roman" w:cs="Times New Roman"/>
                          <w:b/>
                          <w:color w:val="000000" w:themeColor="text1"/>
                          <w:sz w:val="28"/>
                          <w:szCs w:val="28"/>
                        </w:rPr>
                        <w:t xml:space="preserve">ФОРМИРОВАНИЕ </w:t>
                      </w:r>
                      <w:proofErr w:type="gramStart"/>
                      <w:r w:rsidRPr="005B3404">
                        <w:rPr>
                          <w:rFonts w:ascii="Times New Roman" w:hAnsi="Times New Roman" w:cs="Times New Roman"/>
                          <w:b/>
                          <w:color w:val="000000" w:themeColor="text1"/>
                          <w:sz w:val="28"/>
                          <w:szCs w:val="28"/>
                        </w:rPr>
                        <w:t>КОНКУРСНОЙ</w:t>
                      </w:r>
                      <w:proofErr w:type="gramEnd"/>
                      <w:r w:rsidRPr="005B3404">
                        <w:rPr>
                          <w:rFonts w:ascii="Times New Roman" w:hAnsi="Times New Roman" w:cs="Times New Roman"/>
                          <w:b/>
                          <w:color w:val="000000" w:themeColor="text1"/>
                          <w:sz w:val="28"/>
                          <w:szCs w:val="28"/>
                        </w:rPr>
                        <w:t xml:space="preserve"> КОМИСИИ</w:t>
                      </w:r>
                    </w:p>
                  </w:txbxContent>
                </v:textbox>
              </v:roundrect>
            </w:pict>
          </mc:Fallback>
        </mc:AlternateContent>
      </w: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Pr="001B57A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spacing w:after="0" w:line="240" w:lineRule="auto"/>
        <w:ind w:firstLine="709"/>
        <w:jc w:val="both"/>
        <w:rPr>
          <w:rFonts w:ascii="Times New Roman" w:hAnsi="Times New Roman" w:cs="Times New Roman"/>
          <w:sz w:val="28"/>
          <w:szCs w:val="28"/>
        </w:rPr>
      </w:pP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E425DC"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425DC" w:rsidRDefault="00E425DC" w:rsidP="00E425DC">
      <w:pPr>
        <w:widowControl w:val="0"/>
        <w:autoSpaceDE w:val="0"/>
        <w:autoSpaceDN w:val="0"/>
        <w:adjustRightInd w:val="0"/>
        <w:spacing w:after="0" w:line="240" w:lineRule="auto"/>
        <w:ind w:firstLine="709"/>
        <w:jc w:val="right"/>
        <w:rPr>
          <w:color w:val="FF0000"/>
        </w:rPr>
      </w:pPr>
      <w:r w:rsidRPr="00034964">
        <w:rPr>
          <w:rFonts w:ascii="Times New Roman" w:hAnsi="Times New Roman" w:cs="Times New Roman"/>
          <w:sz w:val="28"/>
          <w:szCs w:val="28"/>
        </w:rPr>
        <w:t>рекомендациям</w:t>
      </w:r>
      <w:r>
        <w:rPr>
          <w:rFonts w:ascii="Times New Roman" w:hAnsi="Times New Roman" w:cs="Times New Roman"/>
          <w:sz w:val="28"/>
          <w:szCs w:val="28"/>
        </w:rPr>
        <w:t xml:space="preserve"> </w:t>
      </w:r>
      <w:r w:rsidRPr="00EA06DD">
        <w:rPr>
          <w:rFonts w:ascii="Times New Roman" w:hAnsi="Times New Roman" w:cs="Times New Roman"/>
          <w:sz w:val="28"/>
          <w:szCs w:val="28"/>
        </w:rPr>
        <w:t xml:space="preserve">по </w:t>
      </w:r>
      <w:r>
        <w:rPr>
          <w:rFonts w:ascii="Times New Roman" w:hAnsi="Times New Roman" w:cs="Times New Roman"/>
          <w:sz w:val="28"/>
          <w:szCs w:val="28"/>
        </w:rPr>
        <w:t>организации кадровой работы в муниципальных предприятиях и учреждениях</w:t>
      </w:r>
    </w:p>
    <w:p w:rsidR="00E425DC" w:rsidRPr="001D6ACC" w:rsidRDefault="00E425DC" w:rsidP="00E425DC">
      <w:pPr>
        <w:widowControl w:val="0"/>
        <w:autoSpaceDE w:val="0"/>
        <w:autoSpaceDN w:val="0"/>
        <w:adjustRightInd w:val="0"/>
        <w:spacing w:after="0" w:line="240" w:lineRule="auto"/>
        <w:ind w:firstLine="709"/>
        <w:jc w:val="both"/>
        <w:rPr>
          <w:color w:val="FF0000"/>
        </w:rPr>
      </w:pPr>
    </w:p>
    <w:p w:rsidR="00E425DC" w:rsidRPr="00C915B6" w:rsidRDefault="00E425DC" w:rsidP="00E425DC">
      <w:pPr>
        <w:pStyle w:val="ConsPlusNonformat"/>
        <w:ind w:firstLine="709"/>
        <w:jc w:val="right"/>
        <w:rPr>
          <w:rFonts w:ascii="Times New Roman" w:hAnsi="Times New Roman" w:cs="Times New Roman"/>
          <w:sz w:val="28"/>
          <w:szCs w:val="28"/>
        </w:rPr>
      </w:pPr>
      <w:r w:rsidRPr="00C915B6">
        <w:rPr>
          <w:rFonts w:ascii="Times New Roman" w:hAnsi="Times New Roman" w:cs="Times New Roman"/>
          <w:sz w:val="28"/>
          <w:szCs w:val="28"/>
        </w:rPr>
        <w:t xml:space="preserve">                                       УТВЕРЖДАЮ</w:t>
      </w:r>
    </w:p>
    <w:p w:rsidR="00E425DC" w:rsidRPr="00C915B6" w:rsidRDefault="00E425DC" w:rsidP="00E425DC">
      <w:pPr>
        <w:pStyle w:val="ConsPlusNonformat"/>
        <w:ind w:firstLine="709"/>
        <w:jc w:val="right"/>
        <w:rPr>
          <w:rFonts w:ascii="Times New Roman" w:hAnsi="Times New Roman" w:cs="Times New Roman"/>
          <w:sz w:val="28"/>
          <w:szCs w:val="28"/>
        </w:rPr>
      </w:pPr>
      <w:r w:rsidRPr="00C915B6">
        <w:rPr>
          <w:rFonts w:ascii="Times New Roman" w:hAnsi="Times New Roman" w:cs="Times New Roman"/>
          <w:sz w:val="28"/>
          <w:szCs w:val="28"/>
        </w:rPr>
        <w:t xml:space="preserve">                                       Председатель аттестационной комиссии</w:t>
      </w:r>
    </w:p>
    <w:p w:rsidR="00E425DC" w:rsidRPr="00C915B6" w:rsidRDefault="00E425DC" w:rsidP="00E425DC">
      <w:pPr>
        <w:pStyle w:val="ConsPlusNonformat"/>
        <w:ind w:firstLine="709"/>
        <w:jc w:val="right"/>
        <w:rPr>
          <w:rFonts w:ascii="Times New Roman" w:hAnsi="Times New Roman" w:cs="Times New Roman"/>
          <w:sz w:val="28"/>
          <w:szCs w:val="28"/>
        </w:rPr>
      </w:pPr>
      <w:r w:rsidRPr="00C915B6">
        <w:rPr>
          <w:rFonts w:ascii="Times New Roman" w:hAnsi="Times New Roman" w:cs="Times New Roman"/>
          <w:sz w:val="28"/>
          <w:szCs w:val="28"/>
        </w:rPr>
        <w:t xml:space="preserve">                                       _________ ___________________</w:t>
      </w:r>
    </w:p>
    <w:p w:rsidR="00E425DC" w:rsidRPr="00C915B6" w:rsidRDefault="00E425DC" w:rsidP="00E425DC">
      <w:pPr>
        <w:pStyle w:val="ConsPlusNonformat"/>
        <w:ind w:firstLine="709"/>
        <w:jc w:val="right"/>
        <w:rPr>
          <w:rFonts w:ascii="Times New Roman" w:hAnsi="Times New Roman" w:cs="Times New Roman"/>
          <w:sz w:val="28"/>
          <w:szCs w:val="28"/>
        </w:rPr>
      </w:pPr>
      <w:r w:rsidRPr="00C915B6">
        <w:rPr>
          <w:rFonts w:ascii="Times New Roman" w:hAnsi="Times New Roman" w:cs="Times New Roman"/>
          <w:sz w:val="28"/>
          <w:szCs w:val="28"/>
        </w:rPr>
        <w:t xml:space="preserve">                                       (подпись) (инициалы, фамилия)</w:t>
      </w:r>
    </w:p>
    <w:p w:rsidR="00E425DC" w:rsidRPr="00C915B6" w:rsidRDefault="00E425DC" w:rsidP="00E425D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«___»</w:t>
      </w:r>
      <w:r w:rsidRPr="00C915B6">
        <w:rPr>
          <w:rFonts w:ascii="Times New Roman" w:hAnsi="Times New Roman" w:cs="Times New Roman"/>
          <w:sz w:val="28"/>
          <w:szCs w:val="28"/>
        </w:rPr>
        <w:t xml:space="preserve"> _________ 20__ г.</w:t>
      </w:r>
    </w:p>
    <w:p w:rsidR="00E425DC" w:rsidRPr="00C915B6" w:rsidRDefault="00E425DC" w:rsidP="00E425DC">
      <w:pPr>
        <w:pStyle w:val="ConsPlusNonformat"/>
        <w:jc w:val="center"/>
        <w:rPr>
          <w:rFonts w:ascii="Times New Roman" w:hAnsi="Times New Roman" w:cs="Times New Roman"/>
          <w:sz w:val="28"/>
          <w:szCs w:val="28"/>
        </w:rPr>
      </w:pPr>
    </w:p>
    <w:p w:rsidR="00E425DC" w:rsidRPr="00C915B6" w:rsidRDefault="00E425DC" w:rsidP="00E425DC">
      <w:pPr>
        <w:pStyle w:val="ConsPlusNonformat"/>
        <w:jc w:val="center"/>
        <w:rPr>
          <w:rFonts w:ascii="Times New Roman" w:hAnsi="Times New Roman" w:cs="Times New Roman"/>
          <w:sz w:val="28"/>
          <w:szCs w:val="28"/>
        </w:rPr>
      </w:pPr>
      <w:bookmarkStart w:id="1" w:name="Par137"/>
      <w:bookmarkEnd w:id="1"/>
      <w:r w:rsidRPr="00C915B6">
        <w:rPr>
          <w:rFonts w:ascii="Times New Roman" w:hAnsi="Times New Roman" w:cs="Times New Roman"/>
          <w:sz w:val="28"/>
          <w:szCs w:val="28"/>
        </w:rPr>
        <w:t>ГРАФИК</w:t>
      </w:r>
    </w:p>
    <w:p w:rsidR="00E425DC" w:rsidRDefault="00E425DC" w:rsidP="00E425DC">
      <w:pPr>
        <w:pStyle w:val="ConsPlusNonformat"/>
        <w:jc w:val="center"/>
        <w:rPr>
          <w:rFonts w:ascii="Times New Roman" w:hAnsi="Times New Roman" w:cs="Times New Roman"/>
          <w:sz w:val="28"/>
          <w:szCs w:val="28"/>
        </w:rPr>
      </w:pPr>
      <w:r w:rsidRPr="00C915B6">
        <w:rPr>
          <w:rFonts w:ascii="Times New Roman" w:hAnsi="Times New Roman" w:cs="Times New Roman"/>
          <w:sz w:val="28"/>
          <w:szCs w:val="28"/>
        </w:rPr>
        <w:t xml:space="preserve">проведения аттестации руководителей муниципальных </w:t>
      </w:r>
      <w:r>
        <w:rPr>
          <w:rFonts w:ascii="Times New Roman" w:hAnsi="Times New Roman" w:cs="Times New Roman"/>
          <w:sz w:val="28"/>
          <w:szCs w:val="28"/>
        </w:rPr>
        <w:t>предприятий (</w:t>
      </w:r>
      <w:r w:rsidRPr="00C915B6">
        <w:rPr>
          <w:rFonts w:ascii="Times New Roman" w:hAnsi="Times New Roman" w:cs="Times New Roman"/>
          <w:sz w:val="28"/>
          <w:szCs w:val="28"/>
        </w:rPr>
        <w:t>учреждений</w:t>
      </w:r>
      <w:r>
        <w:rPr>
          <w:rFonts w:ascii="Times New Roman" w:hAnsi="Times New Roman" w:cs="Times New Roman"/>
          <w:sz w:val="28"/>
          <w:szCs w:val="28"/>
        </w:rPr>
        <w:t>)</w:t>
      </w:r>
      <w:r w:rsidRPr="00C915B6">
        <w:rPr>
          <w:rFonts w:ascii="Times New Roman" w:hAnsi="Times New Roman" w:cs="Times New Roman"/>
          <w:sz w:val="28"/>
          <w:szCs w:val="28"/>
        </w:rPr>
        <w:t xml:space="preserve"> в 20</w:t>
      </w:r>
      <w:r>
        <w:rPr>
          <w:rFonts w:ascii="Times New Roman" w:hAnsi="Times New Roman" w:cs="Times New Roman"/>
          <w:sz w:val="28"/>
          <w:szCs w:val="28"/>
        </w:rPr>
        <w:t xml:space="preserve"> __</w:t>
      </w:r>
      <w:r w:rsidRPr="00C915B6">
        <w:rPr>
          <w:rFonts w:ascii="Times New Roman" w:hAnsi="Times New Roman" w:cs="Times New Roman"/>
          <w:sz w:val="28"/>
          <w:szCs w:val="28"/>
        </w:rPr>
        <w:t>__ году</w:t>
      </w:r>
    </w:p>
    <w:p w:rsidR="00E425DC" w:rsidRDefault="00E425DC" w:rsidP="00E425DC">
      <w:pPr>
        <w:pStyle w:val="ConsPlusNonformat"/>
        <w:ind w:firstLine="709"/>
        <w:jc w:val="both"/>
        <w:rPr>
          <w:rFonts w:ascii="Times New Roman" w:hAnsi="Times New Roman" w:cs="Times New Roman"/>
          <w:sz w:val="28"/>
          <w:szCs w:val="28"/>
        </w:rPr>
      </w:pPr>
    </w:p>
    <w:tbl>
      <w:tblPr>
        <w:tblStyle w:val="a7"/>
        <w:tblW w:w="9542" w:type="dxa"/>
        <w:tblLook w:val="04A0" w:firstRow="1" w:lastRow="0" w:firstColumn="1" w:lastColumn="0" w:noHBand="0" w:noVBand="1"/>
      </w:tblPr>
      <w:tblGrid>
        <w:gridCol w:w="540"/>
        <w:gridCol w:w="1751"/>
        <w:gridCol w:w="2009"/>
        <w:gridCol w:w="3132"/>
        <w:gridCol w:w="2110"/>
      </w:tblGrid>
      <w:tr w:rsidR="00E425DC" w:rsidRPr="009C285F" w:rsidTr="00B2666C">
        <w:tc>
          <w:tcPr>
            <w:tcW w:w="540" w:type="dxa"/>
            <w:vMerge w:val="restart"/>
          </w:tcPr>
          <w:p w:rsidR="00E425DC" w:rsidRPr="009C285F" w:rsidRDefault="00E425DC" w:rsidP="00B2666C">
            <w:pPr>
              <w:widowControl w:val="0"/>
              <w:autoSpaceDE w:val="0"/>
              <w:autoSpaceDN w:val="0"/>
              <w:adjustRightInd w:val="0"/>
              <w:ind w:firstLine="709"/>
              <w:jc w:val="both"/>
              <w:rPr>
                <w:rFonts w:ascii="Times New Roman" w:hAnsi="Times New Roman" w:cs="Times New Roman"/>
                <w:sz w:val="24"/>
                <w:szCs w:val="24"/>
              </w:rPr>
            </w:pPr>
            <w:r w:rsidRPr="009C285F">
              <w:rPr>
                <w:rFonts w:ascii="Times New Roman" w:hAnsi="Times New Roman" w:cs="Times New Roman"/>
                <w:sz w:val="24"/>
                <w:szCs w:val="24"/>
              </w:rPr>
              <w:t xml:space="preserve">№ </w:t>
            </w:r>
          </w:p>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proofErr w:type="gramStart"/>
            <w:r w:rsidRPr="009C285F">
              <w:rPr>
                <w:rFonts w:ascii="Times New Roman" w:hAnsi="Times New Roman" w:cs="Times New Roman"/>
                <w:sz w:val="24"/>
                <w:szCs w:val="24"/>
              </w:rPr>
              <w:t>п</w:t>
            </w:r>
            <w:proofErr w:type="gramEnd"/>
            <w:r w:rsidRPr="009C285F">
              <w:rPr>
                <w:rFonts w:ascii="Times New Roman" w:hAnsi="Times New Roman" w:cs="Times New Roman"/>
                <w:sz w:val="24"/>
                <w:szCs w:val="24"/>
              </w:rPr>
              <w:t>/п</w:t>
            </w:r>
          </w:p>
        </w:tc>
        <w:tc>
          <w:tcPr>
            <w:tcW w:w="3760" w:type="dxa"/>
            <w:gridSpan w:val="2"/>
          </w:tcPr>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Руководитель муниципального предприятия (учреждения)</w:t>
            </w:r>
          </w:p>
          <w:p w:rsidR="00E425DC" w:rsidRPr="009C285F" w:rsidRDefault="00E425DC" w:rsidP="00B2666C">
            <w:pPr>
              <w:pStyle w:val="ConsPlusNonformat"/>
              <w:ind w:firstLine="709"/>
              <w:jc w:val="center"/>
              <w:rPr>
                <w:rFonts w:ascii="Times New Roman" w:hAnsi="Times New Roman" w:cs="Times New Roman"/>
                <w:sz w:val="24"/>
                <w:szCs w:val="24"/>
              </w:rPr>
            </w:pPr>
          </w:p>
        </w:tc>
        <w:tc>
          <w:tcPr>
            <w:tcW w:w="3132" w:type="dxa"/>
            <w:vMerge w:val="restart"/>
          </w:tcPr>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Дата,   время  и  место</w:t>
            </w:r>
          </w:p>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проведения аттестации</w:t>
            </w:r>
          </w:p>
        </w:tc>
        <w:tc>
          <w:tcPr>
            <w:tcW w:w="2110" w:type="dxa"/>
            <w:vMerge w:val="restart"/>
          </w:tcPr>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Дата</w:t>
            </w:r>
          </w:p>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 xml:space="preserve">представления </w:t>
            </w:r>
            <w:proofErr w:type="gramStart"/>
            <w:r w:rsidRPr="009C285F">
              <w:rPr>
                <w:rFonts w:ascii="Times New Roman" w:hAnsi="Times New Roman" w:cs="Times New Roman"/>
                <w:sz w:val="24"/>
                <w:szCs w:val="24"/>
              </w:rPr>
              <w:t>в</w:t>
            </w:r>
            <w:proofErr w:type="gramEnd"/>
          </w:p>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аттестационную</w:t>
            </w:r>
          </w:p>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комиссию</w:t>
            </w:r>
          </w:p>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документов</w:t>
            </w:r>
          </w:p>
          <w:p w:rsidR="00E425DC" w:rsidRPr="009C285F" w:rsidRDefault="00E425DC" w:rsidP="00B2666C">
            <w:pPr>
              <w:pStyle w:val="ConsPlusNonformat"/>
              <w:ind w:firstLine="709"/>
              <w:jc w:val="center"/>
              <w:rPr>
                <w:rFonts w:ascii="Times New Roman" w:hAnsi="Times New Roman" w:cs="Times New Roman"/>
                <w:sz w:val="24"/>
                <w:szCs w:val="24"/>
              </w:rPr>
            </w:pPr>
          </w:p>
        </w:tc>
      </w:tr>
      <w:tr w:rsidR="00E425DC" w:rsidRPr="009C285F" w:rsidTr="00B2666C">
        <w:tc>
          <w:tcPr>
            <w:tcW w:w="540" w:type="dxa"/>
            <w:vMerge/>
          </w:tcPr>
          <w:p w:rsidR="00E425DC" w:rsidRPr="009C285F" w:rsidRDefault="00E425DC" w:rsidP="00B2666C">
            <w:pPr>
              <w:pStyle w:val="ConsPlusNonformat"/>
              <w:ind w:firstLine="709"/>
              <w:jc w:val="both"/>
              <w:rPr>
                <w:rFonts w:ascii="Times New Roman" w:hAnsi="Times New Roman" w:cs="Times New Roman"/>
                <w:sz w:val="24"/>
                <w:szCs w:val="24"/>
              </w:rPr>
            </w:pPr>
          </w:p>
        </w:tc>
        <w:tc>
          <w:tcPr>
            <w:tcW w:w="1751" w:type="dxa"/>
          </w:tcPr>
          <w:p w:rsidR="00E425DC" w:rsidRPr="009C285F" w:rsidRDefault="00E425DC" w:rsidP="00B2666C">
            <w:pPr>
              <w:pStyle w:val="ConsPlusNonformat"/>
              <w:jc w:val="center"/>
              <w:rPr>
                <w:rFonts w:ascii="Times New Roman" w:hAnsi="Times New Roman" w:cs="Times New Roman"/>
                <w:sz w:val="24"/>
                <w:szCs w:val="24"/>
              </w:rPr>
            </w:pPr>
            <w:r w:rsidRPr="009C285F">
              <w:rPr>
                <w:rFonts w:ascii="Times New Roman" w:hAnsi="Times New Roman" w:cs="Times New Roman"/>
                <w:sz w:val="24"/>
                <w:szCs w:val="24"/>
              </w:rPr>
              <w:t>Ф.И.О.</w:t>
            </w:r>
          </w:p>
        </w:tc>
        <w:tc>
          <w:tcPr>
            <w:tcW w:w="2009" w:type="dxa"/>
          </w:tcPr>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Название</w:t>
            </w:r>
          </w:p>
          <w:p w:rsidR="00E425DC" w:rsidRPr="009C285F" w:rsidRDefault="00E425DC" w:rsidP="00B2666C">
            <w:pPr>
              <w:widowControl w:val="0"/>
              <w:autoSpaceDE w:val="0"/>
              <w:autoSpaceDN w:val="0"/>
              <w:adjustRightInd w:val="0"/>
              <w:jc w:val="center"/>
              <w:rPr>
                <w:rFonts w:ascii="Times New Roman" w:hAnsi="Times New Roman" w:cs="Times New Roman"/>
                <w:sz w:val="24"/>
                <w:szCs w:val="24"/>
              </w:rPr>
            </w:pPr>
            <w:r w:rsidRPr="009C285F">
              <w:rPr>
                <w:rFonts w:ascii="Times New Roman" w:hAnsi="Times New Roman" w:cs="Times New Roman"/>
                <w:sz w:val="24"/>
                <w:szCs w:val="24"/>
              </w:rPr>
              <w:t>Предприятия (учреждения)</w:t>
            </w:r>
          </w:p>
        </w:tc>
        <w:tc>
          <w:tcPr>
            <w:tcW w:w="3132" w:type="dxa"/>
            <w:vMerge/>
          </w:tcPr>
          <w:p w:rsidR="00E425DC" w:rsidRPr="009C285F" w:rsidRDefault="00E425DC" w:rsidP="00B2666C">
            <w:pPr>
              <w:pStyle w:val="ConsPlusNonformat"/>
              <w:ind w:firstLine="709"/>
              <w:jc w:val="both"/>
              <w:rPr>
                <w:rFonts w:ascii="Times New Roman" w:hAnsi="Times New Roman" w:cs="Times New Roman"/>
                <w:sz w:val="24"/>
                <w:szCs w:val="24"/>
              </w:rPr>
            </w:pPr>
          </w:p>
        </w:tc>
        <w:tc>
          <w:tcPr>
            <w:tcW w:w="2110" w:type="dxa"/>
            <w:vMerge/>
          </w:tcPr>
          <w:p w:rsidR="00E425DC" w:rsidRPr="009C285F" w:rsidRDefault="00E425DC" w:rsidP="00B2666C">
            <w:pPr>
              <w:pStyle w:val="ConsPlusNonformat"/>
              <w:ind w:firstLine="709"/>
              <w:jc w:val="both"/>
              <w:rPr>
                <w:rFonts w:ascii="Times New Roman" w:hAnsi="Times New Roman" w:cs="Times New Roman"/>
                <w:sz w:val="24"/>
                <w:szCs w:val="24"/>
              </w:rPr>
            </w:pPr>
          </w:p>
        </w:tc>
      </w:tr>
      <w:tr w:rsidR="00E425DC" w:rsidRPr="009C285F" w:rsidTr="00B2666C">
        <w:tc>
          <w:tcPr>
            <w:tcW w:w="540" w:type="dxa"/>
          </w:tcPr>
          <w:p w:rsidR="00E425DC" w:rsidRPr="009C285F" w:rsidRDefault="00E425DC" w:rsidP="00B2666C">
            <w:pPr>
              <w:pStyle w:val="ConsPlusNonformat"/>
              <w:jc w:val="both"/>
              <w:rPr>
                <w:rFonts w:ascii="Times New Roman" w:hAnsi="Times New Roman" w:cs="Times New Roman"/>
                <w:sz w:val="24"/>
                <w:szCs w:val="24"/>
              </w:rPr>
            </w:pPr>
            <w:r w:rsidRPr="009C285F">
              <w:rPr>
                <w:rFonts w:ascii="Times New Roman" w:hAnsi="Times New Roman" w:cs="Times New Roman"/>
                <w:sz w:val="24"/>
                <w:szCs w:val="24"/>
              </w:rPr>
              <w:t>1</w:t>
            </w:r>
          </w:p>
        </w:tc>
        <w:tc>
          <w:tcPr>
            <w:tcW w:w="1751" w:type="dxa"/>
          </w:tcPr>
          <w:p w:rsidR="00E425DC" w:rsidRPr="009C285F" w:rsidRDefault="00E425DC" w:rsidP="00B2666C">
            <w:pPr>
              <w:pStyle w:val="ConsPlusNonformat"/>
              <w:jc w:val="center"/>
              <w:rPr>
                <w:rFonts w:ascii="Times New Roman" w:hAnsi="Times New Roman" w:cs="Times New Roman"/>
                <w:sz w:val="24"/>
                <w:szCs w:val="24"/>
              </w:rPr>
            </w:pPr>
            <w:r w:rsidRPr="009C285F">
              <w:rPr>
                <w:rFonts w:ascii="Times New Roman" w:hAnsi="Times New Roman" w:cs="Times New Roman"/>
                <w:sz w:val="24"/>
                <w:szCs w:val="24"/>
              </w:rPr>
              <w:t>2</w:t>
            </w:r>
          </w:p>
        </w:tc>
        <w:tc>
          <w:tcPr>
            <w:tcW w:w="2009" w:type="dxa"/>
          </w:tcPr>
          <w:p w:rsidR="00E425DC" w:rsidRPr="009C285F" w:rsidRDefault="00E425DC" w:rsidP="00B2666C">
            <w:pPr>
              <w:pStyle w:val="ConsPlusNonformat"/>
              <w:jc w:val="center"/>
              <w:rPr>
                <w:rFonts w:ascii="Times New Roman" w:hAnsi="Times New Roman" w:cs="Times New Roman"/>
                <w:sz w:val="24"/>
                <w:szCs w:val="24"/>
              </w:rPr>
            </w:pPr>
            <w:r w:rsidRPr="009C285F">
              <w:rPr>
                <w:rFonts w:ascii="Times New Roman" w:hAnsi="Times New Roman" w:cs="Times New Roman"/>
                <w:sz w:val="24"/>
                <w:szCs w:val="24"/>
              </w:rPr>
              <w:t>3</w:t>
            </w:r>
          </w:p>
        </w:tc>
        <w:tc>
          <w:tcPr>
            <w:tcW w:w="3132" w:type="dxa"/>
          </w:tcPr>
          <w:p w:rsidR="00E425DC" w:rsidRPr="009C285F" w:rsidRDefault="00E425DC" w:rsidP="00B2666C">
            <w:pPr>
              <w:pStyle w:val="ConsPlusNonformat"/>
              <w:jc w:val="center"/>
              <w:rPr>
                <w:rFonts w:ascii="Times New Roman" w:hAnsi="Times New Roman" w:cs="Times New Roman"/>
                <w:sz w:val="24"/>
                <w:szCs w:val="24"/>
              </w:rPr>
            </w:pPr>
            <w:r w:rsidRPr="009C285F">
              <w:rPr>
                <w:rFonts w:ascii="Times New Roman" w:hAnsi="Times New Roman" w:cs="Times New Roman"/>
                <w:sz w:val="24"/>
                <w:szCs w:val="24"/>
              </w:rPr>
              <w:t>4</w:t>
            </w:r>
          </w:p>
        </w:tc>
        <w:tc>
          <w:tcPr>
            <w:tcW w:w="2110" w:type="dxa"/>
          </w:tcPr>
          <w:p w:rsidR="00E425DC" w:rsidRPr="009C285F" w:rsidRDefault="00E425DC" w:rsidP="00B2666C">
            <w:pPr>
              <w:pStyle w:val="ConsPlusNonformat"/>
              <w:jc w:val="center"/>
              <w:rPr>
                <w:rFonts w:ascii="Times New Roman" w:hAnsi="Times New Roman" w:cs="Times New Roman"/>
                <w:sz w:val="24"/>
                <w:szCs w:val="24"/>
              </w:rPr>
            </w:pPr>
            <w:r w:rsidRPr="009C285F">
              <w:rPr>
                <w:rFonts w:ascii="Times New Roman" w:hAnsi="Times New Roman" w:cs="Times New Roman"/>
                <w:sz w:val="24"/>
                <w:szCs w:val="24"/>
              </w:rPr>
              <w:t>5</w:t>
            </w:r>
          </w:p>
        </w:tc>
      </w:tr>
      <w:tr w:rsidR="00E425DC" w:rsidRPr="009C285F" w:rsidTr="00B2666C">
        <w:tc>
          <w:tcPr>
            <w:tcW w:w="540" w:type="dxa"/>
          </w:tcPr>
          <w:p w:rsidR="00E425DC" w:rsidRPr="009C285F" w:rsidRDefault="00E425DC" w:rsidP="00B2666C">
            <w:pPr>
              <w:pStyle w:val="ConsPlusNonformat"/>
              <w:jc w:val="both"/>
              <w:rPr>
                <w:rFonts w:ascii="Times New Roman" w:hAnsi="Times New Roman" w:cs="Times New Roman"/>
                <w:sz w:val="28"/>
                <w:szCs w:val="28"/>
              </w:rPr>
            </w:pPr>
            <w:r w:rsidRPr="009C285F">
              <w:rPr>
                <w:rFonts w:ascii="Times New Roman" w:hAnsi="Times New Roman" w:cs="Times New Roman"/>
                <w:sz w:val="28"/>
                <w:szCs w:val="28"/>
              </w:rPr>
              <w:t>1</w:t>
            </w:r>
          </w:p>
        </w:tc>
        <w:tc>
          <w:tcPr>
            <w:tcW w:w="1751"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2009"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3132"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2110" w:type="dxa"/>
          </w:tcPr>
          <w:p w:rsidR="00E425DC" w:rsidRPr="009C285F" w:rsidRDefault="00E425DC" w:rsidP="00B2666C">
            <w:pPr>
              <w:pStyle w:val="ConsPlusNonformat"/>
              <w:ind w:firstLine="709"/>
              <w:jc w:val="both"/>
              <w:rPr>
                <w:rFonts w:ascii="Times New Roman" w:hAnsi="Times New Roman" w:cs="Times New Roman"/>
                <w:sz w:val="28"/>
                <w:szCs w:val="28"/>
              </w:rPr>
            </w:pPr>
          </w:p>
        </w:tc>
      </w:tr>
      <w:tr w:rsidR="00E425DC" w:rsidRPr="009C285F" w:rsidTr="00B2666C">
        <w:tc>
          <w:tcPr>
            <w:tcW w:w="540" w:type="dxa"/>
          </w:tcPr>
          <w:p w:rsidR="00E425DC" w:rsidRPr="009C285F" w:rsidRDefault="00E425DC" w:rsidP="00B2666C">
            <w:pPr>
              <w:pStyle w:val="ConsPlusNonformat"/>
              <w:jc w:val="both"/>
              <w:rPr>
                <w:rFonts w:ascii="Times New Roman" w:hAnsi="Times New Roman" w:cs="Times New Roman"/>
                <w:sz w:val="28"/>
                <w:szCs w:val="28"/>
              </w:rPr>
            </w:pPr>
            <w:r w:rsidRPr="009C285F">
              <w:rPr>
                <w:rFonts w:ascii="Times New Roman" w:hAnsi="Times New Roman" w:cs="Times New Roman"/>
                <w:sz w:val="28"/>
                <w:szCs w:val="28"/>
              </w:rPr>
              <w:t>2</w:t>
            </w:r>
          </w:p>
        </w:tc>
        <w:tc>
          <w:tcPr>
            <w:tcW w:w="1751"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2009"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3132"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2110" w:type="dxa"/>
          </w:tcPr>
          <w:p w:rsidR="00E425DC" w:rsidRPr="009C285F" w:rsidRDefault="00E425DC" w:rsidP="00B2666C">
            <w:pPr>
              <w:pStyle w:val="ConsPlusNonformat"/>
              <w:ind w:firstLine="709"/>
              <w:jc w:val="both"/>
              <w:rPr>
                <w:rFonts w:ascii="Times New Roman" w:hAnsi="Times New Roman" w:cs="Times New Roman"/>
                <w:sz w:val="28"/>
                <w:szCs w:val="28"/>
              </w:rPr>
            </w:pPr>
          </w:p>
        </w:tc>
      </w:tr>
      <w:tr w:rsidR="00E425DC" w:rsidRPr="009C285F" w:rsidTr="00B2666C">
        <w:tc>
          <w:tcPr>
            <w:tcW w:w="540" w:type="dxa"/>
          </w:tcPr>
          <w:p w:rsidR="00E425DC" w:rsidRPr="009C285F" w:rsidRDefault="00E425DC" w:rsidP="00B2666C">
            <w:pPr>
              <w:pStyle w:val="ConsPlusNonformat"/>
              <w:jc w:val="both"/>
              <w:rPr>
                <w:rFonts w:ascii="Times New Roman" w:hAnsi="Times New Roman" w:cs="Times New Roman"/>
                <w:sz w:val="28"/>
                <w:szCs w:val="28"/>
              </w:rPr>
            </w:pPr>
            <w:r w:rsidRPr="009C285F">
              <w:rPr>
                <w:rFonts w:ascii="Times New Roman" w:hAnsi="Times New Roman" w:cs="Times New Roman"/>
                <w:sz w:val="28"/>
                <w:szCs w:val="28"/>
              </w:rPr>
              <w:t>3</w:t>
            </w:r>
          </w:p>
        </w:tc>
        <w:tc>
          <w:tcPr>
            <w:tcW w:w="1751"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2009"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3132" w:type="dxa"/>
          </w:tcPr>
          <w:p w:rsidR="00E425DC" w:rsidRPr="009C285F" w:rsidRDefault="00E425DC" w:rsidP="00B2666C">
            <w:pPr>
              <w:pStyle w:val="ConsPlusNonformat"/>
              <w:ind w:firstLine="709"/>
              <w:jc w:val="both"/>
              <w:rPr>
                <w:rFonts w:ascii="Times New Roman" w:hAnsi="Times New Roman" w:cs="Times New Roman"/>
                <w:sz w:val="28"/>
                <w:szCs w:val="28"/>
              </w:rPr>
            </w:pPr>
          </w:p>
        </w:tc>
        <w:tc>
          <w:tcPr>
            <w:tcW w:w="2110" w:type="dxa"/>
          </w:tcPr>
          <w:p w:rsidR="00E425DC" w:rsidRPr="009C285F" w:rsidRDefault="00E425DC" w:rsidP="00B2666C">
            <w:pPr>
              <w:pStyle w:val="ConsPlusNonformat"/>
              <w:ind w:firstLine="709"/>
              <w:jc w:val="both"/>
              <w:rPr>
                <w:rFonts w:ascii="Times New Roman" w:hAnsi="Times New Roman" w:cs="Times New Roman"/>
                <w:sz w:val="28"/>
                <w:szCs w:val="28"/>
              </w:rPr>
            </w:pPr>
          </w:p>
        </w:tc>
      </w:tr>
    </w:tbl>
    <w:p w:rsidR="00E425DC" w:rsidRPr="00C915B6" w:rsidRDefault="00E425DC" w:rsidP="00E425DC">
      <w:pPr>
        <w:pStyle w:val="ConsPlusNonformat"/>
        <w:ind w:firstLine="709"/>
        <w:jc w:val="both"/>
        <w:rPr>
          <w:rFonts w:ascii="Times New Roman" w:hAnsi="Times New Roman" w:cs="Times New Roman"/>
          <w:sz w:val="28"/>
          <w:szCs w:val="28"/>
        </w:rPr>
      </w:pPr>
    </w:p>
    <w:p w:rsidR="00E425DC" w:rsidRPr="009C285F" w:rsidRDefault="00E425DC" w:rsidP="00E425DC">
      <w:pPr>
        <w:widowControl w:val="0"/>
        <w:autoSpaceDE w:val="0"/>
        <w:autoSpaceDN w:val="0"/>
        <w:adjustRightInd w:val="0"/>
        <w:spacing w:after="0" w:line="240" w:lineRule="auto"/>
        <w:ind w:firstLine="709"/>
        <w:jc w:val="both"/>
        <w:rPr>
          <w:sz w:val="24"/>
          <w:szCs w:val="24"/>
        </w:rPr>
      </w:pPr>
    </w:p>
    <w:p w:rsidR="00E425DC" w:rsidRPr="009C285F" w:rsidRDefault="00E425DC" w:rsidP="00E425DC">
      <w:pPr>
        <w:pStyle w:val="ConsPlusNonformat"/>
        <w:ind w:firstLine="709"/>
        <w:jc w:val="both"/>
        <w:rPr>
          <w:rFonts w:ascii="Times New Roman" w:hAnsi="Times New Roman" w:cs="Times New Roman"/>
          <w:sz w:val="24"/>
          <w:szCs w:val="24"/>
        </w:rPr>
      </w:pPr>
      <w:r w:rsidRPr="009C285F">
        <w:rPr>
          <w:rFonts w:ascii="Times New Roman" w:hAnsi="Times New Roman" w:cs="Times New Roman"/>
          <w:sz w:val="24"/>
          <w:szCs w:val="24"/>
        </w:rPr>
        <w:t>Наименование должности руководителя</w:t>
      </w:r>
    </w:p>
    <w:p w:rsidR="00E425DC" w:rsidRPr="009C285F" w:rsidRDefault="00E425DC" w:rsidP="00E425DC">
      <w:pPr>
        <w:pStyle w:val="ConsPlusNonformat"/>
        <w:ind w:firstLine="709"/>
        <w:jc w:val="both"/>
        <w:rPr>
          <w:rFonts w:ascii="Times New Roman" w:hAnsi="Times New Roman" w:cs="Times New Roman"/>
          <w:sz w:val="24"/>
          <w:szCs w:val="24"/>
        </w:rPr>
      </w:pPr>
      <w:r w:rsidRPr="009C285F">
        <w:rPr>
          <w:rFonts w:ascii="Times New Roman" w:hAnsi="Times New Roman" w:cs="Times New Roman"/>
          <w:sz w:val="24"/>
          <w:szCs w:val="24"/>
        </w:rPr>
        <w:t xml:space="preserve">Органа местного самоуправления, </w:t>
      </w:r>
    </w:p>
    <w:p w:rsidR="00E425DC" w:rsidRPr="009C285F" w:rsidRDefault="00E425DC" w:rsidP="00E425DC">
      <w:pPr>
        <w:pStyle w:val="ConsPlusNonformat"/>
        <w:ind w:firstLine="709"/>
        <w:jc w:val="both"/>
        <w:rPr>
          <w:rFonts w:ascii="Times New Roman" w:hAnsi="Times New Roman" w:cs="Times New Roman"/>
          <w:sz w:val="24"/>
          <w:szCs w:val="24"/>
        </w:rPr>
      </w:pPr>
      <w:proofErr w:type="gramStart"/>
      <w:r w:rsidRPr="009C285F">
        <w:rPr>
          <w:rFonts w:ascii="Times New Roman" w:hAnsi="Times New Roman" w:cs="Times New Roman"/>
          <w:sz w:val="24"/>
          <w:szCs w:val="24"/>
        </w:rPr>
        <w:t>осуществляющего</w:t>
      </w:r>
      <w:proofErr w:type="gramEnd"/>
      <w:r w:rsidRPr="009C285F">
        <w:rPr>
          <w:rFonts w:ascii="Times New Roman" w:hAnsi="Times New Roman" w:cs="Times New Roman"/>
          <w:sz w:val="24"/>
          <w:szCs w:val="24"/>
        </w:rPr>
        <w:t xml:space="preserve"> функции </w:t>
      </w:r>
    </w:p>
    <w:p w:rsidR="00E425DC" w:rsidRPr="009C285F" w:rsidRDefault="00E425DC" w:rsidP="00E425DC">
      <w:pPr>
        <w:pStyle w:val="ConsPlusNonformat"/>
        <w:ind w:firstLine="709"/>
        <w:jc w:val="both"/>
        <w:rPr>
          <w:rFonts w:ascii="Times New Roman" w:hAnsi="Times New Roman" w:cs="Times New Roman"/>
          <w:sz w:val="24"/>
          <w:szCs w:val="24"/>
        </w:rPr>
      </w:pPr>
      <w:r w:rsidRPr="009C285F">
        <w:rPr>
          <w:rFonts w:ascii="Times New Roman" w:hAnsi="Times New Roman" w:cs="Times New Roman"/>
          <w:sz w:val="24"/>
          <w:szCs w:val="24"/>
        </w:rPr>
        <w:t>и полномочия учредителя                                    _______________________________</w:t>
      </w:r>
    </w:p>
    <w:p w:rsidR="00E425DC" w:rsidRPr="00EE495F" w:rsidRDefault="00E425DC" w:rsidP="00E425DC">
      <w:pPr>
        <w:pStyle w:val="ConsPlusNonformat"/>
        <w:ind w:firstLine="709"/>
        <w:jc w:val="both"/>
        <w:rPr>
          <w:rFonts w:ascii="Times New Roman" w:hAnsi="Times New Roman" w:cs="Times New Roman"/>
        </w:rPr>
      </w:pPr>
      <w:r w:rsidRPr="00EE495F">
        <w:rPr>
          <w:rFonts w:ascii="Times New Roman" w:hAnsi="Times New Roman" w:cs="Times New Roman"/>
        </w:rPr>
        <w:t xml:space="preserve">                                                                                  </w:t>
      </w:r>
      <w:r>
        <w:rPr>
          <w:rFonts w:ascii="Times New Roman" w:hAnsi="Times New Roman" w:cs="Times New Roman"/>
        </w:rPr>
        <w:t xml:space="preserve">                       </w:t>
      </w:r>
      <w:r w:rsidRPr="00EE495F">
        <w:rPr>
          <w:rFonts w:ascii="Times New Roman" w:hAnsi="Times New Roman" w:cs="Times New Roman"/>
        </w:rPr>
        <w:t>(подпись)    (инициалы, фамилия)</w:t>
      </w:r>
    </w:p>
    <w:p w:rsidR="00E425DC" w:rsidRDefault="00E425DC" w:rsidP="00E425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32DB" w:rsidRDefault="008432DB" w:rsidP="00E425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E425DC" w:rsidRPr="00B955D4" w:rsidRDefault="00E425DC" w:rsidP="00E425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B955D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E425DC"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955D4">
        <w:rPr>
          <w:rFonts w:ascii="Times New Roman" w:hAnsi="Times New Roman" w:cs="Times New Roman"/>
          <w:sz w:val="28"/>
          <w:szCs w:val="28"/>
        </w:rPr>
        <w:t>к методическим рекомендациям</w:t>
      </w:r>
    </w:p>
    <w:p w:rsidR="00E425DC" w:rsidRPr="00B955D4"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A06DD">
        <w:rPr>
          <w:rFonts w:ascii="Times New Roman" w:hAnsi="Times New Roman" w:cs="Times New Roman"/>
          <w:sz w:val="28"/>
          <w:szCs w:val="28"/>
        </w:rPr>
        <w:t xml:space="preserve">по </w:t>
      </w:r>
      <w:r>
        <w:rPr>
          <w:rFonts w:ascii="Times New Roman" w:hAnsi="Times New Roman" w:cs="Times New Roman"/>
          <w:sz w:val="28"/>
          <w:szCs w:val="28"/>
        </w:rPr>
        <w:t>организации кадровой работы в муниципальных предприятиях и учреждениях</w:t>
      </w:r>
    </w:p>
    <w:p w:rsidR="00E425DC" w:rsidRPr="00B955D4"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B955D4"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B955D4"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 w:name="Par179"/>
      <w:bookmarkEnd w:id="2"/>
      <w:r w:rsidRPr="00B955D4">
        <w:rPr>
          <w:rFonts w:ascii="Times New Roman" w:hAnsi="Times New Roman" w:cs="Times New Roman"/>
          <w:sz w:val="28"/>
          <w:szCs w:val="28"/>
        </w:rPr>
        <w:t>ОТЗЫВ</w:t>
      </w:r>
    </w:p>
    <w:p w:rsidR="00E425DC" w:rsidRPr="00B955D4"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955D4">
        <w:rPr>
          <w:rFonts w:ascii="Times New Roman" w:hAnsi="Times New Roman" w:cs="Times New Roman"/>
          <w:sz w:val="28"/>
          <w:szCs w:val="28"/>
        </w:rPr>
        <w:t>об исполнении должностных обязанностей руководителем</w:t>
      </w:r>
    </w:p>
    <w:p w:rsidR="00E425DC"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955D4">
        <w:rPr>
          <w:rFonts w:ascii="Times New Roman" w:hAnsi="Times New Roman" w:cs="Times New Roman"/>
          <w:sz w:val="28"/>
          <w:szCs w:val="28"/>
        </w:rPr>
        <w:t>муниципального предприятия (учреждения)</w:t>
      </w:r>
    </w:p>
    <w:p w:rsidR="00E425DC" w:rsidRPr="00B955D4"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85F">
        <w:rPr>
          <w:rFonts w:ascii="Times New Roman" w:hAnsi="Times New Roman" w:cs="Times New Roman"/>
          <w:sz w:val="24"/>
          <w:szCs w:val="24"/>
        </w:rPr>
        <w:t>Фамилия, имя, отчество________________________________________________</w:t>
      </w: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85F">
        <w:rPr>
          <w:rFonts w:ascii="Times New Roman" w:hAnsi="Times New Roman" w:cs="Times New Roman"/>
          <w:sz w:val="24"/>
          <w:szCs w:val="24"/>
        </w:rPr>
        <w:t>Дата рождения _______________________________________________________</w:t>
      </w:r>
    </w:p>
    <w:p w:rsidR="00E425DC" w:rsidRPr="009C285F" w:rsidRDefault="00E425DC" w:rsidP="00E425DC">
      <w:pPr>
        <w:widowControl w:val="0"/>
        <w:autoSpaceDE w:val="0"/>
        <w:autoSpaceDN w:val="0"/>
        <w:adjustRightInd w:val="0"/>
        <w:spacing w:after="0" w:line="240" w:lineRule="auto"/>
        <w:ind w:firstLine="709"/>
        <w:jc w:val="both"/>
        <w:rPr>
          <w:sz w:val="24"/>
          <w:szCs w:val="24"/>
        </w:rPr>
      </w:pPr>
      <w:r w:rsidRPr="009C285F">
        <w:rPr>
          <w:rFonts w:ascii="Times New Roman" w:hAnsi="Times New Roman" w:cs="Times New Roman"/>
          <w:sz w:val="24"/>
          <w:szCs w:val="24"/>
        </w:rPr>
        <w:t>Занимаемая должность  ________________________________________________</w:t>
      </w: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85F">
        <w:rPr>
          <w:rFonts w:ascii="Times New Roman" w:hAnsi="Times New Roman" w:cs="Times New Roman"/>
          <w:sz w:val="24"/>
          <w:szCs w:val="24"/>
        </w:rPr>
        <w:t>1. Перечень основных вопросов и проблем, в решении которых принимал участие аттестуемый руководитель, результативность его работы в совокупности с результатами деятельности муниципального  предприятия (учреждения):____________________________________________________________</w:t>
      </w: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85F">
        <w:rPr>
          <w:rFonts w:ascii="Times New Roman" w:hAnsi="Times New Roman" w:cs="Times New Roman"/>
          <w:sz w:val="24"/>
          <w:szCs w:val="24"/>
        </w:rPr>
        <w:t xml:space="preserve">2. Оценка уровня профессиональных, деловых и личных качеств (примерный перечень показателей по пятибалльной шкале приведен в </w:t>
      </w:r>
      <w:hyperlink w:anchor="Par194" w:history="1">
        <w:r w:rsidRPr="009C285F">
          <w:rPr>
            <w:rFonts w:ascii="Times New Roman" w:hAnsi="Times New Roman" w:cs="Times New Roman"/>
            <w:sz w:val="24"/>
            <w:szCs w:val="24"/>
          </w:rPr>
          <w:t>таблице</w:t>
        </w:r>
      </w:hyperlink>
      <w:r w:rsidRPr="009C285F">
        <w:rPr>
          <w:rFonts w:ascii="Times New Roman" w:hAnsi="Times New Roman" w:cs="Times New Roman"/>
          <w:sz w:val="24"/>
          <w:szCs w:val="24"/>
        </w:rPr>
        <w:t>):</w:t>
      </w:r>
    </w:p>
    <w:p w:rsidR="00E425DC" w:rsidRPr="009C285F" w:rsidRDefault="00E425DC" w:rsidP="00E425DC">
      <w:pPr>
        <w:widowControl w:val="0"/>
        <w:autoSpaceDE w:val="0"/>
        <w:autoSpaceDN w:val="0"/>
        <w:adjustRightInd w:val="0"/>
        <w:spacing w:after="0" w:line="240" w:lineRule="auto"/>
        <w:ind w:firstLine="709"/>
        <w:jc w:val="both"/>
        <w:rPr>
          <w:color w:val="FF0000"/>
          <w:sz w:val="24"/>
          <w:szCs w:val="24"/>
        </w:rPr>
      </w:pPr>
    </w:p>
    <w:tbl>
      <w:tblPr>
        <w:tblStyle w:val="a7"/>
        <w:tblW w:w="0" w:type="auto"/>
        <w:tblLook w:val="04A0" w:firstRow="1" w:lastRow="0" w:firstColumn="1" w:lastColumn="0" w:noHBand="0" w:noVBand="1"/>
      </w:tblPr>
      <w:tblGrid>
        <w:gridCol w:w="6676"/>
        <w:gridCol w:w="536"/>
        <w:gridCol w:w="536"/>
        <w:gridCol w:w="536"/>
        <w:gridCol w:w="658"/>
        <w:gridCol w:w="629"/>
      </w:tblGrid>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r w:rsidRPr="009C285F">
              <w:rPr>
                <w:rFonts w:ascii="Times New Roman" w:hAnsi="Times New Roman" w:cs="Times New Roman"/>
              </w:rPr>
              <w:t xml:space="preserve">       Профессиональные, деловые и личностные качества        </w:t>
            </w:r>
          </w:p>
        </w:tc>
        <w:tc>
          <w:tcPr>
            <w:tcW w:w="3083" w:type="dxa"/>
            <w:gridSpan w:val="5"/>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r w:rsidRPr="009C285F">
              <w:rPr>
                <w:rFonts w:ascii="Times New Roman" w:hAnsi="Times New Roman" w:cs="Times New Roman"/>
              </w:rPr>
              <w:t>Оценка, баллы</w:t>
            </w: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1</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2</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3</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4</w:t>
            </w: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5</w:t>
            </w: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6</w:t>
            </w: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Уровень профессиональных знаний, в том числе знание  </w:t>
            </w:r>
          </w:p>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федеральных законов и иных нормативных правовых актов Российской Федерации и Ростовской области, муниципальных правовых актов, касающихся   специфики деятельности муниципального предприятия (учреждения)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Предприимчивость, инициативность, оперативность в принятии решений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Умение брать на себя ответственность за принятые управленческие решения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Умение целесообразно распределять полномочия и        ответственность среди работников предприятия (учреждения)</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Умение планировать, координировать и контролировать  </w:t>
            </w:r>
          </w:p>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работу  работников предприятия (учреждения)</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Умение мобилизовать коллектив на решение поставленных задач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Стремление к обновлению профессиональных знаний,      использование современных форм и методов управления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Коммуникабельность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Умение находить эффективные способы решения в конфликтных ситуациях</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Владение приемами межличностных отношений, умение     создать благоприятную атмосферу и поддерживать        высокий уровень дисциплины в коллективе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rPr>
            </w:pPr>
            <w:r w:rsidRPr="009C285F">
              <w:rPr>
                <w:rFonts w:ascii="Times New Roman" w:hAnsi="Times New Roman" w:cs="Times New Roman"/>
              </w:rPr>
              <w:t xml:space="preserve">Умение правильно воспринимать критику и делать        соответствующие выводы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r w:rsidR="00E425DC" w:rsidRPr="009C285F" w:rsidTr="00B2666C">
        <w:tc>
          <w:tcPr>
            <w:tcW w:w="733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r w:rsidRPr="009C285F">
              <w:rPr>
                <w:rFonts w:ascii="Times New Roman" w:hAnsi="Times New Roman" w:cs="Times New Roman"/>
              </w:rPr>
              <w:t xml:space="preserve">Итого:                                               </w:t>
            </w: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567"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708"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c>
          <w:tcPr>
            <w:tcW w:w="674" w:type="dxa"/>
          </w:tcPr>
          <w:p w:rsidR="00E425DC" w:rsidRPr="009C285F" w:rsidRDefault="00E425DC" w:rsidP="00B2666C">
            <w:pPr>
              <w:widowControl w:val="0"/>
              <w:autoSpaceDE w:val="0"/>
              <w:autoSpaceDN w:val="0"/>
              <w:adjustRightInd w:val="0"/>
              <w:ind w:firstLine="709"/>
              <w:jc w:val="both"/>
              <w:rPr>
                <w:rFonts w:ascii="Times New Roman" w:hAnsi="Times New Roman" w:cs="Times New Roman"/>
                <w:color w:val="FF0000"/>
              </w:rPr>
            </w:pPr>
          </w:p>
        </w:tc>
      </w:tr>
    </w:tbl>
    <w:p w:rsidR="00E425DC" w:rsidRPr="006B3BE2" w:rsidRDefault="00E425DC" w:rsidP="00E425DC">
      <w:pPr>
        <w:widowControl w:val="0"/>
        <w:autoSpaceDE w:val="0"/>
        <w:autoSpaceDN w:val="0"/>
        <w:adjustRightInd w:val="0"/>
        <w:spacing w:after="0" w:line="240" w:lineRule="auto"/>
        <w:ind w:firstLine="709"/>
        <w:jc w:val="both"/>
      </w:pP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85F">
        <w:rPr>
          <w:rFonts w:ascii="Times New Roman" w:hAnsi="Times New Roman" w:cs="Times New Roman"/>
          <w:sz w:val="24"/>
          <w:szCs w:val="24"/>
        </w:rPr>
        <w:t>Средняя оценка _______ баллов.</w:t>
      </w: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85F">
        <w:rPr>
          <w:rFonts w:ascii="Times New Roman" w:hAnsi="Times New Roman" w:cs="Times New Roman"/>
          <w:sz w:val="24"/>
          <w:szCs w:val="24"/>
        </w:rPr>
        <w:t xml:space="preserve">3. Оценка эффективности деятельности руководителя муниципального </w:t>
      </w:r>
      <w:r w:rsidRPr="009C285F">
        <w:rPr>
          <w:rFonts w:ascii="Times New Roman" w:hAnsi="Times New Roman" w:cs="Times New Roman"/>
          <w:sz w:val="24"/>
          <w:szCs w:val="24"/>
        </w:rPr>
        <w:lastRenderedPageBreak/>
        <w:t>предприятия (учреждения) _________________________________________________</w:t>
      </w: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85F">
        <w:rPr>
          <w:rFonts w:ascii="Times New Roman" w:hAnsi="Times New Roman" w:cs="Times New Roman"/>
          <w:sz w:val="24"/>
          <w:szCs w:val="24"/>
        </w:rPr>
        <w:t>4. Мотивированная оценка профессиональных, деловых и личных качеств__________________________________________________________________</w:t>
      </w:r>
    </w:p>
    <w:p w:rsidR="00E425DC" w:rsidRPr="009C285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C285F">
        <w:rPr>
          <w:rFonts w:ascii="Times New Roman" w:hAnsi="Times New Roman" w:cs="Times New Roman"/>
          <w:sz w:val="24"/>
          <w:szCs w:val="24"/>
        </w:rPr>
        <w:t>3.Результаты балансовой комиссии______________________________________</w:t>
      </w:r>
    </w:p>
    <w:p w:rsidR="00E425DC" w:rsidRPr="009C285F" w:rsidRDefault="00E425DC" w:rsidP="00E425DC">
      <w:pPr>
        <w:pStyle w:val="ConsPlusNonformat"/>
        <w:ind w:firstLine="709"/>
        <w:jc w:val="both"/>
        <w:rPr>
          <w:rFonts w:ascii="Times New Roman" w:hAnsi="Times New Roman" w:cs="Times New Roman"/>
          <w:sz w:val="24"/>
          <w:szCs w:val="24"/>
        </w:rPr>
      </w:pPr>
    </w:p>
    <w:p w:rsidR="00E425DC" w:rsidRPr="009C285F" w:rsidRDefault="00E425DC" w:rsidP="00E425DC">
      <w:pPr>
        <w:pStyle w:val="ConsPlusNonformat"/>
        <w:ind w:firstLine="709"/>
        <w:jc w:val="both"/>
        <w:rPr>
          <w:rFonts w:ascii="Times New Roman" w:hAnsi="Times New Roman" w:cs="Times New Roman"/>
          <w:sz w:val="24"/>
          <w:szCs w:val="24"/>
        </w:rPr>
      </w:pPr>
    </w:p>
    <w:p w:rsidR="00E425DC" w:rsidRPr="009C285F" w:rsidRDefault="00E425DC" w:rsidP="00E425DC">
      <w:pPr>
        <w:pStyle w:val="ConsPlusNonformat"/>
        <w:ind w:firstLine="709"/>
        <w:jc w:val="both"/>
        <w:rPr>
          <w:rFonts w:ascii="Times New Roman" w:hAnsi="Times New Roman" w:cs="Times New Roman"/>
          <w:sz w:val="24"/>
          <w:szCs w:val="24"/>
        </w:rPr>
      </w:pPr>
    </w:p>
    <w:p w:rsidR="00E425DC" w:rsidRPr="009C285F" w:rsidRDefault="00E425DC" w:rsidP="00E425DC">
      <w:pPr>
        <w:pStyle w:val="ConsPlusNonformat"/>
        <w:ind w:firstLine="709"/>
        <w:jc w:val="both"/>
        <w:rPr>
          <w:rFonts w:ascii="Times New Roman" w:hAnsi="Times New Roman" w:cs="Times New Roman"/>
          <w:sz w:val="24"/>
          <w:szCs w:val="24"/>
        </w:rPr>
      </w:pPr>
      <w:r w:rsidRPr="009C285F">
        <w:rPr>
          <w:rFonts w:ascii="Times New Roman" w:hAnsi="Times New Roman" w:cs="Times New Roman"/>
          <w:sz w:val="24"/>
          <w:szCs w:val="24"/>
        </w:rPr>
        <w:t xml:space="preserve">Руководитель органа, </w:t>
      </w:r>
    </w:p>
    <w:p w:rsidR="00E425DC" w:rsidRPr="009C285F" w:rsidRDefault="00E425DC" w:rsidP="00E425DC">
      <w:pPr>
        <w:pStyle w:val="ConsPlusNonformat"/>
        <w:ind w:firstLine="709"/>
        <w:jc w:val="both"/>
        <w:rPr>
          <w:rFonts w:ascii="Times New Roman" w:hAnsi="Times New Roman" w:cs="Times New Roman"/>
          <w:sz w:val="24"/>
          <w:szCs w:val="24"/>
        </w:rPr>
      </w:pPr>
      <w:proofErr w:type="gramStart"/>
      <w:r w:rsidRPr="009C285F">
        <w:rPr>
          <w:rFonts w:ascii="Times New Roman" w:hAnsi="Times New Roman" w:cs="Times New Roman"/>
          <w:sz w:val="24"/>
          <w:szCs w:val="24"/>
        </w:rPr>
        <w:t>осуществляющего</w:t>
      </w:r>
      <w:proofErr w:type="gramEnd"/>
      <w:r w:rsidRPr="009C285F">
        <w:rPr>
          <w:rFonts w:ascii="Times New Roman" w:hAnsi="Times New Roman" w:cs="Times New Roman"/>
          <w:sz w:val="24"/>
          <w:szCs w:val="24"/>
        </w:rPr>
        <w:t xml:space="preserve"> функции </w:t>
      </w:r>
    </w:p>
    <w:p w:rsidR="00E425DC" w:rsidRPr="009C285F" w:rsidRDefault="00E425DC" w:rsidP="00E425DC">
      <w:pPr>
        <w:pStyle w:val="ConsPlusNonformat"/>
        <w:ind w:firstLine="709"/>
        <w:jc w:val="both"/>
        <w:rPr>
          <w:rFonts w:ascii="Times New Roman" w:hAnsi="Times New Roman" w:cs="Times New Roman"/>
          <w:sz w:val="24"/>
          <w:szCs w:val="24"/>
        </w:rPr>
      </w:pPr>
      <w:r w:rsidRPr="009C285F">
        <w:rPr>
          <w:rFonts w:ascii="Times New Roman" w:hAnsi="Times New Roman" w:cs="Times New Roman"/>
          <w:sz w:val="24"/>
          <w:szCs w:val="24"/>
        </w:rPr>
        <w:t xml:space="preserve">и   полномочия учредителя                                 </w:t>
      </w:r>
      <w:r>
        <w:rPr>
          <w:rFonts w:ascii="Times New Roman" w:hAnsi="Times New Roman" w:cs="Times New Roman"/>
          <w:sz w:val="24"/>
          <w:szCs w:val="24"/>
        </w:rPr>
        <w:t xml:space="preserve"> ______________________</w:t>
      </w:r>
      <w:r w:rsidRPr="009C285F">
        <w:rPr>
          <w:rFonts w:ascii="Times New Roman" w:hAnsi="Times New Roman" w:cs="Times New Roman"/>
          <w:sz w:val="24"/>
          <w:szCs w:val="24"/>
        </w:rPr>
        <w:t>_________</w:t>
      </w:r>
    </w:p>
    <w:p w:rsidR="00E425DC" w:rsidRPr="009C285F" w:rsidRDefault="00E425DC" w:rsidP="00E425DC">
      <w:pPr>
        <w:pStyle w:val="ConsPlusNonformat"/>
        <w:ind w:firstLine="709"/>
        <w:jc w:val="both"/>
        <w:rPr>
          <w:rFonts w:ascii="Times New Roman" w:hAnsi="Times New Roman" w:cs="Times New Roman"/>
        </w:rPr>
      </w:pPr>
      <w:r w:rsidRPr="009C285F">
        <w:rPr>
          <w:rFonts w:ascii="Times New Roman" w:hAnsi="Times New Roman" w:cs="Times New Roman"/>
        </w:rPr>
        <w:t xml:space="preserve">                                                                                </w:t>
      </w:r>
      <w:r>
        <w:rPr>
          <w:rFonts w:ascii="Times New Roman" w:hAnsi="Times New Roman" w:cs="Times New Roman"/>
        </w:rPr>
        <w:t xml:space="preserve">                   </w:t>
      </w:r>
      <w:r w:rsidRPr="009C285F">
        <w:rPr>
          <w:rFonts w:ascii="Times New Roman" w:hAnsi="Times New Roman" w:cs="Times New Roman"/>
        </w:rPr>
        <w:t xml:space="preserve"> (подпись, дата) (инициалы, фамилия)</w:t>
      </w:r>
    </w:p>
    <w:p w:rsidR="00E425DC" w:rsidRPr="009C285F" w:rsidRDefault="00E425DC" w:rsidP="00E425DC">
      <w:pPr>
        <w:pStyle w:val="ConsPlusNonformat"/>
        <w:ind w:firstLine="709"/>
        <w:jc w:val="both"/>
        <w:rPr>
          <w:rFonts w:ascii="Times New Roman" w:hAnsi="Times New Roman" w:cs="Times New Roman"/>
          <w:sz w:val="24"/>
          <w:szCs w:val="24"/>
        </w:rPr>
      </w:pPr>
    </w:p>
    <w:p w:rsidR="00E425DC" w:rsidRPr="009C285F" w:rsidRDefault="00E425DC" w:rsidP="00E425DC">
      <w:pPr>
        <w:pStyle w:val="ConsPlusNonformat"/>
        <w:ind w:firstLine="709"/>
        <w:jc w:val="both"/>
        <w:rPr>
          <w:rFonts w:ascii="Times New Roman" w:hAnsi="Times New Roman" w:cs="Times New Roman"/>
          <w:sz w:val="24"/>
          <w:szCs w:val="24"/>
        </w:rPr>
      </w:pPr>
    </w:p>
    <w:p w:rsidR="00E425DC" w:rsidRPr="009C285F" w:rsidRDefault="00E425DC" w:rsidP="00E425DC">
      <w:pPr>
        <w:pStyle w:val="ConsPlusNonformat"/>
        <w:ind w:firstLine="709"/>
        <w:jc w:val="both"/>
        <w:rPr>
          <w:rFonts w:ascii="Times New Roman" w:hAnsi="Times New Roman" w:cs="Times New Roman"/>
          <w:sz w:val="24"/>
          <w:szCs w:val="24"/>
        </w:rPr>
      </w:pPr>
      <w:r w:rsidRPr="009C285F">
        <w:rPr>
          <w:rFonts w:ascii="Times New Roman" w:hAnsi="Times New Roman" w:cs="Times New Roman"/>
          <w:sz w:val="24"/>
          <w:szCs w:val="24"/>
        </w:rPr>
        <w:t xml:space="preserve">С отзывом </w:t>
      </w:r>
      <w:proofErr w:type="gramStart"/>
      <w:r w:rsidRPr="009C285F">
        <w:rPr>
          <w:rFonts w:ascii="Times New Roman" w:hAnsi="Times New Roman" w:cs="Times New Roman"/>
          <w:sz w:val="24"/>
          <w:szCs w:val="24"/>
        </w:rPr>
        <w:t>ознакомлен</w:t>
      </w:r>
      <w:proofErr w:type="gramEnd"/>
      <w:r w:rsidRPr="009C285F">
        <w:rPr>
          <w:rFonts w:ascii="Times New Roman" w:hAnsi="Times New Roman" w:cs="Times New Roman"/>
          <w:sz w:val="24"/>
          <w:szCs w:val="24"/>
        </w:rPr>
        <w:t xml:space="preserve"> (а):                                    _______________________________</w:t>
      </w:r>
    </w:p>
    <w:p w:rsidR="00E425DC" w:rsidRPr="009C285F" w:rsidRDefault="00E425DC" w:rsidP="00E425DC">
      <w:pPr>
        <w:pStyle w:val="ConsPlusNonformat"/>
        <w:ind w:firstLine="709"/>
        <w:jc w:val="both"/>
        <w:rPr>
          <w:rFonts w:ascii="Times New Roman" w:hAnsi="Times New Roman" w:cs="Times New Roman"/>
        </w:rPr>
      </w:pPr>
      <w:r w:rsidRPr="009C285F">
        <w:rPr>
          <w:rFonts w:ascii="Times New Roman" w:hAnsi="Times New Roman" w:cs="Times New Roman"/>
        </w:rPr>
        <w:t xml:space="preserve">                                                                                </w:t>
      </w:r>
      <w:r>
        <w:rPr>
          <w:rFonts w:ascii="Times New Roman" w:hAnsi="Times New Roman" w:cs="Times New Roman"/>
        </w:rPr>
        <w:t xml:space="preserve">                      </w:t>
      </w:r>
      <w:r w:rsidRPr="009C285F">
        <w:rPr>
          <w:rFonts w:ascii="Times New Roman" w:hAnsi="Times New Roman" w:cs="Times New Roman"/>
        </w:rPr>
        <w:t xml:space="preserve"> (подпись, дата) (инициалы, фамилия)</w:t>
      </w:r>
    </w:p>
    <w:p w:rsidR="008432DB" w:rsidRDefault="008432DB" w:rsidP="00E425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E425DC" w:rsidRPr="00B955D4" w:rsidRDefault="00E425DC" w:rsidP="00E425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B955D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4</w:t>
      </w:r>
    </w:p>
    <w:p w:rsidR="00E425DC" w:rsidRDefault="00E425DC" w:rsidP="00E425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B955D4">
        <w:rPr>
          <w:rFonts w:ascii="Times New Roman" w:hAnsi="Times New Roman" w:cs="Times New Roman"/>
          <w:sz w:val="28"/>
          <w:szCs w:val="28"/>
        </w:rPr>
        <w:t>к  методическим рекомендациям</w:t>
      </w:r>
    </w:p>
    <w:p w:rsidR="00E425DC" w:rsidRPr="00B955D4" w:rsidRDefault="00E425DC" w:rsidP="00E425DC">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3" w:name="_GoBack"/>
      <w:bookmarkEnd w:id="3"/>
      <w:r w:rsidRPr="00EA06DD">
        <w:rPr>
          <w:rFonts w:ascii="Times New Roman" w:hAnsi="Times New Roman" w:cs="Times New Roman"/>
          <w:sz w:val="28"/>
          <w:szCs w:val="28"/>
        </w:rPr>
        <w:t xml:space="preserve">по </w:t>
      </w:r>
      <w:r>
        <w:rPr>
          <w:rFonts w:ascii="Times New Roman" w:hAnsi="Times New Roman" w:cs="Times New Roman"/>
          <w:sz w:val="28"/>
          <w:szCs w:val="28"/>
        </w:rPr>
        <w:t>организации кадровой работы в муниципальных предприятиях и учреждениях</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B955D4"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B955D4"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 w:name="Par263"/>
      <w:bookmarkEnd w:id="4"/>
      <w:r w:rsidRPr="00B955D4">
        <w:rPr>
          <w:rFonts w:ascii="Times New Roman" w:hAnsi="Times New Roman" w:cs="Times New Roman"/>
          <w:sz w:val="28"/>
          <w:szCs w:val="28"/>
        </w:rPr>
        <w:t>АТТЕСТАЦИОННЫЙ ЛИСТ</w:t>
      </w:r>
    </w:p>
    <w:p w:rsidR="00E425DC" w:rsidRPr="00B955D4"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955D4">
        <w:rPr>
          <w:rFonts w:ascii="Times New Roman" w:hAnsi="Times New Roman" w:cs="Times New Roman"/>
          <w:sz w:val="28"/>
          <w:szCs w:val="28"/>
        </w:rPr>
        <w:t>руководителя муниципального предприятия (учреждения)</w:t>
      </w:r>
    </w:p>
    <w:p w:rsidR="00E425DC" w:rsidRPr="00B955D4"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 xml:space="preserve">1. Фамилия, имя, отчество </w:t>
      </w:r>
      <w:r>
        <w:rPr>
          <w:rFonts w:ascii="Times New Roman" w:hAnsi="Times New Roman" w:cs="Times New Roman"/>
          <w:sz w:val="28"/>
          <w:szCs w:val="28"/>
        </w:rPr>
        <w:t>____________________</w:t>
      </w:r>
      <w:r w:rsidRPr="004522A2">
        <w:rPr>
          <w:rFonts w:ascii="Times New Roman" w:hAnsi="Times New Roman" w:cs="Times New Roman"/>
          <w:sz w:val="28"/>
          <w:szCs w:val="28"/>
        </w:rPr>
        <w:t>________________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2.</w:t>
      </w:r>
      <w:r>
        <w:rPr>
          <w:rFonts w:ascii="Times New Roman" w:hAnsi="Times New Roman" w:cs="Times New Roman"/>
          <w:sz w:val="28"/>
          <w:szCs w:val="28"/>
        </w:rPr>
        <w:t> </w:t>
      </w:r>
      <w:r w:rsidRPr="004522A2">
        <w:rPr>
          <w:rFonts w:ascii="Times New Roman" w:hAnsi="Times New Roman" w:cs="Times New Roman"/>
          <w:sz w:val="28"/>
          <w:szCs w:val="28"/>
        </w:rPr>
        <w:t>Год рождения _</w:t>
      </w:r>
      <w:r>
        <w:rPr>
          <w:rFonts w:ascii="Times New Roman" w:hAnsi="Times New Roman" w:cs="Times New Roman"/>
          <w:sz w:val="28"/>
          <w:szCs w:val="28"/>
        </w:rPr>
        <w:t>_____________</w:t>
      </w:r>
      <w:r w:rsidRPr="004522A2">
        <w:rPr>
          <w:rFonts w:ascii="Times New Roman" w:hAnsi="Times New Roman" w:cs="Times New Roman"/>
          <w:sz w:val="28"/>
          <w:szCs w:val="28"/>
        </w:rPr>
        <w:t>_______</w:t>
      </w:r>
      <w:r>
        <w:rPr>
          <w:rFonts w:ascii="Times New Roman" w:hAnsi="Times New Roman" w:cs="Times New Roman"/>
          <w:sz w:val="28"/>
          <w:szCs w:val="28"/>
        </w:rPr>
        <w:t>______</w:t>
      </w:r>
      <w:r w:rsidRPr="004522A2">
        <w:rPr>
          <w:rFonts w:ascii="Times New Roman" w:hAnsi="Times New Roman" w:cs="Times New Roman"/>
          <w:sz w:val="28"/>
          <w:szCs w:val="28"/>
        </w:rPr>
        <w:t>__________________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3. Сведения об образовании, о повышении квалификации, переподготовке</w:t>
      </w:r>
      <w:r>
        <w:rPr>
          <w:rFonts w:ascii="Times New Roman" w:hAnsi="Times New Roman" w:cs="Times New Roman"/>
          <w:sz w:val="28"/>
          <w:szCs w:val="28"/>
        </w:rPr>
        <w:t>________________</w:t>
      </w:r>
      <w:r w:rsidRPr="004522A2">
        <w:rPr>
          <w:rFonts w:ascii="Times New Roman" w:hAnsi="Times New Roman" w:cs="Times New Roman"/>
          <w:sz w:val="28"/>
          <w:szCs w:val="28"/>
        </w:rPr>
        <w:t>_______________________________</w:t>
      </w:r>
      <w:r>
        <w:rPr>
          <w:rFonts w:ascii="Times New Roman" w:hAnsi="Times New Roman" w:cs="Times New Roman"/>
          <w:sz w:val="28"/>
          <w:szCs w:val="28"/>
        </w:rPr>
        <w:t>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4522A2">
        <w:rPr>
          <w:rFonts w:ascii="Times New Roman" w:hAnsi="Times New Roman" w:cs="Times New Roman"/>
          <w:sz w:val="20"/>
          <w:szCs w:val="20"/>
        </w:rPr>
        <w:t>(когда и какое учебное заведение окончил, специальность и квалификация, документы о повышении квалификации, переподготовке, ученая степень, ученое звание)</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4. Стаж работы на руководящей должности</w:t>
      </w:r>
      <w:r>
        <w:rPr>
          <w:rFonts w:ascii="Times New Roman" w:hAnsi="Times New Roman" w:cs="Times New Roman"/>
          <w:sz w:val="28"/>
          <w:szCs w:val="28"/>
        </w:rPr>
        <w:t xml:space="preserve"> _____________</w:t>
      </w:r>
      <w:r w:rsidRPr="004522A2">
        <w:rPr>
          <w:rFonts w:ascii="Times New Roman" w:hAnsi="Times New Roman" w:cs="Times New Roman"/>
          <w:sz w:val="28"/>
          <w:szCs w:val="28"/>
        </w:rPr>
        <w:t>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5.Общий трудовой стаж ________</w:t>
      </w:r>
      <w:r w:rsidRPr="004522A2">
        <w:rPr>
          <w:rFonts w:ascii="Times New Roman" w:hAnsi="Times New Roman" w:cs="Times New Roman"/>
          <w:sz w:val="28"/>
          <w:szCs w:val="28"/>
        </w:rPr>
        <w:t>________________</w:t>
      </w:r>
      <w:r>
        <w:rPr>
          <w:rFonts w:ascii="Times New Roman" w:hAnsi="Times New Roman" w:cs="Times New Roman"/>
          <w:sz w:val="28"/>
          <w:szCs w:val="28"/>
        </w:rPr>
        <w:t>______</w:t>
      </w:r>
      <w:r w:rsidRPr="004522A2">
        <w:rPr>
          <w:rFonts w:ascii="Times New Roman" w:hAnsi="Times New Roman" w:cs="Times New Roman"/>
          <w:sz w:val="28"/>
          <w:szCs w:val="28"/>
        </w:rPr>
        <w:t>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6. Вопросы к руководителю и краткие ответы на ни</w:t>
      </w:r>
      <w:r>
        <w:rPr>
          <w:rFonts w:ascii="Times New Roman" w:hAnsi="Times New Roman" w:cs="Times New Roman"/>
          <w:sz w:val="28"/>
          <w:szCs w:val="28"/>
        </w:rPr>
        <w:t>х _____</w:t>
      </w:r>
      <w:r w:rsidRPr="004522A2">
        <w:rPr>
          <w:rFonts w:ascii="Times New Roman" w:hAnsi="Times New Roman" w:cs="Times New Roman"/>
          <w:sz w:val="28"/>
          <w:szCs w:val="28"/>
        </w:rPr>
        <w:t>_</w:t>
      </w:r>
      <w:r>
        <w:rPr>
          <w:rFonts w:ascii="Times New Roman" w:hAnsi="Times New Roman" w:cs="Times New Roman"/>
          <w:sz w:val="28"/>
          <w:szCs w:val="28"/>
        </w:rPr>
        <w:t>___</w:t>
      </w:r>
      <w:r w:rsidRPr="004522A2">
        <w:rPr>
          <w:rFonts w:ascii="Times New Roman" w:hAnsi="Times New Roman" w:cs="Times New Roman"/>
          <w:sz w:val="28"/>
          <w:szCs w:val="28"/>
        </w:rPr>
        <w:t>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7. Результаты тестирования:</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7.1. Количество вопросов, предложенных аттестуемому руководителю 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7.2. Количество правильных ответов на них, данных руководителем (либо процент) 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7.3. Количество правильных ответов (либо процент), определяющих успешное прохождение аттестации 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8. Замечания и предложения, высказанные аттестационной комиссией________________________________</w:t>
      </w:r>
      <w:r>
        <w:rPr>
          <w:rFonts w:ascii="Times New Roman" w:hAnsi="Times New Roman" w:cs="Times New Roman"/>
          <w:sz w:val="28"/>
          <w:szCs w:val="28"/>
        </w:rPr>
        <w:t>_______________________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9. Предложения, высказанные аттестуемым руководителем муниципального предприятия (учреждения) ___________</w:t>
      </w:r>
      <w:r>
        <w:rPr>
          <w:rFonts w:ascii="Times New Roman" w:hAnsi="Times New Roman" w:cs="Times New Roman"/>
          <w:sz w:val="28"/>
          <w:szCs w:val="28"/>
        </w:rPr>
        <w:t>_______</w:t>
      </w:r>
      <w:r w:rsidRPr="004522A2">
        <w:rPr>
          <w:rFonts w:ascii="Times New Roman" w:hAnsi="Times New Roman" w:cs="Times New Roman"/>
          <w:sz w:val="28"/>
          <w:szCs w:val="28"/>
        </w:rPr>
        <w:t>____</w:t>
      </w:r>
      <w:r>
        <w:rPr>
          <w:rFonts w:ascii="Times New Roman" w:hAnsi="Times New Roman" w:cs="Times New Roman"/>
          <w:sz w:val="28"/>
          <w:szCs w:val="28"/>
        </w:rPr>
        <w:t>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10. Краткая оценка выполнения рекомендаций предыдущей аттестации_________________________________________________</w:t>
      </w:r>
      <w:r>
        <w:rPr>
          <w:rFonts w:ascii="Times New Roman" w:hAnsi="Times New Roman" w:cs="Times New Roman"/>
          <w:sz w:val="28"/>
          <w:szCs w:val="28"/>
        </w:rPr>
        <w:t>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11. Оценка деятельности аттестуемого руководителя муниципального предприятия (учрежден</w:t>
      </w:r>
      <w:r>
        <w:rPr>
          <w:rFonts w:ascii="Times New Roman" w:hAnsi="Times New Roman" w:cs="Times New Roman"/>
          <w:sz w:val="28"/>
          <w:szCs w:val="28"/>
        </w:rPr>
        <w:t>ия) по результатам голосования____</w:t>
      </w:r>
      <w:r w:rsidRPr="004522A2">
        <w:rPr>
          <w:rFonts w:ascii="Times New Roman" w:hAnsi="Times New Roman" w:cs="Times New Roman"/>
          <w:sz w:val="28"/>
          <w:szCs w:val="28"/>
        </w:rPr>
        <w:t>____________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Количественный состав аттестационной комиссии _________</w:t>
      </w:r>
      <w:r>
        <w:rPr>
          <w:rFonts w:ascii="Times New Roman" w:hAnsi="Times New Roman" w:cs="Times New Roman"/>
          <w:sz w:val="28"/>
          <w:szCs w:val="28"/>
        </w:rPr>
        <w:t>_____</w:t>
      </w:r>
      <w:r w:rsidRPr="004522A2">
        <w:rPr>
          <w:rFonts w:ascii="Times New Roman" w:hAnsi="Times New Roman" w:cs="Times New Roman"/>
          <w:sz w:val="28"/>
          <w:szCs w:val="28"/>
        </w:rPr>
        <w:t>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 xml:space="preserve">На заседании присутствовало </w:t>
      </w:r>
      <w:r>
        <w:rPr>
          <w:rFonts w:ascii="Times New Roman" w:hAnsi="Times New Roman" w:cs="Times New Roman"/>
          <w:sz w:val="28"/>
          <w:szCs w:val="28"/>
        </w:rPr>
        <w:t>членов комиссии ___________________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Количество голосов: «за» __________; «против» ___</w:t>
      </w:r>
      <w:r>
        <w:rPr>
          <w:rFonts w:ascii="Times New Roman" w:hAnsi="Times New Roman" w:cs="Times New Roman"/>
          <w:sz w:val="28"/>
          <w:szCs w:val="28"/>
        </w:rPr>
        <w:t>_______________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12. Рекомендации аттестационной комиссии ______________________</w:t>
      </w:r>
    </w:p>
    <w:p w:rsidR="00E425DC" w:rsidRPr="004522A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22A2">
        <w:rPr>
          <w:rFonts w:ascii="Times New Roman" w:hAnsi="Times New Roman" w:cs="Times New Roman"/>
          <w:sz w:val="28"/>
          <w:szCs w:val="28"/>
        </w:rPr>
        <w:t>13.Примечания ____________________________________________</w:t>
      </w:r>
      <w:r>
        <w:rPr>
          <w:rFonts w:ascii="Times New Roman" w:hAnsi="Times New Roman" w:cs="Times New Roman"/>
          <w:sz w:val="28"/>
          <w:szCs w:val="28"/>
        </w:rPr>
        <w:t>_</w:t>
      </w: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r w:rsidRPr="004522A2">
        <w:rPr>
          <w:rFonts w:ascii="Times New Roman" w:hAnsi="Times New Roman" w:cs="Times New Roman"/>
          <w:sz w:val="28"/>
          <w:szCs w:val="28"/>
        </w:rPr>
        <w:t>Председатель</w:t>
      </w:r>
    </w:p>
    <w:p w:rsidR="00E425DC" w:rsidRPr="004522A2" w:rsidRDefault="00E425DC" w:rsidP="00E425DC">
      <w:pPr>
        <w:pStyle w:val="ConsPlusNonformat"/>
        <w:ind w:firstLine="709"/>
        <w:jc w:val="both"/>
        <w:rPr>
          <w:rFonts w:ascii="Times New Roman" w:hAnsi="Times New Roman" w:cs="Times New Roman"/>
          <w:sz w:val="28"/>
          <w:szCs w:val="28"/>
        </w:rPr>
      </w:pPr>
      <w:r w:rsidRPr="004522A2">
        <w:rPr>
          <w:rFonts w:ascii="Times New Roman" w:hAnsi="Times New Roman" w:cs="Times New Roman"/>
          <w:sz w:val="28"/>
          <w:szCs w:val="28"/>
        </w:rPr>
        <w:t>аттестацион</w:t>
      </w:r>
      <w:r>
        <w:rPr>
          <w:rFonts w:ascii="Times New Roman" w:hAnsi="Times New Roman" w:cs="Times New Roman"/>
          <w:sz w:val="28"/>
          <w:szCs w:val="28"/>
        </w:rPr>
        <w:t xml:space="preserve">ной комиссии        (подпись)    </w:t>
      </w:r>
      <w:r w:rsidRPr="004522A2">
        <w:rPr>
          <w:rFonts w:ascii="Times New Roman" w:hAnsi="Times New Roman" w:cs="Times New Roman"/>
          <w:sz w:val="28"/>
          <w:szCs w:val="28"/>
        </w:rPr>
        <w:t xml:space="preserve">      (расшифровка подписи)</w:t>
      </w:r>
    </w:p>
    <w:p w:rsidR="00E425DC" w:rsidRDefault="00E425DC" w:rsidP="00E425DC">
      <w:pPr>
        <w:pStyle w:val="ConsPlusNonformat"/>
        <w:ind w:firstLine="709"/>
        <w:jc w:val="both"/>
        <w:outlineLvl w:val="0"/>
        <w:rPr>
          <w:rFonts w:ascii="Times New Roman" w:hAnsi="Times New Roman" w:cs="Times New Roman"/>
          <w:sz w:val="28"/>
          <w:szCs w:val="28"/>
        </w:rPr>
      </w:pPr>
    </w:p>
    <w:p w:rsidR="00E425DC" w:rsidRDefault="00E425DC" w:rsidP="00E425DC">
      <w:pPr>
        <w:pStyle w:val="ConsPlusNonformat"/>
        <w:ind w:firstLine="709"/>
        <w:jc w:val="both"/>
        <w:rPr>
          <w:rFonts w:ascii="Times New Roman" w:hAnsi="Times New Roman" w:cs="Times New Roman"/>
          <w:sz w:val="28"/>
          <w:szCs w:val="28"/>
        </w:rPr>
      </w:pPr>
      <w:r w:rsidRPr="004522A2">
        <w:rPr>
          <w:rFonts w:ascii="Times New Roman" w:hAnsi="Times New Roman" w:cs="Times New Roman"/>
          <w:sz w:val="28"/>
          <w:szCs w:val="28"/>
        </w:rPr>
        <w:t>Заместитель председателя</w:t>
      </w:r>
      <w:r>
        <w:rPr>
          <w:rFonts w:ascii="Times New Roman" w:hAnsi="Times New Roman" w:cs="Times New Roman"/>
          <w:sz w:val="28"/>
          <w:szCs w:val="28"/>
        </w:rPr>
        <w:t xml:space="preserve"> </w:t>
      </w:r>
    </w:p>
    <w:p w:rsidR="00E425DC" w:rsidRPr="004522A2" w:rsidRDefault="00E425DC" w:rsidP="00E425DC">
      <w:pPr>
        <w:pStyle w:val="ConsPlusNonformat"/>
        <w:ind w:firstLine="709"/>
        <w:jc w:val="both"/>
        <w:rPr>
          <w:rFonts w:ascii="Times New Roman" w:hAnsi="Times New Roman" w:cs="Times New Roman"/>
          <w:sz w:val="28"/>
          <w:szCs w:val="28"/>
        </w:rPr>
      </w:pPr>
      <w:r w:rsidRPr="004522A2">
        <w:rPr>
          <w:rFonts w:ascii="Times New Roman" w:hAnsi="Times New Roman" w:cs="Times New Roman"/>
          <w:sz w:val="28"/>
          <w:szCs w:val="28"/>
        </w:rPr>
        <w:t xml:space="preserve">аттестационной </w:t>
      </w:r>
      <w:r>
        <w:rPr>
          <w:rFonts w:ascii="Times New Roman" w:hAnsi="Times New Roman" w:cs="Times New Roman"/>
          <w:sz w:val="28"/>
          <w:szCs w:val="28"/>
        </w:rPr>
        <w:t xml:space="preserve">комиссии         (подпись)      </w:t>
      </w:r>
      <w:r w:rsidRPr="004522A2">
        <w:rPr>
          <w:rFonts w:ascii="Times New Roman" w:hAnsi="Times New Roman" w:cs="Times New Roman"/>
          <w:sz w:val="28"/>
          <w:szCs w:val="28"/>
        </w:rPr>
        <w:t xml:space="preserve">     (расшифровка подписи)</w:t>
      </w: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Pr="004522A2">
        <w:rPr>
          <w:rFonts w:ascii="Times New Roman" w:hAnsi="Times New Roman" w:cs="Times New Roman"/>
          <w:sz w:val="28"/>
          <w:szCs w:val="28"/>
        </w:rPr>
        <w:t>аттестационно</w:t>
      </w:r>
      <w:r>
        <w:rPr>
          <w:rFonts w:ascii="Times New Roman" w:hAnsi="Times New Roman" w:cs="Times New Roman"/>
          <w:sz w:val="28"/>
          <w:szCs w:val="28"/>
        </w:rPr>
        <w:t xml:space="preserve">й комиссии      </w:t>
      </w:r>
      <w:r w:rsidRPr="004522A2">
        <w:rPr>
          <w:rFonts w:ascii="Times New Roman" w:hAnsi="Times New Roman" w:cs="Times New Roman"/>
          <w:sz w:val="28"/>
          <w:szCs w:val="28"/>
        </w:rPr>
        <w:t>(подпись)             (расшифровка подписи)</w:t>
      </w: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w:t>
      </w:r>
      <w:r w:rsidRPr="004522A2">
        <w:rPr>
          <w:rFonts w:ascii="Times New Roman" w:hAnsi="Times New Roman" w:cs="Times New Roman"/>
          <w:sz w:val="28"/>
          <w:szCs w:val="28"/>
        </w:rPr>
        <w:t>аттестационной коми</w:t>
      </w:r>
      <w:r>
        <w:rPr>
          <w:rFonts w:ascii="Times New Roman" w:hAnsi="Times New Roman" w:cs="Times New Roman"/>
          <w:sz w:val="28"/>
          <w:szCs w:val="28"/>
        </w:rPr>
        <w:t xml:space="preserve">ссии   (подпись)  </w:t>
      </w:r>
      <w:r w:rsidRPr="004522A2">
        <w:rPr>
          <w:rFonts w:ascii="Times New Roman" w:hAnsi="Times New Roman" w:cs="Times New Roman"/>
          <w:sz w:val="28"/>
          <w:szCs w:val="28"/>
        </w:rPr>
        <w:t xml:space="preserve"> (расшифровка подписи)</w:t>
      </w: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аттестации </w:t>
      </w: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r w:rsidRPr="004522A2">
        <w:rPr>
          <w:rFonts w:ascii="Times New Roman" w:hAnsi="Times New Roman" w:cs="Times New Roman"/>
          <w:sz w:val="28"/>
          <w:szCs w:val="28"/>
        </w:rPr>
        <w:t xml:space="preserve">С аттестационным листом </w:t>
      </w:r>
      <w:proofErr w:type="gramStart"/>
      <w:r w:rsidRPr="004522A2">
        <w:rPr>
          <w:rFonts w:ascii="Times New Roman" w:hAnsi="Times New Roman" w:cs="Times New Roman"/>
          <w:sz w:val="28"/>
          <w:szCs w:val="28"/>
        </w:rPr>
        <w:t>ознакомлен</w:t>
      </w:r>
      <w:proofErr w:type="gramEnd"/>
      <w:r w:rsidRPr="004522A2">
        <w:rPr>
          <w:rFonts w:ascii="Times New Roman" w:hAnsi="Times New Roman" w:cs="Times New Roman"/>
          <w:sz w:val="28"/>
          <w:szCs w:val="28"/>
        </w:rPr>
        <w:t xml:space="preserve"> (а)   _________                                   </w:t>
      </w: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p>
    <w:p w:rsidR="00E425DC" w:rsidRPr="004522A2" w:rsidRDefault="00E425DC" w:rsidP="00E425DC">
      <w:pPr>
        <w:pStyle w:val="ConsPlusNonformat"/>
        <w:ind w:firstLine="709"/>
        <w:jc w:val="both"/>
        <w:rPr>
          <w:rFonts w:ascii="Times New Roman" w:hAnsi="Times New Roman" w:cs="Times New Roman"/>
          <w:sz w:val="28"/>
          <w:szCs w:val="28"/>
        </w:rPr>
      </w:pPr>
      <w:r w:rsidRPr="004522A2">
        <w:rPr>
          <w:rFonts w:ascii="Times New Roman" w:hAnsi="Times New Roman" w:cs="Times New Roman"/>
          <w:sz w:val="28"/>
          <w:szCs w:val="28"/>
        </w:rPr>
        <w:t>место для печати</w:t>
      </w:r>
    </w:p>
    <w:p w:rsidR="008432DB" w:rsidRDefault="008432DB"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E425DC" w:rsidRPr="0055521F"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5521F">
        <w:rPr>
          <w:rFonts w:ascii="Times New Roman" w:hAnsi="Times New Roman" w:cs="Times New Roman"/>
          <w:sz w:val="28"/>
          <w:szCs w:val="28"/>
        </w:rPr>
        <w:lastRenderedPageBreak/>
        <w:t>Приложение № 5</w:t>
      </w:r>
    </w:p>
    <w:p w:rsidR="00E425DC" w:rsidRPr="0055521F"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5521F">
        <w:rPr>
          <w:rFonts w:ascii="Times New Roman" w:hAnsi="Times New Roman" w:cs="Times New Roman"/>
          <w:sz w:val="28"/>
          <w:szCs w:val="28"/>
        </w:rPr>
        <w:t>к методическим рекомендациям</w:t>
      </w:r>
    </w:p>
    <w:p w:rsidR="00E425DC" w:rsidRPr="0055521F"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5521F">
        <w:rPr>
          <w:rFonts w:ascii="Times New Roman" w:hAnsi="Times New Roman" w:cs="Times New Roman"/>
          <w:sz w:val="28"/>
          <w:szCs w:val="28"/>
        </w:rPr>
        <w:t xml:space="preserve">по организации кадровой работы в муниципальных предприятиях и учреждениях </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ТИПОВАЯ ФОРМА</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трудового договора с руководителем</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муниципального учреждения</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_______________________                                                      «__»____________ 20__ г.</w:t>
      </w:r>
    </w:p>
    <w:p w:rsidR="00E425DC"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(город, населенный пункт)</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w:t>
      </w:r>
      <w:r w:rsidRPr="0055521F">
        <w:rPr>
          <w:rFonts w:ascii="Times New Roman" w:hAnsi="Times New Roman" w:cs="Times New Roman"/>
          <w:sz w:val="28"/>
          <w:szCs w:val="28"/>
        </w:rPr>
        <w:t>__,</w:t>
      </w:r>
    </w:p>
    <w:p w:rsidR="00E425DC" w:rsidRPr="00311FFB"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311FFB">
        <w:rPr>
          <w:rFonts w:ascii="Times New Roman" w:hAnsi="Times New Roman" w:cs="Times New Roman"/>
          <w:sz w:val="24"/>
          <w:szCs w:val="24"/>
        </w:rPr>
        <w:t>(орган местного самоуправления</w:t>
      </w:r>
      <w:r w:rsidRPr="00311FFB">
        <w:rPr>
          <w:rFonts w:ascii="Times New Roman" w:hAnsi="Times New Roman" w:cs="Times New Roman"/>
          <w:sz w:val="20"/>
          <w:szCs w:val="20"/>
        </w:rPr>
        <w:t>)</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5521F">
        <w:rPr>
          <w:rFonts w:ascii="Times New Roman" w:hAnsi="Times New Roman" w:cs="Times New Roman"/>
          <w:sz w:val="28"/>
          <w:szCs w:val="28"/>
        </w:rPr>
        <w:t>именуемый</w:t>
      </w:r>
      <w:proofErr w:type="gramEnd"/>
      <w:r w:rsidRPr="0055521F">
        <w:rPr>
          <w:rFonts w:ascii="Times New Roman" w:hAnsi="Times New Roman" w:cs="Times New Roman"/>
          <w:sz w:val="28"/>
          <w:szCs w:val="28"/>
        </w:rPr>
        <w:t xml:space="preserve"> в дальнейшем работодателем, в лице  __________________________________________________________________</w:t>
      </w:r>
    </w:p>
    <w:p w:rsidR="00E425DC" w:rsidRPr="00311FFB"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11FFB">
        <w:rPr>
          <w:rFonts w:ascii="Times New Roman" w:hAnsi="Times New Roman" w:cs="Times New Roman"/>
          <w:sz w:val="24"/>
          <w:szCs w:val="24"/>
        </w:rPr>
        <w:t>(Ф.И.О., должность)</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55521F">
        <w:rPr>
          <w:rFonts w:ascii="Times New Roman" w:hAnsi="Times New Roman" w:cs="Times New Roman"/>
          <w:sz w:val="28"/>
          <w:szCs w:val="28"/>
        </w:rPr>
        <w:t>действующего</w:t>
      </w:r>
      <w:proofErr w:type="gramEnd"/>
      <w:r w:rsidRPr="0055521F">
        <w:rPr>
          <w:rFonts w:ascii="Times New Roman" w:hAnsi="Times New Roman" w:cs="Times New Roman"/>
          <w:sz w:val="28"/>
          <w:szCs w:val="28"/>
        </w:rPr>
        <w:t xml:space="preserve"> на основании  ______________________________________,</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с одной стороны, и ________________</w:t>
      </w:r>
      <w:r>
        <w:rPr>
          <w:rFonts w:ascii="Times New Roman" w:hAnsi="Times New Roman" w:cs="Times New Roman"/>
          <w:sz w:val="28"/>
          <w:szCs w:val="28"/>
        </w:rPr>
        <w:t>__</w:t>
      </w:r>
      <w:r w:rsidRPr="0055521F">
        <w:rPr>
          <w:rFonts w:ascii="Times New Roman" w:hAnsi="Times New Roman" w:cs="Times New Roman"/>
          <w:sz w:val="28"/>
          <w:szCs w:val="28"/>
        </w:rPr>
        <w:t>____________________________,</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5521F">
        <w:rPr>
          <w:rFonts w:ascii="Times New Roman" w:hAnsi="Times New Roman" w:cs="Times New Roman"/>
          <w:sz w:val="24"/>
          <w:szCs w:val="24"/>
        </w:rPr>
        <w:t>(Ф.И.О.)</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521F">
        <w:rPr>
          <w:rFonts w:ascii="Times New Roman" w:hAnsi="Times New Roman" w:cs="Times New Roman"/>
          <w:sz w:val="28"/>
          <w:szCs w:val="28"/>
        </w:rPr>
        <w:t>именуемый</w:t>
      </w:r>
      <w:proofErr w:type="gramEnd"/>
      <w:r w:rsidRPr="0055521F">
        <w:rPr>
          <w:rFonts w:ascii="Times New Roman" w:hAnsi="Times New Roman" w:cs="Times New Roman"/>
          <w:sz w:val="28"/>
          <w:szCs w:val="28"/>
        </w:rPr>
        <w:t xml:space="preserve"> в дальнейшем руководителем, назначенный должность_________________________________________</w:t>
      </w:r>
      <w:r>
        <w:rPr>
          <w:rFonts w:ascii="Times New Roman" w:hAnsi="Times New Roman" w:cs="Times New Roman"/>
          <w:sz w:val="28"/>
          <w:szCs w:val="28"/>
        </w:rPr>
        <w:t>_______________________________</w:t>
      </w:r>
      <w:r w:rsidRPr="0055521F">
        <w:rPr>
          <w:rFonts w:ascii="Times New Roman" w:hAnsi="Times New Roman" w:cs="Times New Roman"/>
          <w:sz w:val="28"/>
          <w:szCs w:val="28"/>
        </w:rPr>
        <w:t>________________________________________________,</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5521F">
        <w:rPr>
          <w:rFonts w:ascii="Times New Roman" w:hAnsi="Times New Roman" w:cs="Times New Roman"/>
          <w:sz w:val="24"/>
          <w:szCs w:val="24"/>
        </w:rPr>
        <w:t>(наименование должности, полное наименование  муниципального учреждения, именуемого  в  дальнейшем  учреждением, с другой стороны (далее - стороны), заключили настоящий трудовой договор о нижеследующем.</w:t>
      </w:r>
      <w:proofErr w:type="gramEnd"/>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5" w:name="Par53"/>
      <w:bookmarkEnd w:id="5"/>
      <w:r w:rsidRPr="0055521F">
        <w:rPr>
          <w:rFonts w:ascii="Times New Roman" w:hAnsi="Times New Roman" w:cs="Times New Roman"/>
          <w:sz w:val="28"/>
          <w:szCs w:val="28"/>
        </w:rPr>
        <w:t>I. Общие положения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1. Настоящий трудовой договор регулирует отношения между работодателем и руководителем, связанные с выполнением руководителем  обязанностей по должности руководителя муниципального учреждения, расположенного по адресу ____________________________________</w:t>
      </w:r>
      <w:r w:rsidRPr="0055521F">
        <w:rPr>
          <w:rFonts w:ascii="Times New Roman" w:hAnsi="Times New Roman" w:cs="Times New Roman"/>
          <w:sz w:val="28"/>
          <w:szCs w:val="28"/>
        </w:rPr>
        <w:softHyphen/>
      </w:r>
      <w:r w:rsidRPr="0055521F">
        <w:rPr>
          <w:rFonts w:ascii="Times New Roman" w:hAnsi="Times New Roman" w:cs="Times New Roman"/>
          <w:sz w:val="28"/>
          <w:szCs w:val="28"/>
        </w:rPr>
        <w:softHyphen/>
      </w:r>
      <w:r w:rsidRPr="0055521F">
        <w:rPr>
          <w:rFonts w:ascii="Times New Roman" w:hAnsi="Times New Roman" w:cs="Times New Roman"/>
          <w:sz w:val="28"/>
          <w:szCs w:val="28"/>
        </w:rPr>
        <w:softHyphen/>
      </w:r>
      <w:r w:rsidRPr="0055521F">
        <w:rPr>
          <w:rFonts w:ascii="Times New Roman" w:hAnsi="Times New Roman" w:cs="Times New Roman"/>
          <w:sz w:val="28"/>
          <w:szCs w:val="28"/>
        </w:rPr>
        <w:softHyphen/>
      </w:r>
      <w:r>
        <w:rPr>
          <w:rFonts w:ascii="Times New Roman" w:hAnsi="Times New Roman" w:cs="Times New Roman"/>
          <w:sz w:val="28"/>
          <w:szCs w:val="28"/>
        </w:rPr>
        <w:t>_</w:t>
      </w:r>
      <w:r w:rsidRPr="0055521F">
        <w:rPr>
          <w:rFonts w:ascii="Times New Roman" w:hAnsi="Times New Roman" w:cs="Times New Roman"/>
          <w:sz w:val="28"/>
          <w:szCs w:val="28"/>
        </w:rPr>
        <w:t>__,</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 xml:space="preserve">работу </w:t>
      </w:r>
      <w:proofErr w:type="gramStart"/>
      <w:r w:rsidRPr="0055521F">
        <w:rPr>
          <w:rFonts w:ascii="Times New Roman" w:hAnsi="Times New Roman" w:cs="Times New Roman"/>
          <w:sz w:val="28"/>
          <w:szCs w:val="28"/>
        </w:rPr>
        <w:t>по</w:t>
      </w:r>
      <w:proofErr w:type="gramEnd"/>
      <w:r w:rsidRPr="0055521F">
        <w:rPr>
          <w:rFonts w:ascii="Times New Roman" w:hAnsi="Times New Roman" w:cs="Times New Roman"/>
          <w:sz w:val="28"/>
          <w:szCs w:val="28"/>
        </w:rPr>
        <w:t xml:space="preserve"> которой предоставляет работодатель.</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2. Настоящий трудовой договор заключается на __________________________________(неопределенный срок, определенный срок с указанием</w:t>
      </w:r>
      <w:r>
        <w:rPr>
          <w:rFonts w:ascii="Times New Roman" w:hAnsi="Times New Roman" w:cs="Times New Roman"/>
          <w:sz w:val="28"/>
          <w:szCs w:val="28"/>
        </w:rPr>
        <w:t xml:space="preserve"> </w:t>
      </w:r>
      <w:r w:rsidRPr="0055521F">
        <w:rPr>
          <w:rFonts w:ascii="Times New Roman" w:hAnsi="Times New Roman" w:cs="Times New Roman"/>
          <w:sz w:val="28"/>
          <w:szCs w:val="28"/>
        </w:rPr>
        <w:t xml:space="preserve">продолжительности - указать </w:t>
      </w:r>
      <w:proofErr w:type="gramStart"/>
      <w:r w:rsidRPr="0055521F">
        <w:rPr>
          <w:rFonts w:ascii="Times New Roman" w:hAnsi="Times New Roman" w:cs="Times New Roman"/>
          <w:sz w:val="28"/>
          <w:szCs w:val="28"/>
        </w:rPr>
        <w:t>нужное</w:t>
      </w:r>
      <w:proofErr w:type="gramEnd"/>
      <w:r w:rsidRPr="0055521F">
        <w:rPr>
          <w:rFonts w:ascii="Times New Roman" w:hAnsi="Times New Roman" w:cs="Times New Roman"/>
          <w:sz w:val="28"/>
          <w:szCs w:val="28"/>
        </w:rPr>
        <w:t>)</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3. Настоящий трудовой договор является договором по основной работе.</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4. Руководитель приступает к исполнению     об</w:t>
      </w:r>
      <w:r>
        <w:rPr>
          <w:rFonts w:ascii="Times New Roman" w:hAnsi="Times New Roman" w:cs="Times New Roman"/>
          <w:sz w:val="28"/>
          <w:szCs w:val="28"/>
        </w:rPr>
        <w:t>язанностей ______</w:t>
      </w:r>
      <w:r w:rsidRPr="0055521F">
        <w:rPr>
          <w:rFonts w:ascii="Times New Roman" w:hAnsi="Times New Roman" w:cs="Times New Roman"/>
          <w:sz w:val="28"/>
          <w:szCs w:val="28"/>
        </w:rPr>
        <w:t>_.</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5521F">
        <w:rPr>
          <w:rFonts w:ascii="Times New Roman" w:hAnsi="Times New Roman" w:cs="Times New Roman"/>
          <w:sz w:val="24"/>
          <w:szCs w:val="24"/>
        </w:rPr>
        <w:t>(указать конкретную дату)</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5. Местом работы руководителя является муниципальное учреждение.</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 w:name="Par70"/>
      <w:bookmarkEnd w:id="6"/>
      <w:r w:rsidRPr="0055521F">
        <w:rPr>
          <w:rFonts w:ascii="Times New Roman" w:hAnsi="Times New Roman" w:cs="Times New Roman"/>
          <w:sz w:val="28"/>
          <w:szCs w:val="28"/>
        </w:rPr>
        <w:t>II. Права и обязанности руководителя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6. Руководитель является единоличным исполнительным органом учреждения,</w:t>
      </w:r>
      <w:r>
        <w:rPr>
          <w:rFonts w:ascii="Times New Roman" w:hAnsi="Times New Roman" w:cs="Times New Roman"/>
          <w:sz w:val="28"/>
          <w:szCs w:val="28"/>
        </w:rPr>
        <w:t xml:space="preserve"> </w:t>
      </w:r>
      <w:r w:rsidRPr="0055521F">
        <w:rPr>
          <w:rFonts w:ascii="Times New Roman" w:hAnsi="Times New Roman" w:cs="Times New Roman"/>
          <w:sz w:val="28"/>
          <w:szCs w:val="28"/>
        </w:rPr>
        <w:t>осуществляющим текущее руководство его деятельностью.</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7. 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Ростовской области,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w:t>
      </w:r>
      <w:r>
        <w:rPr>
          <w:rFonts w:ascii="Times New Roman" w:hAnsi="Times New Roman" w:cs="Times New Roman"/>
          <w:sz w:val="28"/>
          <w:szCs w:val="28"/>
        </w:rPr>
        <w:t xml:space="preserve"> </w:t>
      </w:r>
      <w:r w:rsidRPr="0055521F">
        <w:rPr>
          <w:rFonts w:ascii="Times New Roman" w:hAnsi="Times New Roman" w:cs="Times New Roman"/>
          <w:sz w:val="28"/>
          <w:szCs w:val="28"/>
        </w:rPr>
        <w:t>законодательством Российской Федерации к ведению иных органов и должностных</w:t>
      </w:r>
      <w:r>
        <w:rPr>
          <w:rFonts w:ascii="Times New Roman" w:hAnsi="Times New Roman" w:cs="Times New Roman"/>
          <w:sz w:val="28"/>
          <w:szCs w:val="28"/>
        </w:rPr>
        <w:t xml:space="preserve"> </w:t>
      </w:r>
      <w:r w:rsidRPr="0055521F">
        <w:rPr>
          <w:rFonts w:ascii="Times New Roman" w:hAnsi="Times New Roman" w:cs="Times New Roman"/>
          <w:sz w:val="28"/>
          <w:szCs w:val="28"/>
        </w:rPr>
        <w:t>лиц.</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8. Руководитель имеет право </w:t>
      </w:r>
      <w:proofErr w:type="gramStart"/>
      <w:r w:rsidRPr="0055521F">
        <w:rPr>
          <w:rFonts w:ascii="Times New Roman" w:hAnsi="Times New Roman" w:cs="Times New Roman"/>
          <w:sz w:val="28"/>
          <w:szCs w:val="28"/>
        </w:rPr>
        <w:t>на</w:t>
      </w:r>
      <w:proofErr w:type="gramEnd"/>
      <w:r w:rsidRPr="0055521F">
        <w:rPr>
          <w:rFonts w:ascii="Times New Roman" w:hAnsi="Times New Roman" w:cs="Times New Roman"/>
          <w:sz w:val="28"/>
          <w:szCs w:val="28"/>
        </w:rPr>
        <w:t>:</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осуществление действий без доверенности от имени учреждения;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открытие (закрытие) в установленном порядке счетов учреждения;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осуществление в установленном порядке приема на работу работников учреждения, а также заключение, изменение и расторжение трудовых договоров</w:t>
      </w:r>
      <w:r>
        <w:rPr>
          <w:rFonts w:ascii="Times New Roman" w:hAnsi="Times New Roman" w:cs="Times New Roman"/>
          <w:sz w:val="28"/>
          <w:szCs w:val="28"/>
        </w:rPr>
        <w:t xml:space="preserve"> </w:t>
      </w:r>
      <w:r w:rsidRPr="0055521F">
        <w:rPr>
          <w:rFonts w:ascii="Times New Roman" w:hAnsi="Times New Roman" w:cs="Times New Roman"/>
          <w:sz w:val="28"/>
          <w:szCs w:val="28"/>
        </w:rPr>
        <w:t>с ними;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распределение обязанностей между своими заместителями, а в случае</w:t>
      </w:r>
      <w:r>
        <w:rPr>
          <w:rFonts w:ascii="Times New Roman" w:hAnsi="Times New Roman" w:cs="Times New Roman"/>
          <w:sz w:val="28"/>
          <w:szCs w:val="28"/>
        </w:rPr>
        <w:t xml:space="preserve"> </w:t>
      </w:r>
      <w:r w:rsidRPr="0055521F">
        <w:rPr>
          <w:rFonts w:ascii="Times New Roman" w:hAnsi="Times New Roman" w:cs="Times New Roman"/>
          <w:sz w:val="28"/>
          <w:szCs w:val="28"/>
        </w:rPr>
        <w:t>необходимости - передачу им части своих полномочий в установленном порядке;</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утверждение в установленном порядке структуры и штатного расписания учреждения, принятие локальных нормативных актов, утверждение положений о подразделениях, а также о филиалах и представительствах учреждения (при их наличии);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ведение коллективных  переговоров и  заключение  коллективных договоров;</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поощрение работников учреждения;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привлечение работников учреждения к дисциплинарной и материальной</w:t>
      </w:r>
      <w:r>
        <w:rPr>
          <w:rFonts w:ascii="Times New Roman" w:hAnsi="Times New Roman" w:cs="Times New Roman"/>
          <w:sz w:val="28"/>
          <w:szCs w:val="28"/>
        </w:rPr>
        <w:t xml:space="preserve"> </w:t>
      </w:r>
      <w:r w:rsidRPr="0055521F">
        <w:rPr>
          <w:rFonts w:ascii="Times New Roman" w:hAnsi="Times New Roman" w:cs="Times New Roman"/>
          <w:sz w:val="28"/>
          <w:szCs w:val="28"/>
        </w:rPr>
        <w:t>ответственности в соответствии с законодательством Российской Федерации;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решение иных вопросов, отнесенных законодательством Российской Федерации, уставом учреждения и настоящим т</w:t>
      </w:r>
      <w:r>
        <w:rPr>
          <w:rFonts w:ascii="Times New Roman" w:hAnsi="Times New Roman" w:cs="Times New Roman"/>
          <w:sz w:val="28"/>
          <w:szCs w:val="28"/>
        </w:rPr>
        <w:t xml:space="preserve">рудовым договором к компетенции </w:t>
      </w:r>
      <w:r w:rsidRPr="0055521F">
        <w:rPr>
          <w:rFonts w:ascii="Times New Roman" w:hAnsi="Times New Roman" w:cs="Times New Roman"/>
          <w:sz w:val="28"/>
          <w:szCs w:val="28"/>
        </w:rPr>
        <w:t>руководителя;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получение своевременно и в полном объеме заработной платы;</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предоставление ему ежегодного оплачиваемого отпуска;</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повышение квалификации.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Руководитель обязан:</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 xml:space="preserve">соблюдать при исполнении должностных обязанностей  требования законодательства Российской Федерации, законодательства субъекта </w:t>
      </w:r>
      <w:r w:rsidRPr="0055521F">
        <w:rPr>
          <w:rFonts w:ascii="Times New Roman" w:hAnsi="Times New Roman" w:cs="Times New Roman"/>
          <w:sz w:val="28"/>
          <w:szCs w:val="28"/>
        </w:rPr>
        <w:lastRenderedPageBreak/>
        <w:t>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w:t>
      </w:r>
      <w:r>
        <w:rPr>
          <w:rFonts w:ascii="Times New Roman" w:hAnsi="Times New Roman" w:cs="Times New Roman"/>
          <w:sz w:val="28"/>
          <w:szCs w:val="28"/>
        </w:rPr>
        <w:t xml:space="preserve"> </w:t>
      </w:r>
      <w:r w:rsidRPr="0055521F">
        <w:rPr>
          <w:rFonts w:ascii="Times New Roman" w:hAnsi="Times New Roman" w:cs="Times New Roman"/>
          <w:sz w:val="28"/>
          <w:szCs w:val="28"/>
        </w:rPr>
        <w:t>деятельности учреждения;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обеспечивать планирование деятельности учреждения с учетом средств, получаемых из всех источников, не запрещенных законодательством Российской</w:t>
      </w:r>
      <w:r>
        <w:rPr>
          <w:rFonts w:ascii="Times New Roman" w:hAnsi="Times New Roman" w:cs="Times New Roman"/>
          <w:sz w:val="28"/>
          <w:szCs w:val="28"/>
        </w:rPr>
        <w:t xml:space="preserve"> </w:t>
      </w:r>
      <w:r w:rsidRPr="0055521F">
        <w:rPr>
          <w:rFonts w:ascii="Times New Roman" w:hAnsi="Times New Roman" w:cs="Times New Roman"/>
          <w:sz w:val="28"/>
          <w:szCs w:val="28"/>
        </w:rPr>
        <w:t>Федерации;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обеспечивать своевременное и качественное выполнение всех договоров</w:t>
      </w:r>
      <w:r>
        <w:rPr>
          <w:rFonts w:ascii="Times New Roman" w:hAnsi="Times New Roman" w:cs="Times New Roman"/>
          <w:sz w:val="28"/>
          <w:szCs w:val="28"/>
        </w:rPr>
        <w:t xml:space="preserve"> </w:t>
      </w:r>
      <w:r w:rsidRPr="0055521F">
        <w:rPr>
          <w:rFonts w:ascii="Times New Roman" w:hAnsi="Times New Roman" w:cs="Times New Roman"/>
          <w:sz w:val="28"/>
          <w:szCs w:val="28"/>
        </w:rPr>
        <w:t>и обязательств учреждения;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обеспечивать работникам учреждения безопасные условия труда, соответствующие государственным нормативным требованиям охраны труда, а</w:t>
      </w:r>
      <w:r>
        <w:rPr>
          <w:rFonts w:ascii="Times New Roman" w:hAnsi="Times New Roman" w:cs="Times New Roman"/>
          <w:sz w:val="28"/>
          <w:szCs w:val="28"/>
        </w:rPr>
        <w:t xml:space="preserve"> </w:t>
      </w:r>
      <w:r w:rsidRPr="0055521F">
        <w:rPr>
          <w:rFonts w:ascii="Times New Roman" w:hAnsi="Times New Roman" w:cs="Times New Roman"/>
          <w:sz w:val="28"/>
          <w:szCs w:val="28"/>
        </w:rPr>
        <w:t>также  социальные  гарантии  в  соответствии</w:t>
      </w:r>
      <w:r>
        <w:rPr>
          <w:rFonts w:ascii="Times New Roman" w:hAnsi="Times New Roman" w:cs="Times New Roman"/>
          <w:sz w:val="28"/>
          <w:szCs w:val="28"/>
        </w:rPr>
        <w:t xml:space="preserve"> с законодательством Российской </w:t>
      </w:r>
      <w:r w:rsidRPr="0055521F">
        <w:rPr>
          <w:rFonts w:ascii="Times New Roman" w:hAnsi="Times New Roman" w:cs="Times New Roman"/>
          <w:sz w:val="28"/>
          <w:szCs w:val="28"/>
        </w:rPr>
        <w:t>Федерации;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обеспечивать разработку в установленном порядке правил внутреннего</w:t>
      </w:r>
      <w:r>
        <w:rPr>
          <w:rFonts w:ascii="Times New Roman" w:hAnsi="Times New Roman" w:cs="Times New Roman"/>
          <w:sz w:val="28"/>
          <w:szCs w:val="28"/>
        </w:rPr>
        <w:t xml:space="preserve"> </w:t>
      </w:r>
      <w:r w:rsidRPr="0055521F">
        <w:rPr>
          <w:rFonts w:ascii="Times New Roman" w:hAnsi="Times New Roman" w:cs="Times New Roman"/>
          <w:sz w:val="28"/>
          <w:szCs w:val="28"/>
        </w:rPr>
        <w:t>трудового распорядка;</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 xml:space="preserve"> требовать соблюдения работниками учреждения  правил  внутреннего трудового распорядка;</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обеспечивать  выплату в полном размере заработной платы, пособий и</w:t>
      </w:r>
      <w:r>
        <w:rPr>
          <w:rFonts w:ascii="Times New Roman" w:hAnsi="Times New Roman" w:cs="Times New Roman"/>
          <w:sz w:val="28"/>
          <w:szCs w:val="28"/>
        </w:rPr>
        <w:t xml:space="preserve"> </w:t>
      </w:r>
      <w:r w:rsidRPr="0055521F">
        <w:rPr>
          <w:rFonts w:ascii="Times New Roman" w:hAnsi="Times New Roman" w:cs="Times New Roman"/>
          <w:sz w:val="28"/>
          <w:szCs w:val="28"/>
        </w:rPr>
        <w:t>иных  выплат  работникам  учреждения  в  соответствии  с  законодательством</w:t>
      </w:r>
      <w:r>
        <w:rPr>
          <w:rFonts w:ascii="Times New Roman" w:hAnsi="Times New Roman" w:cs="Times New Roman"/>
          <w:sz w:val="28"/>
          <w:szCs w:val="28"/>
        </w:rPr>
        <w:t xml:space="preserve"> </w:t>
      </w:r>
      <w:r w:rsidRPr="0055521F">
        <w:rPr>
          <w:rFonts w:ascii="Times New Roman" w:hAnsi="Times New Roman" w:cs="Times New Roman"/>
          <w:sz w:val="28"/>
          <w:szCs w:val="28"/>
        </w:rPr>
        <w:t>Российской   Федерации, коллективным договором, правилами внутреннего трудового распорядка и трудовыми договорами;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не разглашать сведения, составляющие государственную или  иную</w:t>
      </w:r>
      <w:r>
        <w:rPr>
          <w:rFonts w:ascii="Times New Roman" w:hAnsi="Times New Roman" w:cs="Times New Roman"/>
          <w:sz w:val="28"/>
          <w:szCs w:val="28"/>
        </w:rPr>
        <w:t xml:space="preserve"> </w:t>
      </w:r>
      <w:r w:rsidRPr="0055521F">
        <w:rPr>
          <w:rFonts w:ascii="Times New Roman" w:hAnsi="Times New Roman" w:cs="Times New Roman"/>
          <w:sz w:val="28"/>
          <w:szCs w:val="28"/>
        </w:rPr>
        <w:t>охраняемую законом тайну, ставшие известными ему в связи с исполнением</w:t>
      </w:r>
      <w:r>
        <w:rPr>
          <w:rFonts w:ascii="Times New Roman" w:hAnsi="Times New Roman" w:cs="Times New Roman"/>
          <w:sz w:val="28"/>
          <w:szCs w:val="28"/>
        </w:rPr>
        <w:t xml:space="preserve"> </w:t>
      </w:r>
      <w:r w:rsidRPr="0055521F">
        <w:rPr>
          <w:rFonts w:ascii="Times New Roman" w:hAnsi="Times New Roman" w:cs="Times New Roman"/>
          <w:sz w:val="28"/>
          <w:szCs w:val="28"/>
        </w:rPr>
        <w:t>своих должностных обязанностей (сноска);</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обеспечивать выполнение требований законодательства  Российской Федерации по гражданской обороне и мобилизационной подготовке;</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 xml:space="preserve"> обеспечивать соблюдение законодательства Российской Федерации при</w:t>
      </w:r>
      <w:r>
        <w:rPr>
          <w:rFonts w:ascii="Times New Roman" w:hAnsi="Times New Roman" w:cs="Times New Roman"/>
          <w:sz w:val="28"/>
          <w:szCs w:val="28"/>
        </w:rPr>
        <w:t xml:space="preserve"> </w:t>
      </w:r>
      <w:r w:rsidRPr="0055521F">
        <w:rPr>
          <w:rFonts w:ascii="Times New Roman" w:hAnsi="Times New Roman" w:cs="Times New Roman"/>
          <w:sz w:val="28"/>
          <w:szCs w:val="28"/>
        </w:rPr>
        <w:t>выполнении финансово-хозяйственных операций, в том числе по своевременной ив полном объеме уплате всех установленных законодательством Российской Федерации налогов и сборов, а также представление отчетности в порядке и</w:t>
      </w:r>
      <w:r>
        <w:rPr>
          <w:rFonts w:ascii="Times New Roman" w:hAnsi="Times New Roman" w:cs="Times New Roman"/>
          <w:sz w:val="28"/>
          <w:szCs w:val="28"/>
        </w:rPr>
        <w:t xml:space="preserve"> </w:t>
      </w:r>
      <w:r w:rsidRPr="0055521F">
        <w:rPr>
          <w:rFonts w:ascii="Times New Roman" w:hAnsi="Times New Roman" w:cs="Times New Roman"/>
          <w:sz w:val="28"/>
          <w:szCs w:val="28"/>
        </w:rPr>
        <w:t>сроки, которые установлены законодательством Российской Федерации;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соблюдать  обязательства,  связанные  с  допуском к государственной тайне</w:t>
      </w:r>
      <w:r>
        <w:rPr>
          <w:rFonts w:ascii="Times New Roman" w:hAnsi="Times New Roman" w:cs="Times New Roman"/>
          <w:sz w:val="28"/>
          <w:szCs w:val="28"/>
        </w:rPr>
        <w:t>;</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представлять работодателю проекты планов деятельности учреждения и</w:t>
      </w:r>
      <w:r>
        <w:rPr>
          <w:rFonts w:ascii="Times New Roman" w:hAnsi="Times New Roman" w:cs="Times New Roman"/>
          <w:sz w:val="28"/>
          <w:szCs w:val="28"/>
        </w:rPr>
        <w:t xml:space="preserve"> </w:t>
      </w:r>
      <w:r w:rsidRPr="0055521F">
        <w:rPr>
          <w:rFonts w:ascii="Times New Roman" w:hAnsi="Times New Roman" w:cs="Times New Roman"/>
          <w:sz w:val="28"/>
          <w:szCs w:val="28"/>
        </w:rPr>
        <w:t>отчеты об исполнении этих планов в порядке и сроки, которые установлены</w:t>
      </w:r>
      <w:r>
        <w:rPr>
          <w:rFonts w:ascii="Times New Roman" w:hAnsi="Times New Roman" w:cs="Times New Roman"/>
          <w:sz w:val="28"/>
          <w:szCs w:val="28"/>
        </w:rPr>
        <w:t xml:space="preserve"> </w:t>
      </w:r>
      <w:r w:rsidRPr="0055521F">
        <w:rPr>
          <w:rFonts w:ascii="Times New Roman" w:hAnsi="Times New Roman" w:cs="Times New Roman"/>
          <w:sz w:val="28"/>
          <w:szCs w:val="28"/>
        </w:rPr>
        <w:t>законодательством Российской Федерации;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lastRenderedPageBreak/>
        <w:t>обеспечивать выполнение всех плановых показателей  деятельности учреждения;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обеспечивать своевременное выполнение нормативных правовых актов и локальных нормативных актов работодателя;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своевременно информировать работодателя о начале проведения проверок деятельности учреждения контрольными и правоохранительными органами и </w:t>
      </w:r>
      <w:proofErr w:type="spellStart"/>
      <w:r w:rsidRPr="0055521F">
        <w:rPr>
          <w:rFonts w:ascii="Times New Roman" w:hAnsi="Times New Roman" w:cs="Times New Roman"/>
          <w:sz w:val="28"/>
          <w:szCs w:val="28"/>
        </w:rPr>
        <w:t>обих</w:t>
      </w:r>
      <w:proofErr w:type="spellEnd"/>
      <w:r w:rsidRPr="0055521F">
        <w:rPr>
          <w:rFonts w:ascii="Times New Roman" w:hAnsi="Times New Roman" w:cs="Times New Roman"/>
          <w:sz w:val="28"/>
          <w:szCs w:val="28"/>
        </w:rPr>
        <w:t xml:space="preserve">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осуществить при расторжении настоящего трудового договора передачу</w:t>
      </w:r>
      <w:r>
        <w:rPr>
          <w:rFonts w:ascii="Times New Roman" w:hAnsi="Times New Roman" w:cs="Times New Roman"/>
          <w:sz w:val="28"/>
          <w:szCs w:val="28"/>
        </w:rPr>
        <w:t xml:space="preserve"> </w:t>
      </w:r>
      <w:r w:rsidRPr="0055521F">
        <w:rPr>
          <w:rFonts w:ascii="Times New Roman" w:hAnsi="Times New Roman" w:cs="Times New Roman"/>
          <w:sz w:val="28"/>
          <w:szCs w:val="28"/>
        </w:rPr>
        <w:t>дел учреждения вновь назначенному руководителю в установленном порядке;</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представлять в случае изменения персональных данных соответствующие</w:t>
      </w:r>
      <w:r>
        <w:rPr>
          <w:rFonts w:ascii="Times New Roman" w:hAnsi="Times New Roman" w:cs="Times New Roman"/>
          <w:sz w:val="28"/>
          <w:szCs w:val="28"/>
        </w:rPr>
        <w:t xml:space="preserve"> </w:t>
      </w:r>
      <w:r w:rsidRPr="0055521F">
        <w:rPr>
          <w:rFonts w:ascii="Times New Roman" w:hAnsi="Times New Roman" w:cs="Times New Roman"/>
          <w:sz w:val="28"/>
          <w:szCs w:val="28"/>
        </w:rPr>
        <w:t xml:space="preserve">документы работодателю </w:t>
      </w:r>
      <w:proofErr w:type="gramStart"/>
      <w:r w:rsidRPr="0055521F">
        <w:rPr>
          <w:rFonts w:ascii="Times New Roman" w:hAnsi="Times New Roman" w:cs="Times New Roman"/>
          <w:sz w:val="28"/>
          <w:szCs w:val="28"/>
        </w:rPr>
        <w:t>до</w:t>
      </w:r>
      <w:proofErr w:type="gramEnd"/>
      <w:r w:rsidRPr="0055521F">
        <w:rPr>
          <w:rFonts w:ascii="Times New Roman" w:hAnsi="Times New Roman" w:cs="Times New Roman"/>
          <w:sz w:val="28"/>
          <w:szCs w:val="28"/>
        </w:rPr>
        <w:t xml:space="preserve"> ___________________________</w:t>
      </w:r>
      <w:r>
        <w:rPr>
          <w:rFonts w:ascii="Times New Roman" w:hAnsi="Times New Roman" w:cs="Times New Roman"/>
          <w:sz w:val="28"/>
          <w:szCs w:val="28"/>
        </w:rPr>
        <w:t>;</w:t>
      </w:r>
    </w:p>
    <w:p w:rsidR="00E425DC" w:rsidRPr="00311FFB" w:rsidRDefault="00E425DC" w:rsidP="00E425DC">
      <w:pPr>
        <w:widowControl w:val="0"/>
        <w:autoSpaceDE w:val="0"/>
        <w:autoSpaceDN w:val="0"/>
        <w:adjustRightInd w:val="0"/>
        <w:spacing w:after="0" w:line="240" w:lineRule="auto"/>
        <w:ind w:firstLine="709"/>
        <w:jc w:val="both"/>
        <w:rPr>
          <w:rFonts w:ascii="Times New Roman" w:hAnsi="Times New Roman" w:cs="Times New Roman"/>
        </w:rPr>
      </w:pPr>
      <w:r w:rsidRPr="00311FFB">
        <w:rPr>
          <w:rFonts w:ascii="Times New Roman" w:hAnsi="Times New Roman" w:cs="Times New Roman"/>
        </w:rPr>
        <w:t xml:space="preserve"> (указать конкретную дату)</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информировать  работодателя о своей временной нетрудоспособности, а</w:t>
      </w:r>
      <w:r>
        <w:rPr>
          <w:rFonts w:ascii="Times New Roman" w:hAnsi="Times New Roman" w:cs="Times New Roman"/>
          <w:sz w:val="28"/>
          <w:szCs w:val="28"/>
        </w:rPr>
        <w:t xml:space="preserve"> </w:t>
      </w:r>
      <w:r w:rsidRPr="0055521F">
        <w:rPr>
          <w:rFonts w:ascii="Times New Roman" w:hAnsi="Times New Roman" w:cs="Times New Roman"/>
          <w:sz w:val="28"/>
          <w:szCs w:val="28"/>
        </w:rPr>
        <w:t>также об отсутствии на рабочем месте по другим уважительным причинам;</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представлять работодателю в установленном порядке сведения о своих доходах, об имуществе и обязательствах имущественного характера, а также о</w:t>
      </w:r>
      <w:r>
        <w:rPr>
          <w:rFonts w:ascii="Times New Roman" w:hAnsi="Times New Roman" w:cs="Times New Roman"/>
          <w:sz w:val="28"/>
          <w:szCs w:val="28"/>
        </w:rPr>
        <w:t xml:space="preserve"> </w:t>
      </w:r>
      <w:r w:rsidRPr="0055521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76"/>
      <w:bookmarkEnd w:id="7"/>
      <w:r w:rsidRPr="0055521F">
        <w:rPr>
          <w:rFonts w:ascii="Times New Roman" w:hAnsi="Times New Roman" w:cs="Times New Roman"/>
          <w:sz w:val="28"/>
          <w:szCs w:val="28"/>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 указанных в дополнительном соглашении, являющемся  неотъемлемой частью трудового договора (в случае  их установления);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выполнять иные обязанности, предусмотренные  законодательством Российской Федерации и уставом учреждения.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III. Права и обязанности работодателя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Работодатель имеет право:</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осуществлять </w:t>
      </w:r>
      <w:proofErr w:type="gramStart"/>
      <w:r w:rsidRPr="0055521F">
        <w:rPr>
          <w:rFonts w:ascii="Times New Roman" w:hAnsi="Times New Roman" w:cs="Times New Roman"/>
          <w:sz w:val="28"/>
          <w:szCs w:val="28"/>
        </w:rPr>
        <w:t>контроль за</w:t>
      </w:r>
      <w:proofErr w:type="gramEnd"/>
      <w:r w:rsidRPr="0055521F">
        <w:rPr>
          <w:rFonts w:ascii="Times New Roman" w:hAnsi="Times New Roman" w:cs="Times New Roman"/>
          <w:sz w:val="28"/>
          <w:szCs w:val="28"/>
        </w:rPr>
        <w:t xml:space="preserve"> деятельностью руководителя и требовать от недобросовестного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муниципального предприятия (учреждения);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проводить аттестацию руководителя с целью оценки уровня  его квалификации и соответствия занимаемой должности;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принимать в установленном порядке решения о направлении руководителя</w:t>
      </w:r>
      <w:r>
        <w:rPr>
          <w:rFonts w:ascii="Times New Roman" w:hAnsi="Times New Roman" w:cs="Times New Roman"/>
          <w:sz w:val="28"/>
          <w:szCs w:val="28"/>
        </w:rPr>
        <w:t xml:space="preserve"> </w:t>
      </w:r>
      <w:r w:rsidRPr="0055521F">
        <w:rPr>
          <w:rFonts w:ascii="Times New Roman" w:hAnsi="Times New Roman" w:cs="Times New Roman"/>
          <w:sz w:val="28"/>
          <w:szCs w:val="28"/>
        </w:rPr>
        <w:t>в служебные командировки;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lastRenderedPageBreak/>
        <w:t>привлекать руководителя к дисциплинарной и материальной ответственности  в  случаях,  предусмотренны</w:t>
      </w:r>
      <w:r>
        <w:rPr>
          <w:rFonts w:ascii="Times New Roman" w:hAnsi="Times New Roman" w:cs="Times New Roman"/>
          <w:sz w:val="28"/>
          <w:szCs w:val="28"/>
        </w:rPr>
        <w:t xml:space="preserve">х  законодательством Российской </w:t>
      </w:r>
      <w:r w:rsidRPr="0055521F">
        <w:rPr>
          <w:rFonts w:ascii="Times New Roman" w:hAnsi="Times New Roman" w:cs="Times New Roman"/>
          <w:sz w:val="28"/>
          <w:szCs w:val="28"/>
        </w:rPr>
        <w:t>Федерации;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поощрять руководителя за эффективную работу учреждения.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Работодатель обязан:</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соблюдать требования законодательных и иных нормативных правовых актов, а также условия настоящего трудового договора;</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обеспечивать руководителю условия труда, необходимые  для</w:t>
      </w:r>
      <w:r>
        <w:rPr>
          <w:rFonts w:ascii="Times New Roman" w:hAnsi="Times New Roman" w:cs="Times New Roman"/>
          <w:sz w:val="28"/>
          <w:szCs w:val="28"/>
        </w:rPr>
        <w:t xml:space="preserve"> </w:t>
      </w:r>
      <w:r w:rsidRPr="0055521F">
        <w:rPr>
          <w:rFonts w:ascii="Times New Roman" w:hAnsi="Times New Roman" w:cs="Times New Roman"/>
          <w:sz w:val="28"/>
          <w:szCs w:val="28"/>
        </w:rPr>
        <w:t>его</w:t>
      </w:r>
      <w:r>
        <w:rPr>
          <w:rFonts w:ascii="Times New Roman" w:hAnsi="Times New Roman" w:cs="Times New Roman"/>
          <w:sz w:val="28"/>
          <w:szCs w:val="28"/>
        </w:rPr>
        <w:t xml:space="preserve"> </w:t>
      </w:r>
      <w:r w:rsidRPr="0055521F">
        <w:rPr>
          <w:rFonts w:ascii="Times New Roman" w:hAnsi="Times New Roman" w:cs="Times New Roman"/>
          <w:sz w:val="28"/>
          <w:szCs w:val="28"/>
        </w:rPr>
        <w:t>эффективной работы;</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устанавливать с учетом показателей эффективности  деятельности учреждения целевые показатели эффективности работы руководителя в целях его</w:t>
      </w:r>
      <w:r>
        <w:rPr>
          <w:rFonts w:ascii="Times New Roman" w:hAnsi="Times New Roman" w:cs="Times New Roman"/>
          <w:sz w:val="28"/>
          <w:szCs w:val="28"/>
        </w:rPr>
        <w:t xml:space="preserve"> </w:t>
      </w:r>
      <w:r w:rsidRPr="0055521F">
        <w:rPr>
          <w:rFonts w:ascii="Times New Roman" w:hAnsi="Times New Roman" w:cs="Times New Roman"/>
          <w:sz w:val="28"/>
          <w:szCs w:val="28"/>
        </w:rPr>
        <w:t>стимулирования;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уведомлять руководителя о предстоящих изменениях условий настоящего</w:t>
      </w:r>
      <w:r>
        <w:rPr>
          <w:rFonts w:ascii="Times New Roman" w:hAnsi="Times New Roman" w:cs="Times New Roman"/>
          <w:sz w:val="28"/>
          <w:szCs w:val="28"/>
        </w:rPr>
        <w:t xml:space="preserve"> </w:t>
      </w:r>
      <w:r w:rsidRPr="0055521F">
        <w:rPr>
          <w:rFonts w:ascii="Times New Roman" w:hAnsi="Times New Roman" w:cs="Times New Roman"/>
          <w:sz w:val="28"/>
          <w:szCs w:val="28"/>
        </w:rPr>
        <w:t>трудового договора, определенных сторонами, а также о причинах, вызвавших необходимость таких  изменений,  в письменной  форме  не позднее</w:t>
      </w:r>
      <w:r>
        <w:rPr>
          <w:rFonts w:ascii="Times New Roman" w:hAnsi="Times New Roman" w:cs="Times New Roman"/>
          <w:sz w:val="28"/>
          <w:szCs w:val="28"/>
        </w:rPr>
        <w:t>,</w:t>
      </w:r>
      <w:r w:rsidRPr="0055521F">
        <w:rPr>
          <w:rFonts w:ascii="Times New Roman" w:hAnsi="Times New Roman" w:cs="Times New Roman"/>
          <w:sz w:val="28"/>
          <w:szCs w:val="28"/>
        </w:rPr>
        <w:t xml:space="preserve"> чем за 2 месяца, если иное не предусмотрено Трудовым </w:t>
      </w:r>
      <w:hyperlink r:id="rId9" w:history="1">
        <w:r w:rsidRPr="0055521F">
          <w:rPr>
            <w:rFonts w:ascii="Times New Roman" w:hAnsi="Times New Roman" w:cs="Times New Roman"/>
            <w:sz w:val="28"/>
            <w:szCs w:val="28"/>
          </w:rPr>
          <w:t>кодексом</w:t>
        </w:r>
      </w:hyperlink>
      <w:r w:rsidRPr="0055521F">
        <w:rPr>
          <w:rFonts w:ascii="Times New Roman" w:hAnsi="Times New Roman" w:cs="Times New Roman"/>
          <w:sz w:val="28"/>
          <w:szCs w:val="28"/>
        </w:rPr>
        <w:t xml:space="preserve"> Российской Федерации;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осуществлять в установленном законодательством Российской Федерации</w:t>
      </w:r>
      <w:r>
        <w:rPr>
          <w:rFonts w:ascii="Times New Roman" w:hAnsi="Times New Roman" w:cs="Times New Roman"/>
          <w:sz w:val="28"/>
          <w:szCs w:val="28"/>
        </w:rPr>
        <w:t xml:space="preserve"> </w:t>
      </w:r>
      <w:r w:rsidRPr="0055521F">
        <w:rPr>
          <w:rFonts w:ascii="Times New Roman" w:hAnsi="Times New Roman" w:cs="Times New Roman"/>
          <w:sz w:val="28"/>
          <w:szCs w:val="28"/>
        </w:rPr>
        <w:t>порядке финансовое обеспечение деятельности учреждения;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выполнять иные обязанности, предусмотренные законодательством Российской Федерации, областным законодательством  и нормативными правовыми актами органов местного самоуправления.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8" w:name="Par218"/>
      <w:bookmarkEnd w:id="8"/>
      <w:r w:rsidRPr="0055521F">
        <w:rPr>
          <w:rFonts w:ascii="Times New Roman" w:hAnsi="Times New Roman" w:cs="Times New Roman"/>
          <w:sz w:val="28"/>
          <w:szCs w:val="28"/>
        </w:rPr>
        <w:t>IV. Рабочее время и время отдыха руководителя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12. Руководителю устанавливается: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продолжительность рабочей недели - _______ часов;</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количество выходных дней в неделю</w:t>
      </w:r>
      <w:proofErr w:type="gramStart"/>
      <w:r w:rsidRPr="0055521F">
        <w:rPr>
          <w:rFonts w:ascii="Times New Roman" w:hAnsi="Times New Roman" w:cs="Times New Roman"/>
          <w:sz w:val="28"/>
          <w:szCs w:val="28"/>
        </w:rPr>
        <w:t xml:space="preserve"> - _______;</w:t>
      </w:r>
      <w:proofErr w:type="gramEnd"/>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продолжительность ежедневной работы - _______ часов;</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ненормированный рабочий день</w:t>
      </w:r>
      <w:r>
        <w:rPr>
          <w:rFonts w:ascii="Times New Roman" w:hAnsi="Times New Roman" w:cs="Times New Roman"/>
          <w:sz w:val="28"/>
          <w:szCs w:val="28"/>
        </w:rPr>
        <w:t>;</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ежегодный  основной  (ежегодный  основной  удлиненный) оплачиваемый</w:t>
      </w:r>
      <w:r>
        <w:rPr>
          <w:rFonts w:ascii="Times New Roman" w:hAnsi="Times New Roman" w:cs="Times New Roman"/>
          <w:sz w:val="28"/>
          <w:szCs w:val="28"/>
        </w:rPr>
        <w:t xml:space="preserve"> </w:t>
      </w:r>
      <w:r w:rsidRPr="0055521F">
        <w:rPr>
          <w:rFonts w:ascii="Times New Roman" w:hAnsi="Times New Roman" w:cs="Times New Roman"/>
          <w:sz w:val="28"/>
          <w:szCs w:val="28"/>
        </w:rPr>
        <w:t>отпуск продолжительностью _______ календарных дней.</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13. Перерывы для отдыха и питания руководителя устанавливаются правилами внутреннего трудового распорядка муниципального учреждения.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14. Руководителю предоставляется: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w:t>
      </w:r>
      <w:r w:rsidRPr="0055521F">
        <w:rPr>
          <w:rFonts w:ascii="Times New Roman" w:hAnsi="Times New Roman" w:cs="Times New Roman"/>
          <w:sz w:val="28"/>
          <w:szCs w:val="28"/>
        </w:rPr>
        <w:t>ежегодный дополнительный оплачиваемый  отпуск  за ненормированный</w:t>
      </w:r>
      <w:r>
        <w:rPr>
          <w:rFonts w:ascii="Times New Roman" w:hAnsi="Times New Roman" w:cs="Times New Roman"/>
          <w:sz w:val="28"/>
          <w:szCs w:val="28"/>
        </w:rPr>
        <w:t xml:space="preserve"> </w:t>
      </w:r>
      <w:r w:rsidRPr="0055521F">
        <w:rPr>
          <w:rFonts w:ascii="Times New Roman" w:hAnsi="Times New Roman" w:cs="Times New Roman"/>
          <w:sz w:val="28"/>
          <w:szCs w:val="28"/>
        </w:rPr>
        <w:t>рабочий день продолжительностью ______ календарных дней</w:t>
      </w:r>
      <w:r>
        <w:rPr>
          <w:rFonts w:ascii="Times New Roman" w:hAnsi="Times New Roman" w:cs="Times New Roman"/>
          <w:sz w:val="28"/>
          <w:szCs w:val="28"/>
        </w:rPr>
        <w:t>;</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 </w:t>
      </w:r>
      <w:r w:rsidRPr="0055521F">
        <w:rPr>
          <w:rFonts w:ascii="Times New Roman" w:hAnsi="Times New Roman" w:cs="Times New Roman"/>
          <w:sz w:val="28"/>
          <w:szCs w:val="28"/>
        </w:rPr>
        <w:t>ежегодный дополнительный оплачиваемый отпуск  продолжительностью___________ календарных дней в соответствии с ______________________________________________________________</w:t>
      </w:r>
      <w:r>
        <w:rPr>
          <w:rFonts w:ascii="Times New Roman" w:hAnsi="Times New Roman" w:cs="Times New Roman"/>
          <w:sz w:val="28"/>
          <w:szCs w:val="28"/>
        </w:rPr>
        <w:t>.</w:t>
      </w:r>
    </w:p>
    <w:p w:rsidR="00E425DC" w:rsidRPr="00596D96"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96D96">
        <w:rPr>
          <w:rFonts w:ascii="Times New Roman" w:hAnsi="Times New Roman" w:cs="Times New Roman"/>
          <w:sz w:val="24"/>
          <w:szCs w:val="24"/>
        </w:rPr>
        <w:t>(указать основание установления)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15. Ежегодные оплачиваемые отпуска предоставляются руководителю  в соответствии с графиком в сроки, согласованные с работодателем.</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9" w:name="Par239"/>
      <w:bookmarkEnd w:id="9"/>
      <w:r w:rsidRPr="0055521F">
        <w:rPr>
          <w:rFonts w:ascii="Times New Roman" w:hAnsi="Times New Roman" w:cs="Times New Roman"/>
          <w:sz w:val="28"/>
          <w:szCs w:val="28"/>
        </w:rPr>
        <w:lastRenderedPageBreak/>
        <w:t>V. Оплата труда руководителя и другие выплаты,</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55521F">
        <w:rPr>
          <w:rFonts w:ascii="Times New Roman" w:hAnsi="Times New Roman" w:cs="Times New Roman"/>
          <w:sz w:val="28"/>
          <w:szCs w:val="28"/>
        </w:rPr>
        <w:t>осуществляемые</w:t>
      </w:r>
      <w:proofErr w:type="gramEnd"/>
      <w:r w:rsidRPr="0055521F">
        <w:rPr>
          <w:rFonts w:ascii="Times New Roman" w:hAnsi="Times New Roman" w:cs="Times New Roman"/>
          <w:sz w:val="28"/>
          <w:szCs w:val="28"/>
        </w:rPr>
        <w:t xml:space="preserve"> ему в рамках трудовых отношений</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16. Заработная плата руководителя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17. Должностной оклад руководителя устанавливается в размере _________рублей в месяц.</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18. Руководителю в соответствии с  законодательством Российской Федерации, муниципальными нормативными правовыми актами производятся  следующие  выплаты компенсационного характера: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0"/>
        <w:gridCol w:w="3249"/>
        <w:gridCol w:w="3420"/>
      </w:tblGrid>
      <w:tr w:rsidR="00E425DC" w:rsidRPr="0055521F" w:rsidTr="00B2666C">
        <w:trPr>
          <w:tblCellSpacing w:w="5" w:type="nil"/>
        </w:trPr>
        <w:tc>
          <w:tcPr>
            <w:tcW w:w="2970" w:type="dxa"/>
          </w:tcPr>
          <w:p w:rsidR="00E425DC" w:rsidRPr="00596D96" w:rsidRDefault="00E425DC" w:rsidP="00B2666C">
            <w:pPr>
              <w:widowControl w:val="0"/>
              <w:autoSpaceDE w:val="0"/>
              <w:autoSpaceDN w:val="0"/>
              <w:adjustRightInd w:val="0"/>
              <w:spacing w:after="0" w:line="240" w:lineRule="auto"/>
              <w:jc w:val="center"/>
              <w:rPr>
                <w:rFonts w:ascii="Times New Roman" w:hAnsi="Times New Roman" w:cs="Times New Roman"/>
                <w:sz w:val="24"/>
                <w:szCs w:val="24"/>
              </w:rPr>
            </w:pPr>
            <w:r w:rsidRPr="00596D96">
              <w:rPr>
                <w:rFonts w:ascii="Times New Roman" w:hAnsi="Times New Roman" w:cs="Times New Roman"/>
                <w:sz w:val="24"/>
                <w:szCs w:val="24"/>
              </w:rPr>
              <w:t>Наименование выплаты</w:t>
            </w:r>
          </w:p>
        </w:tc>
        <w:tc>
          <w:tcPr>
            <w:tcW w:w="3249" w:type="dxa"/>
          </w:tcPr>
          <w:p w:rsidR="00E425DC" w:rsidRPr="00596D96" w:rsidRDefault="00E425DC" w:rsidP="00B2666C">
            <w:pPr>
              <w:widowControl w:val="0"/>
              <w:autoSpaceDE w:val="0"/>
              <w:autoSpaceDN w:val="0"/>
              <w:adjustRightInd w:val="0"/>
              <w:spacing w:after="0" w:line="240" w:lineRule="auto"/>
              <w:jc w:val="center"/>
              <w:rPr>
                <w:rFonts w:ascii="Times New Roman" w:hAnsi="Times New Roman" w:cs="Times New Roman"/>
                <w:sz w:val="24"/>
                <w:szCs w:val="24"/>
              </w:rPr>
            </w:pPr>
            <w:r w:rsidRPr="00596D96">
              <w:rPr>
                <w:rFonts w:ascii="Times New Roman" w:hAnsi="Times New Roman" w:cs="Times New Roman"/>
                <w:sz w:val="24"/>
                <w:szCs w:val="24"/>
              </w:rPr>
              <w:t>Условия осуществления выплаты</w:t>
            </w:r>
          </w:p>
        </w:tc>
        <w:tc>
          <w:tcPr>
            <w:tcW w:w="3420" w:type="dxa"/>
          </w:tcPr>
          <w:p w:rsidR="00E425DC" w:rsidRPr="00596D96" w:rsidRDefault="00E425DC" w:rsidP="00B2666C">
            <w:pPr>
              <w:widowControl w:val="0"/>
              <w:autoSpaceDE w:val="0"/>
              <w:autoSpaceDN w:val="0"/>
              <w:adjustRightInd w:val="0"/>
              <w:spacing w:after="0" w:line="240" w:lineRule="auto"/>
              <w:jc w:val="center"/>
              <w:rPr>
                <w:rFonts w:ascii="Times New Roman" w:hAnsi="Times New Roman" w:cs="Times New Roman"/>
                <w:sz w:val="24"/>
                <w:szCs w:val="24"/>
              </w:rPr>
            </w:pPr>
            <w:r w:rsidRPr="00596D96">
              <w:rPr>
                <w:rFonts w:ascii="Times New Roman" w:hAnsi="Times New Roman" w:cs="Times New Roman"/>
                <w:sz w:val="24"/>
                <w:szCs w:val="24"/>
              </w:rPr>
              <w:t>Размер выплаты</w:t>
            </w:r>
          </w:p>
        </w:tc>
      </w:tr>
      <w:tr w:rsidR="00E425DC" w:rsidRPr="0055521F" w:rsidTr="00B2666C">
        <w:trPr>
          <w:tblCellSpacing w:w="5" w:type="nil"/>
        </w:trPr>
        <w:tc>
          <w:tcPr>
            <w:tcW w:w="2970" w:type="dxa"/>
          </w:tcPr>
          <w:p w:rsidR="00E425DC" w:rsidRPr="0055521F"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3249" w:type="dxa"/>
          </w:tcPr>
          <w:p w:rsidR="00E425DC" w:rsidRPr="0055521F"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3420" w:type="dxa"/>
          </w:tcPr>
          <w:p w:rsidR="00E425DC" w:rsidRPr="0055521F"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E425DC" w:rsidRPr="0055521F" w:rsidTr="00B2666C">
        <w:trPr>
          <w:tblCellSpacing w:w="5" w:type="nil"/>
        </w:trPr>
        <w:tc>
          <w:tcPr>
            <w:tcW w:w="2970" w:type="dxa"/>
          </w:tcPr>
          <w:p w:rsidR="00E425DC" w:rsidRPr="0055521F"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3249" w:type="dxa"/>
          </w:tcPr>
          <w:p w:rsidR="00E425DC" w:rsidRPr="0055521F"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8"/>
                <w:szCs w:val="28"/>
              </w:rPr>
            </w:pPr>
          </w:p>
        </w:tc>
        <w:tc>
          <w:tcPr>
            <w:tcW w:w="3420" w:type="dxa"/>
          </w:tcPr>
          <w:p w:rsidR="00E425DC" w:rsidRPr="0055521F"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bl>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19. В качестве поощрения руководителю устанавливаются следующие выплаты стимулирующего характера: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2"/>
        <w:gridCol w:w="3240"/>
        <w:gridCol w:w="3997"/>
      </w:tblGrid>
      <w:tr w:rsidR="00E425DC" w:rsidRPr="00596D96" w:rsidTr="00B2666C">
        <w:trPr>
          <w:tblCellSpacing w:w="5" w:type="nil"/>
        </w:trPr>
        <w:tc>
          <w:tcPr>
            <w:tcW w:w="2402" w:type="dxa"/>
          </w:tcPr>
          <w:p w:rsidR="00E425DC" w:rsidRPr="00596D96" w:rsidRDefault="00E425DC" w:rsidP="00B2666C">
            <w:pPr>
              <w:widowControl w:val="0"/>
              <w:autoSpaceDE w:val="0"/>
              <w:autoSpaceDN w:val="0"/>
              <w:adjustRightInd w:val="0"/>
              <w:spacing w:after="0" w:line="240" w:lineRule="auto"/>
              <w:jc w:val="center"/>
              <w:rPr>
                <w:rFonts w:ascii="Times New Roman" w:hAnsi="Times New Roman" w:cs="Times New Roman"/>
                <w:sz w:val="24"/>
                <w:szCs w:val="24"/>
              </w:rPr>
            </w:pPr>
            <w:r w:rsidRPr="00596D96">
              <w:rPr>
                <w:rFonts w:ascii="Times New Roman" w:hAnsi="Times New Roman" w:cs="Times New Roman"/>
                <w:sz w:val="24"/>
                <w:szCs w:val="24"/>
              </w:rPr>
              <w:t>Наименование выплаты</w:t>
            </w:r>
          </w:p>
        </w:tc>
        <w:tc>
          <w:tcPr>
            <w:tcW w:w="3240" w:type="dxa"/>
          </w:tcPr>
          <w:p w:rsidR="00E425DC" w:rsidRPr="00596D96" w:rsidRDefault="00E425DC" w:rsidP="00B2666C">
            <w:pPr>
              <w:widowControl w:val="0"/>
              <w:autoSpaceDE w:val="0"/>
              <w:autoSpaceDN w:val="0"/>
              <w:adjustRightInd w:val="0"/>
              <w:spacing w:after="0" w:line="240" w:lineRule="auto"/>
              <w:jc w:val="center"/>
              <w:rPr>
                <w:rFonts w:ascii="Times New Roman" w:hAnsi="Times New Roman" w:cs="Times New Roman"/>
                <w:sz w:val="24"/>
                <w:szCs w:val="24"/>
              </w:rPr>
            </w:pPr>
            <w:r w:rsidRPr="00596D96">
              <w:rPr>
                <w:rFonts w:ascii="Times New Roman" w:hAnsi="Times New Roman" w:cs="Times New Roman"/>
                <w:sz w:val="24"/>
                <w:szCs w:val="24"/>
              </w:rPr>
              <w:t>Условия осуществления выплаты</w:t>
            </w:r>
          </w:p>
        </w:tc>
        <w:tc>
          <w:tcPr>
            <w:tcW w:w="3997" w:type="dxa"/>
          </w:tcPr>
          <w:p w:rsidR="00E425DC" w:rsidRPr="00596D96" w:rsidRDefault="00E425DC" w:rsidP="00B2666C">
            <w:pPr>
              <w:widowControl w:val="0"/>
              <w:autoSpaceDE w:val="0"/>
              <w:autoSpaceDN w:val="0"/>
              <w:adjustRightInd w:val="0"/>
              <w:spacing w:after="0" w:line="240" w:lineRule="auto"/>
              <w:jc w:val="center"/>
              <w:rPr>
                <w:rFonts w:ascii="Times New Roman" w:hAnsi="Times New Roman" w:cs="Times New Roman"/>
                <w:sz w:val="24"/>
                <w:szCs w:val="24"/>
              </w:rPr>
            </w:pPr>
            <w:r w:rsidRPr="00596D96">
              <w:rPr>
                <w:rFonts w:ascii="Times New Roman" w:hAnsi="Times New Roman" w:cs="Times New Roman"/>
                <w:sz w:val="24"/>
                <w:szCs w:val="24"/>
              </w:rPr>
              <w:t>Размер выплаты при достижении условий ее осуществления (в рублях или процентах)</w:t>
            </w:r>
          </w:p>
        </w:tc>
      </w:tr>
      <w:tr w:rsidR="00E425DC" w:rsidRPr="00596D96" w:rsidTr="00B2666C">
        <w:trPr>
          <w:tblCellSpacing w:w="5" w:type="nil"/>
        </w:trPr>
        <w:tc>
          <w:tcPr>
            <w:tcW w:w="2402" w:type="dxa"/>
          </w:tcPr>
          <w:p w:rsidR="00E425DC" w:rsidRPr="00596D96"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3240" w:type="dxa"/>
          </w:tcPr>
          <w:p w:rsidR="00E425DC" w:rsidRPr="00596D96"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3997" w:type="dxa"/>
          </w:tcPr>
          <w:p w:rsidR="00E425DC" w:rsidRPr="00596D96"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E425DC" w:rsidRPr="00596D96" w:rsidTr="00B2666C">
        <w:trPr>
          <w:tblCellSpacing w:w="5" w:type="nil"/>
        </w:trPr>
        <w:tc>
          <w:tcPr>
            <w:tcW w:w="2402" w:type="dxa"/>
          </w:tcPr>
          <w:p w:rsidR="00E425DC" w:rsidRPr="00596D96"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3240" w:type="dxa"/>
          </w:tcPr>
          <w:p w:rsidR="00E425DC" w:rsidRPr="00596D96"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4"/>
                <w:szCs w:val="24"/>
              </w:rPr>
            </w:pPr>
          </w:p>
        </w:tc>
        <w:tc>
          <w:tcPr>
            <w:tcW w:w="3997" w:type="dxa"/>
          </w:tcPr>
          <w:p w:rsidR="00E425DC" w:rsidRPr="00596D96" w:rsidRDefault="00E425DC" w:rsidP="00B2666C">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bl>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20.  Заработная плата выплачивается руководителю в сроки, установленные для выплаты (перечисления) заработной платы работникам учреждения.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21. </w:t>
      </w:r>
      <w:proofErr w:type="gramStart"/>
      <w:r w:rsidRPr="0055521F">
        <w:rPr>
          <w:rFonts w:ascii="Times New Roman" w:hAnsi="Times New Roman" w:cs="Times New Roman"/>
          <w:sz w:val="28"/>
          <w:szCs w:val="28"/>
        </w:rPr>
        <w:t>Заработная плата _______________________________ выплачивается руководителю по месту работы, перечисляется на указанный работодателем счет</w:t>
      </w:r>
      <w:r>
        <w:rPr>
          <w:rFonts w:ascii="Times New Roman" w:hAnsi="Times New Roman" w:cs="Times New Roman"/>
          <w:sz w:val="28"/>
          <w:szCs w:val="28"/>
        </w:rPr>
        <w:t xml:space="preserve"> </w:t>
      </w:r>
      <w:r w:rsidRPr="0055521F">
        <w:rPr>
          <w:rFonts w:ascii="Times New Roman" w:hAnsi="Times New Roman" w:cs="Times New Roman"/>
          <w:sz w:val="28"/>
          <w:szCs w:val="28"/>
        </w:rPr>
        <w:t>в банке - указать нужное)</w:t>
      </w:r>
      <w:proofErr w:type="gramEnd"/>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284"/>
      <w:bookmarkEnd w:id="10"/>
      <w:r w:rsidRPr="0055521F">
        <w:rPr>
          <w:rFonts w:ascii="Times New Roman" w:hAnsi="Times New Roman" w:cs="Times New Roman"/>
          <w:sz w:val="28"/>
          <w:szCs w:val="28"/>
        </w:rPr>
        <w:t>VI. Ответственность руководителя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23. За совершение дисциплинарного проступка, то есть за </w:t>
      </w:r>
      <w:proofErr w:type="gramStart"/>
      <w:r w:rsidRPr="0055521F">
        <w:rPr>
          <w:rFonts w:ascii="Times New Roman" w:hAnsi="Times New Roman" w:cs="Times New Roman"/>
          <w:sz w:val="28"/>
          <w:szCs w:val="28"/>
        </w:rPr>
        <w:t>не исполнение</w:t>
      </w:r>
      <w:proofErr w:type="gramEnd"/>
      <w:r w:rsidRPr="0055521F">
        <w:rPr>
          <w:rFonts w:ascii="Times New Roman" w:hAnsi="Times New Roman" w:cs="Times New Roman"/>
          <w:sz w:val="28"/>
          <w:szCs w:val="28"/>
        </w:rPr>
        <w:t xml:space="preserve"> или  ненадлежащее исполнение руководителем по его вине возложенных на него</w:t>
      </w:r>
      <w:r>
        <w:rPr>
          <w:rFonts w:ascii="Times New Roman" w:hAnsi="Times New Roman" w:cs="Times New Roman"/>
          <w:sz w:val="28"/>
          <w:szCs w:val="28"/>
        </w:rPr>
        <w:t xml:space="preserve"> </w:t>
      </w:r>
      <w:r w:rsidRPr="0055521F">
        <w:rPr>
          <w:rFonts w:ascii="Times New Roman" w:hAnsi="Times New Roman" w:cs="Times New Roman"/>
          <w:sz w:val="28"/>
          <w:szCs w:val="28"/>
        </w:rPr>
        <w:t>трудовых обязанностей, работодатель имеет право применить следующие дисциплинарные взыскания: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замечание;</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выговор;</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увольнение по соответствующему основанию;</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lastRenderedPageBreak/>
        <w:t>иные дисциплинарные взыскания, предусмотренные законодательством Российской Федерации.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24. Работодатель до истечения года со дня применения дисциплинарного взыскания имеет право снять его с руководителя по собственной инициативе</w:t>
      </w:r>
      <w:r>
        <w:rPr>
          <w:rFonts w:ascii="Times New Roman" w:hAnsi="Times New Roman" w:cs="Times New Roman"/>
          <w:sz w:val="28"/>
          <w:szCs w:val="28"/>
        </w:rPr>
        <w:t xml:space="preserve"> </w:t>
      </w:r>
      <w:r w:rsidRPr="0055521F">
        <w:rPr>
          <w:rFonts w:ascii="Times New Roman" w:hAnsi="Times New Roman" w:cs="Times New Roman"/>
          <w:sz w:val="28"/>
          <w:szCs w:val="28"/>
        </w:rPr>
        <w:t>или просьбе самого руководителя.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Если в течение года со дня применения дисциплинарного  взыскания</w:t>
      </w:r>
      <w:r>
        <w:rPr>
          <w:rFonts w:ascii="Times New Roman" w:hAnsi="Times New Roman" w:cs="Times New Roman"/>
          <w:sz w:val="28"/>
          <w:szCs w:val="28"/>
        </w:rPr>
        <w:t xml:space="preserve"> </w:t>
      </w:r>
      <w:r w:rsidRPr="0055521F">
        <w:rPr>
          <w:rFonts w:ascii="Times New Roman" w:hAnsi="Times New Roman" w:cs="Times New Roman"/>
          <w:sz w:val="28"/>
          <w:szCs w:val="28"/>
        </w:rPr>
        <w:t>руководитель не будет подвергнут новому  дисциплинарному  взысканию, он считается не имеющим дисциплинарного взыскания.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Руководитель несет полную материальную ответственность за прямой</w:t>
      </w:r>
      <w:r>
        <w:rPr>
          <w:rFonts w:ascii="Times New Roman" w:hAnsi="Times New Roman" w:cs="Times New Roman"/>
          <w:sz w:val="28"/>
          <w:szCs w:val="28"/>
        </w:rPr>
        <w:t xml:space="preserve"> </w:t>
      </w:r>
      <w:r w:rsidRPr="0055521F">
        <w:rPr>
          <w:rFonts w:ascii="Times New Roman" w:hAnsi="Times New Roman" w:cs="Times New Roman"/>
          <w:sz w:val="28"/>
          <w:szCs w:val="28"/>
        </w:rPr>
        <w:t xml:space="preserve">действительный ущерб, причиненный учреждению, в соответствии со </w:t>
      </w:r>
      <w:hyperlink r:id="rId10" w:history="1">
        <w:r w:rsidRPr="0055521F">
          <w:rPr>
            <w:rFonts w:ascii="Times New Roman" w:hAnsi="Times New Roman" w:cs="Times New Roman"/>
            <w:sz w:val="28"/>
            <w:szCs w:val="28"/>
          </w:rPr>
          <w:t>статьей  277</w:t>
        </w:r>
      </w:hyperlink>
      <w:r w:rsidRPr="0055521F">
        <w:rPr>
          <w:rFonts w:ascii="Times New Roman" w:hAnsi="Times New Roman" w:cs="Times New Roman"/>
          <w:sz w:val="28"/>
          <w:szCs w:val="28"/>
        </w:rPr>
        <w:t xml:space="preserve"> Трудового кодекса Российской Федерации.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 xml:space="preserve">Руководитель может быть привлечен к дисциплинарной и материальной ответственности в порядке, установленном Трудовым </w:t>
      </w:r>
      <w:hyperlink r:id="rId11" w:history="1">
        <w:r w:rsidRPr="0055521F">
          <w:rPr>
            <w:rFonts w:ascii="Times New Roman" w:hAnsi="Times New Roman" w:cs="Times New Roman"/>
            <w:sz w:val="28"/>
            <w:szCs w:val="28"/>
          </w:rPr>
          <w:t>кодексом</w:t>
        </w:r>
      </w:hyperlink>
      <w:r w:rsidRPr="0055521F">
        <w:rPr>
          <w:rFonts w:ascii="Times New Roman" w:hAnsi="Times New Roman" w:cs="Times New Roman"/>
          <w:sz w:val="28"/>
          <w:szCs w:val="28"/>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1" w:name="Par313"/>
      <w:bookmarkEnd w:id="11"/>
      <w:r w:rsidRPr="0055521F">
        <w:rPr>
          <w:rFonts w:ascii="Times New Roman" w:hAnsi="Times New Roman" w:cs="Times New Roman"/>
          <w:sz w:val="28"/>
          <w:szCs w:val="28"/>
        </w:rPr>
        <w:t>VII. Социальное страхование и социальные гарантии,</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55521F">
        <w:rPr>
          <w:rFonts w:ascii="Times New Roman" w:hAnsi="Times New Roman" w:cs="Times New Roman"/>
          <w:sz w:val="28"/>
          <w:szCs w:val="28"/>
        </w:rPr>
        <w:t>предоставляемые</w:t>
      </w:r>
      <w:proofErr w:type="gramEnd"/>
      <w:r w:rsidRPr="0055521F">
        <w:rPr>
          <w:rFonts w:ascii="Times New Roman" w:hAnsi="Times New Roman" w:cs="Times New Roman"/>
          <w:sz w:val="28"/>
          <w:szCs w:val="28"/>
        </w:rPr>
        <w:t xml:space="preserve"> руководителю</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25. Руководитель подлежит обязательному социальному страхованию </w:t>
      </w:r>
      <w:proofErr w:type="gramStart"/>
      <w:r w:rsidRPr="0055521F">
        <w:rPr>
          <w:rFonts w:ascii="Times New Roman" w:hAnsi="Times New Roman" w:cs="Times New Roman"/>
          <w:sz w:val="28"/>
          <w:szCs w:val="28"/>
        </w:rPr>
        <w:t>соответствии</w:t>
      </w:r>
      <w:proofErr w:type="gramEnd"/>
      <w:r w:rsidRPr="0055521F">
        <w:rPr>
          <w:rFonts w:ascii="Times New Roman" w:hAnsi="Times New Roman" w:cs="Times New Roman"/>
          <w:sz w:val="28"/>
          <w:szCs w:val="28"/>
        </w:rPr>
        <w:t xml:space="preserve"> с законодательством Российской Федерации об обязательном социальном страховании.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26. Руководитель имеет право на дополнительное   страхование</w:t>
      </w:r>
      <w:r>
        <w:rPr>
          <w:rFonts w:ascii="Times New Roman" w:hAnsi="Times New Roman" w:cs="Times New Roman"/>
          <w:sz w:val="28"/>
          <w:szCs w:val="28"/>
        </w:rPr>
        <w:t xml:space="preserve"> </w:t>
      </w:r>
      <w:r w:rsidRPr="0055521F">
        <w:rPr>
          <w:rFonts w:ascii="Times New Roman" w:hAnsi="Times New Roman" w:cs="Times New Roman"/>
          <w:sz w:val="28"/>
          <w:szCs w:val="28"/>
        </w:rPr>
        <w:t xml:space="preserve">___________________________________ в порядке и на  условиях, которые                             </w:t>
      </w:r>
      <w:r w:rsidRPr="0055521F">
        <w:rPr>
          <w:rFonts w:ascii="Times New Roman" w:hAnsi="Times New Roman" w:cs="Times New Roman"/>
          <w:sz w:val="24"/>
          <w:szCs w:val="24"/>
        </w:rPr>
        <w:t xml:space="preserve"> </w:t>
      </w:r>
      <w:r w:rsidRPr="007B2512">
        <w:rPr>
          <w:rFonts w:ascii="Times New Roman" w:hAnsi="Times New Roman" w:cs="Times New Roman"/>
          <w:sz w:val="24"/>
          <w:szCs w:val="24"/>
        </w:rPr>
        <w:t>(вид страхования)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55521F">
        <w:rPr>
          <w:rFonts w:ascii="Times New Roman" w:hAnsi="Times New Roman" w:cs="Times New Roman"/>
          <w:sz w:val="28"/>
          <w:szCs w:val="28"/>
        </w:rPr>
        <w:t>становлены</w:t>
      </w:r>
      <w:proofErr w:type="gramEnd"/>
      <w:r>
        <w:rPr>
          <w:rFonts w:ascii="Times New Roman" w:hAnsi="Times New Roman" w:cs="Times New Roman"/>
          <w:sz w:val="28"/>
          <w:szCs w:val="28"/>
        </w:rPr>
        <w:t xml:space="preserve"> </w:t>
      </w:r>
      <w:r w:rsidRPr="0055521F">
        <w:rPr>
          <w:rFonts w:ascii="Times New Roman" w:hAnsi="Times New Roman" w:cs="Times New Roman"/>
          <w:sz w:val="28"/>
          <w:szCs w:val="28"/>
        </w:rPr>
        <w:t>________</w:t>
      </w:r>
      <w:r>
        <w:rPr>
          <w:rFonts w:ascii="Times New Roman" w:hAnsi="Times New Roman" w:cs="Times New Roman"/>
          <w:sz w:val="28"/>
          <w:szCs w:val="28"/>
        </w:rPr>
        <w:t>__________</w:t>
      </w:r>
      <w:r w:rsidRPr="0055521F">
        <w:rPr>
          <w:rFonts w:ascii="Times New Roman" w:hAnsi="Times New Roman" w:cs="Times New Roman"/>
          <w:sz w:val="28"/>
          <w:szCs w:val="28"/>
        </w:rPr>
        <w:t>_________________________________.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21F">
        <w:rPr>
          <w:rFonts w:ascii="Times New Roman" w:hAnsi="Times New Roman" w:cs="Times New Roman"/>
          <w:sz w:val="24"/>
          <w:szCs w:val="24"/>
        </w:rPr>
        <w:t xml:space="preserve">                       (наименование локального нормативного акта работодателя)</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2" w:name="Par326"/>
      <w:bookmarkEnd w:id="12"/>
      <w:r w:rsidRPr="0055521F">
        <w:rPr>
          <w:rFonts w:ascii="Times New Roman" w:hAnsi="Times New Roman" w:cs="Times New Roman"/>
          <w:sz w:val="28"/>
          <w:szCs w:val="28"/>
        </w:rPr>
        <w:t>VIII. Изменение и прекращение трудового договора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27.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28. Руководитель имеет право досрочно расторгнуть настоящий трудовой</w:t>
      </w:r>
      <w:r>
        <w:rPr>
          <w:rFonts w:ascii="Times New Roman" w:hAnsi="Times New Roman" w:cs="Times New Roman"/>
          <w:sz w:val="28"/>
          <w:szCs w:val="28"/>
        </w:rPr>
        <w:t xml:space="preserve"> </w:t>
      </w:r>
      <w:r w:rsidRPr="0055521F">
        <w:rPr>
          <w:rFonts w:ascii="Times New Roman" w:hAnsi="Times New Roman" w:cs="Times New Roman"/>
          <w:sz w:val="28"/>
          <w:szCs w:val="28"/>
        </w:rPr>
        <w:t>договор, предупредив об этом работодателя в письменной форме не позднее</w:t>
      </w:r>
      <w:r>
        <w:rPr>
          <w:rFonts w:ascii="Times New Roman" w:hAnsi="Times New Roman" w:cs="Times New Roman"/>
          <w:sz w:val="28"/>
          <w:szCs w:val="28"/>
        </w:rPr>
        <w:t>,</w:t>
      </w:r>
      <w:r w:rsidRPr="0055521F">
        <w:rPr>
          <w:rFonts w:ascii="Times New Roman" w:hAnsi="Times New Roman" w:cs="Times New Roman"/>
          <w:sz w:val="28"/>
          <w:szCs w:val="28"/>
        </w:rPr>
        <w:t xml:space="preserve"> чем</w:t>
      </w:r>
      <w:r>
        <w:rPr>
          <w:rFonts w:ascii="Times New Roman" w:hAnsi="Times New Roman" w:cs="Times New Roman"/>
          <w:sz w:val="28"/>
          <w:szCs w:val="28"/>
        </w:rPr>
        <w:t xml:space="preserve"> </w:t>
      </w:r>
      <w:r w:rsidRPr="0055521F">
        <w:rPr>
          <w:rFonts w:ascii="Times New Roman" w:hAnsi="Times New Roman" w:cs="Times New Roman"/>
          <w:sz w:val="28"/>
          <w:szCs w:val="28"/>
        </w:rPr>
        <w:t>за один месяц.</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 xml:space="preserve">29. При расторжении настоящего трудового договора с руководителем в соответствии с </w:t>
      </w:r>
      <w:hyperlink r:id="rId12" w:history="1">
        <w:r w:rsidRPr="0055521F">
          <w:rPr>
            <w:rFonts w:ascii="Times New Roman" w:hAnsi="Times New Roman" w:cs="Times New Roman"/>
            <w:sz w:val="28"/>
            <w:szCs w:val="28"/>
          </w:rPr>
          <w:t>пунктом 2 статьи 278</w:t>
        </w:r>
      </w:hyperlink>
      <w:r w:rsidRPr="0055521F">
        <w:rPr>
          <w:rFonts w:ascii="Times New Roman" w:hAnsi="Times New Roman" w:cs="Times New Roman"/>
          <w:sz w:val="28"/>
          <w:szCs w:val="28"/>
        </w:rPr>
        <w:t xml:space="preserve"> Трудового кодекса Российской Федерации</w:t>
      </w:r>
      <w:r>
        <w:rPr>
          <w:rFonts w:ascii="Times New Roman" w:hAnsi="Times New Roman" w:cs="Times New Roman"/>
          <w:sz w:val="28"/>
          <w:szCs w:val="28"/>
        </w:rPr>
        <w:t xml:space="preserve"> </w:t>
      </w:r>
      <w:r w:rsidRPr="0055521F">
        <w:rPr>
          <w:rFonts w:ascii="Times New Roman" w:hAnsi="Times New Roman" w:cs="Times New Roman"/>
          <w:sz w:val="28"/>
          <w:szCs w:val="28"/>
        </w:rPr>
        <w:t>ему выплачивается компенсация в размере __</w:t>
      </w:r>
      <w:r>
        <w:rPr>
          <w:rFonts w:ascii="Times New Roman" w:hAnsi="Times New Roman" w:cs="Times New Roman"/>
          <w:sz w:val="28"/>
          <w:szCs w:val="28"/>
        </w:rPr>
        <w:t>_______</w:t>
      </w:r>
      <w:r w:rsidRPr="0055521F">
        <w:rPr>
          <w:rFonts w:ascii="Times New Roman" w:hAnsi="Times New Roman" w:cs="Times New Roman"/>
          <w:sz w:val="28"/>
          <w:szCs w:val="28"/>
        </w:rPr>
        <w:t>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30. Настоящий трудовой </w:t>
      </w:r>
      <w:proofErr w:type="gramStart"/>
      <w:r w:rsidRPr="0055521F">
        <w:rPr>
          <w:rFonts w:ascii="Times New Roman" w:hAnsi="Times New Roman" w:cs="Times New Roman"/>
          <w:sz w:val="28"/>
          <w:szCs w:val="28"/>
        </w:rPr>
        <w:t>договор</w:t>
      </w:r>
      <w:proofErr w:type="gramEnd"/>
      <w:r w:rsidRPr="0055521F">
        <w:rPr>
          <w:rFonts w:ascii="Times New Roman" w:hAnsi="Times New Roman" w:cs="Times New Roman"/>
          <w:sz w:val="28"/>
          <w:szCs w:val="28"/>
        </w:rPr>
        <w:t xml:space="preserve"> может быть расторгнут по  другим основаниям, предусмотренным Трудовым </w:t>
      </w:r>
      <w:hyperlink r:id="rId13" w:history="1">
        <w:r w:rsidRPr="0055521F">
          <w:rPr>
            <w:rFonts w:ascii="Times New Roman" w:hAnsi="Times New Roman" w:cs="Times New Roman"/>
            <w:sz w:val="28"/>
            <w:szCs w:val="28"/>
          </w:rPr>
          <w:t>кодексом</w:t>
        </w:r>
      </w:hyperlink>
      <w:r w:rsidRPr="0055521F">
        <w:rPr>
          <w:rFonts w:ascii="Times New Roman" w:hAnsi="Times New Roman" w:cs="Times New Roman"/>
          <w:sz w:val="28"/>
          <w:szCs w:val="28"/>
        </w:rPr>
        <w:t xml:space="preserve"> Российской Федерации и иными</w:t>
      </w:r>
      <w:r>
        <w:rPr>
          <w:rFonts w:ascii="Times New Roman" w:hAnsi="Times New Roman" w:cs="Times New Roman"/>
          <w:sz w:val="28"/>
          <w:szCs w:val="28"/>
        </w:rPr>
        <w:t xml:space="preserve"> </w:t>
      </w:r>
      <w:r w:rsidRPr="0055521F">
        <w:rPr>
          <w:rFonts w:ascii="Times New Roman" w:hAnsi="Times New Roman" w:cs="Times New Roman"/>
          <w:sz w:val="28"/>
          <w:szCs w:val="28"/>
        </w:rPr>
        <w:t>федеральными законами.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41"/>
      <w:bookmarkEnd w:id="13"/>
      <w:r w:rsidRPr="0055521F">
        <w:rPr>
          <w:rFonts w:ascii="Times New Roman" w:hAnsi="Times New Roman" w:cs="Times New Roman"/>
          <w:sz w:val="28"/>
          <w:szCs w:val="28"/>
        </w:rPr>
        <w:lastRenderedPageBreak/>
        <w:t>IX. Заключительные положения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31. Настоящий трудовой договор вступает в силу со дня его подписания</w:t>
      </w:r>
      <w:r>
        <w:rPr>
          <w:rFonts w:ascii="Times New Roman" w:hAnsi="Times New Roman" w:cs="Times New Roman"/>
          <w:sz w:val="28"/>
          <w:szCs w:val="28"/>
        </w:rPr>
        <w:t xml:space="preserve"> </w:t>
      </w:r>
      <w:r w:rsidRPr="0055521F">
        <w:rPr>
          <w:rFonts w:ascii="Times New Roman" w:hAnsi="Times New Roman" w:cs="Times New Roman"/>
          <w:sz w:val="28"/>
          <w:szCs w:val="28"/>
        </w:rPr>
        <w:t>обеими сторонами.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32. В части, не предусмотренной настоящим трудовым  договором,</w:t>
      </w:r>
      <w:r>
        <w:rPr>
          <w:rFonts w:ascii="Times New Roman" w:hAnsi="Times New Roman" w:cs="Times New Roman"/>
          <w:sz w:val="28"/>
          <w:szCs w:val="28"/>
        </w:rPr>
        <w:t xml:space="preserve"> </w:t>
      </w:r>
      <w:r w:rsidRPr="0055521F">
        <w:rPr>
          <w:rFonts w:ascii="Times New Roman" w:hAnsi="Times New Roman" w:cs="Times New Roman"/>
          <w:sz w:val="28"/>
          <w:szCs w:val="28"/>
        </w:rPr>
        <w:t>руководитель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33. Споры и разногласия, возникающие в отношении настоящего трудового договора, разрешаются по соглашению сторон, а при невозможности достижения</w:t>
      </w:r>
      <w:r>
        <w:rPr>
          <w:rFonts w:ascii="Times New Roman" w:hAnsi="Times New Roman" w:cs="Times New Roman"/>
          <w:sz w:val="28"/>
          <w:szCs w:val="28"/>
        </w:rPr>
        <w:t xml:space="preserve"> </w:t>
      </w:r>
      <w:r w:rsidRPr="0055521F">
        <w:rPr>
          <w:rFonts w:ascii="Times New Roman" w:hAnsi="Times New Roman" w:cs="Times New Roman"/>
          <w:sz w:val="28"/>
          <w:szCs w:val="28"/>
        </w:rPr>
        <w:t>согласия - в соответствии с законодательством Российской Федерации.</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 xml:space="preserve">34. В соответствии со </w:t>
      </w:r>
      <w:hyperlink r:id="rId14" w:history="1">
        <w:r w:rsidRPr="0055521F">
          <w:rPr>
            <w:rFonts w:ascii="Times New Roman" w:hAnsi="Times New Roman" w:cs="Times New Roman"/>
            <w:sz w:val="28"/>
            <w:szCs w:val="28"/>
          </w:rPr>
          <w:t>статьей 276</w:t>
        </w:r>
      </w:hyperlink>
      <w:r w:rsidRPr="0055521F">
        <w:rPr>
          <w:rFonts w:ascii="Times New Roman" w:hAnsi="Times New Roman" w:cs="Times New Roman"/>
          <w:sz w:val="28"/>
          <w:szCs w:val="28"/>
        </w:rPr>
        <w:t xml:space="preserve"> Трудового  кодекса  Российской</w:t>
      </w:r>
      <w:r>
        <w:rPr>
          <w:rFonts w:ascii="Times New Roman" w:hAnsi="Times New Roman" w:cs="Times New Roman"/>
          <w:sz w:val="28"/>
          <w:szCs w:val="28"/>
        </w:rPr>
        <w:t xml:space="preserve"> </w:t>
      </w:r>
      <w:r w:rsidRPr="0055521F">
        <w:rPr>
          <w:rFonts w:ascii="Times New Roman" w:hAnsi="Times New Roman" w:cs="Times New Roman"/>
          <w:sz w:val="28"/>
          <w:szCs w:val="28"/>
        </w:rPr>
        <w:t>Федерации  руководитель вправе выполнять работу по совместительству у другого работодателя только с разрешения работодателя.</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ab/>
        <w:t>35. Настоящий трудовой договор  составлен в 2 экземплярах, имеющих одинаковую юридическую силу. Один экземпляр хранится работодателем в личном деле руководителя, второй - у руководителя.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Стороны:</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РАБОТОДАТЕЛЬ                          РУКОВОДИТЕЛЬ</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__________________________________________________________________</w:t>
      </w:r>
    </w:p>
    <w:p w:rsidR="00E425DC"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5521F">
        <w:rPr>
          <w:rFonts w:ascii="Times New Roman" w:hAnsi="Times New Roman" w:cs="Times New Roman"/>
          <w:sz w:val="24"/>
          <w:szCs w:val="24"/>
        </w:rPr>
        <w:t>(полное наименование)</w:t>
      </w:r>
      <w:r>
        <w:rPr>
          <w:rFonts w:ascii="Times New Roman" w:hAnsi="Times New Roman" w:cs="Times New Roman"/>
          <w:sz w:val="24"/>
          <w:szCs w:val="24"/>
        </w:rPr>
        <w:t xml:space="preserve"> </w:t>
      </w:r>
      <w:r w:rsidRPr="0055521F">
        <w:rPr>
          <w:rFonts w:ascii="Times New Roman" w:hAnsi="Times New Roman" w:cs="Times New Roman"/>
          <w:sz w:val="24"/>
          <w:szCs w:val="24"/>
        </w:rPr>
        <w:t>(Ф.И.О.)</w:t>
      </w:r>
    </w:p>
    <w:p w:rsidR="00E425DC" w:rsidRPr="007B2512" w:rsidRDefault="00E425DC" w:rsidP="00E425DC">
      <w:pPr>
        <w:widowControl w:val="0"/>
        <w:autoSpaceDE w:val="0"/>
        <w:autoSpaceDN w:val="0"/>
        <w:adjustRightInd w:val="0"/>
        <w:spacing w:after="0" w:line="240" w:lineRule="auto"/>
        <w:rPr>
          <w:rFonts w:ascii="Times New Roman" w:hAnsi="Times New Roman" w:cs="Times New Roman"/>
          <w:sz w:val="24"/>
          <w:szCs w:val="24"/>
        </w:rPr>
      </w:pPr>
      <w:r w:rsidRPr="0055521F">
        <w:rPr>
          <w:rFonts w:ascii="Times New Roman" w:hAnsi="Times New Roman" w:cs="Times New Roman"/>
          <w:sz w:val="28"/>
          <w:szCs w:val="28"/>
        </w:rPr>
        <w:t>______</w:t>
      </w:r>
      <w:r>
        <w:rPr>
          <w:rFonts w:ascii="Times New Roman" w:hAnsi="Times New Roman" w:cs="Times New Roman"/>
          <w:sz w:val="28"/>
          <w:szCs w:val="28"/>
        </w:rPr>
        <w:t>______________________________</w:t>
      </w:r>
      <w:r w:rsidRPr="0055521F">
        <w:rPr>
          <w:rFonts w:ascii="Times New Roman" w:hAnsi="Times New Roman" w:cs="Times New Roman"/>
          <w:sz w:val="28"/>
          <w:szCs w:val="28"/>
        </w:rPr>
        <w:t>______________________________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21F">
        <w:rPr>
          <w:rFonts w:ascii="Times New Roman" w:hAnsi="Times New Roman" w:cs="Times New Roman"/>
          <w:sz w:val="24"/>
          <w:szCs w:val="24"/>
        </w:rPr>
        <w:t xml:space="preserve">адрес (место нахождения)                            </w:t>
      </w:r>
      <w:r>
        <w:rPr>
          <w:rFonts w:ascii="Times New Roman" w:hAnsi="Times New Roman" w:cs="Times New Roman"/>
          <w:sz w:val="24"/>
          <w:szCs w:val="24"/>
        </w:rPr>
        <w:t xml:space="preserve">              </w:t>
      </w:r>
      <w:r w:rsidRPr="0055521F">
        <w:rPr>
          <w:rFonts w:ascii="Times New Roman" w:hAnsi="Times New Roman" w:cs="Times New Roman"/>
          <w:sz w:val="24"/>
          <w:szCs w:val="24"/>
        </w:rPr>
        <w:t xml:space="preserve"> адрес (места жительства)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_______________________________          ____________________________________</w:t>
      </w:r>
    </w:p>
    <w:p w:rsidR="00E425DC" w:rsidRPr="007B251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512">
        <w:rPr>
          <w:rFonts w:ascii="Times New Roman" w:hAnsi="Times New Roman" w:cs="Times New Roman"/>
          <w:sz w:val="24"/>
          <w:szCs w:val="24"/>
        </w:rPr>
        <w:t xml:space="preserve">ИНН </w:t>
      </w:r>
    </w:p>
    <w:p w:rsidR="00E425DC" w:rsidRPr="007B2512" w:rsidRDefault="00E425DC" w:rsidP="00E425DC">
      <w:pPr>
        <w:widowControl w:val="0"/>
        <w:autoSpaceDE w:val="0"/>
        <w:autoSpaceDN w:val="0"/>
        <w:adjustRightInd w:val="0"/>
        <w:spacing w:after="0" w:line="240" w:lineRule="auto"/>
        <w:jc w:val="both"/>
        <w:rPr>
          <w:rFonts w:ascii="Times New Roman" w:hAnsi="Times New Roman" w:cs="Times New Roman"/>
          <w:sz w:val="24"/>
          <w:szCs w:val="24"/>
        </w:rPr>
      </w:pPr>
      <w:r w:rsidRPr="007B2512">
        <w:rPr>
          <w:rFonts w:ascii="Times New Roman" w:hAnsi="Times New Roman" w:cs="Times New Roman"/>
          <w:sz w:val="24"/>
          <w:szCs w:val="24"/>
        </w:rPr>
        <w:t>___________________________    Паспорт _____________________________серия _______________ № _____________</w:t>
      </w:r>
    </w:p>
    <w:p w:rsidR="00E425DC" w:rsidRPr="007B2512" w:rsidRDefault="00E425DC" w:rsidP="00E425DC">
      <w:pPr>
        <w:widowControl w:val="0"/>
        <w:autoSpaceDE w:val="0"/>
        <w:autoSpaceDN w:val="0"/>
        <w:adjustRightInd w:val="0"/>
        <w:spacing w:after="0" w:line="240" w:lineRule="auto"/>
        <w:jc w:val="both"/>
        <w:rPr>
          <w:rFonts w:ascii="Times New Roman" w:hAnsi="Times New Roman" w:cs="Times New Roman"/>
          <w:sz w:val="24"/>
          <w:szCs w:val="24"/>
        </w:rPr>
      </w:pPr>
      <w:r w:rsidRPr="007B2512">
        <w:rPr>
          <w:rFonts w:ascii="Times New Roman" w:hAnsi="Times New Roman" w:cs="Times New Roman"/>
          <w:sz w:val="24"/>
          <w:szCs w:val="24"/>
        </w:rPr>
        <w:t xml:space="preserve">кем </w:t>
      </w:r>
      <w:proofErr w:type="gramStart"/>
      <w:r w:rsidRPr="007B2512">
        <w:rPr>
          <w:rFonts w:ascii="Times New Roman" w:hAnsi="Times New Roman" w:cs="Times New Roman"/>
          <w:sz w:val="24"/>
          <w:szCs w:val="24"/>
        </w:rPr>
        <w:t>выдан</w:t>
      </w:r>
      <w:proofErr w:type="gramEnd"/>
      <w:r w:rsidRPr="007B2512">
        <w:rPr>
          <w:rFonts w:ascii="Times New Roman" w:hAnsi="Times New Roman" w:cs="Times New Roman"/>
          <w:sz w:val="24"/>
          <w:szCs w:val="24"/>
        </w:rPr>
        <w:t xml:space="preserve"> ___________________________</w:t>
      </w:r>
    </w:p>
    <w:p w:rsidR="00E425DC" w:rsidRPr="007B2512" w:rsidRDefault="00E425DC" w:rsidP="00E425DC">
      <w:pPr>
        <w:widowControl w:val="0"/>
        <w:autoSpaceDE w:val="0"/>
        <w:autoSpaceDN w:val="0"/>
        <w:adjustRightInd w:val="0"/>
        <w:spacing w:after="0" w:line="240" w:lineRule="auto"/>
        <w:jc w:val="both"/>
        <w:rPr>
          <w:rFonts w:ascii="Times New Roman" w:hAnsi="Times New Roman" w:cs="Times New Roman"/>
          <w:sz w:val="24"/>
          <w:szCs w:val="24"/>
        </w:rPr>
      </w:pPr>
      <w:r w:rsidRPr="007B2512">
        <w:rPr>
          <w:rFonts w:ascii="Times New Roman" w:hAnsi="Times New Roman" w:cs="Times New Roman"/>
          <w:sz w:val="24"/>
          <w:szCs w:val="24"/>
        </w:rPr>
        <w:t xml:space="preserve">дата выдачи «__» _________ ____ </w:t>
      </w:r>
      <w:proofErr w:type="gramStart"/>
      <w:r w:rsidRPr="007B2512">
        <w:rPr>
          <w:rFonts w:ascii="Times New Roman" w:hAnsi="Times New Roman" w:cs="Times New Roman"/>
          <w:sz w:val="24"/>
          <w:szCs w:val="24"/>
        </w:rPr>
        <w:t>г</w:t>
      </w:r>
      <w:proofErr w:type="gramEnd"/>
      <w:r w:rsidRPr="007B2512">
        <w:rPr>
          <w:rFonts w:ascii="Times New Roman" w:hAnsi="Times New Roman" w:cs="Times New Roman"/>
          <w:sz w:val="24"/>
          <w:szCs w:val="24"/>
        </w:rPr>
        <w:t>.</w:t>
      </w:r>
    </w:p>
    <w:p w:rsidR="00E425DC" w:rsidRPr="007B251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________________________</w:t>
      </w:r>
      <w:r>
        <w:rPr>
          <w:rFonts w:ascii="Times New Roman" w:hAnsi="Times New Roman" w:cs="Times New Roman"/>
          <w:sz w:val="28"/>
          <w:szCs w:val="28"/>
        </w:rPr>
        <w:t>_______</w:t>
      </w:r>
      <w:r w:rsidRPr="0055521F">
        <w:rPr>
          <w:rFonts w:ascii="Times New Roman" w:hAnsi="Times New Roman" w:cs="Times New Roman"/>
          <w:sz w:val="28"/>
          <w:szCs w:val="28"/>
        </w:rPr>
        <w:t xml:space="preserve">______          _____________________________________                             </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21F">
        <w:rPr>
          <w:rFonts w:ascii="Times New Roman" w:hAnsi="Times New Roman" w:cs="Times New Roman"/>
          <w:sz w:val="24"/>
          <w:szCs w:val="24"/>
        </w:rPr>
        <w:t>(должность) (подпись)   (Ф.И.О.) (подпись)</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М.П.</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Руководитель получил один экземпляр</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настоящего трудового договора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_____________________________________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5521F">
        <w:rPr>
          <w:rFonts w:ascii="Times New Roman" w:hAnsi="Times New Roman" w:cs="Times New Roman"/>
          <w:sz w:val="24"/>
          <w:szCs w:val="24"/>
        </w:rPr>
        <w:t>(дата и подпись руководителя)</w:t>
      </w:r>
    </w:p>
    <w:p w:rsidR="008432DB" w:rsidRDefault="008432DB"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E425DC" w:rsidRPr="0055521F"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5521F">
        <w:rPr>
          <w:rFonts w:ascii="Times New Roman" w:hAnsi="Times New Roman" w:cs="Times New Roman"/>
          <w:sz w:val="28"/>
          <w:szCs w:val="28"/>
        </w:rPr>
        <w:lastRenderedPageBreak/>
        <w:t>Приложение № 6</w:t>
      </w:r>
    </w:p>
    <w:p w:rsidR="00E425DC" w:rsidRPr="0055521F"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5521F">
        <w:rPr>
          <w:rFonts w:ascii="Times New Roman" w:hAnsi="Times New Roman" w:cs="Times New Roman"/>
          <w:sz w:val="28"/>
          <w:szCs w:val="28"/>
        </w:rPr>
        <w:t>к методическим рекомендациям</w:t>
      </w:r>
    </w:p>
    <w:p w:rsidR="00E425DC" w:rsidRPr="0055521F" w:rsidRDefault="00E425DC" w:rsidP="00E425DC">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5521F">
        <w:rPr>
          <w:rFonts w:ascii="Times New Roman" w:hAnsi="Times New Roman" w:cs="Times New Roman"/>
          <w:sz w:val="28"/>
          <w:szCs w:val="28"/>
        </w:rPr>
        <w:t>по организации кадровой работы в муниципальных предприятиях и учреждениях</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ТИПОВАЯ ФОРМА</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трудового договора с руководителем</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муниципального предприятия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_______________________                                                       «__»____________ 20__ г.</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(город, населенный пункт)</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_________________________________________</w:t>
      </w:r>
      <w:r>
        <w:rPr>
          <w:rFonts w:ascii="Times New Roman" w:hAnsi="Times New Roman" w:cs="Times New Roman"/>
          <w:sz w:val="28"/>
          <w:szCs w:val="28"/>
        </w:rPr>
        <w:t>___</w:t>
      </w:r>
      <w:r w:rsidRPr="0055521F">
        <w:rPr>
          <w:rFonts w:ascii="Times New Roman" w:hAnsi="Times New Roman" w:cs="Times New Roman"/>
          <w:sz w:val="28"/>
          <w:szCs w:val="28"/>
        </w:rPr>
        <w:t>____________________,</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5521F">
        <w:rPr>
          <w:rFonts w:ascii="Times New Roman" w:hAnsi="Times New Roman" w:cs="Times New Roman"/>
          <w:sz w:val="24"/>
          <w:szCs w:val="24"/>
        </w:rPr>
        <w:t>(орган местного самоуправления)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521F">
        <w:rPr>
          <w:rFonts w:ascii="Times New Roman" w:hAnsi="Times New Roman" w:cs="Times New Roman"/>
          <w:sz w:val="28"/>
          <w:szCs w:val="28"/>
        </w:rPr>
        <w:t>именуемый</w:t>
      </w:r>
      <w:proofErr w:type="gramEnd"/>
      <w:r w:rsidRPr="0055521F">
        <w:rPr>
          <w:rFonts w:ascii="Times New Roman" w:hAnsi="Times New Roman" w:cs="Times New Roman"/>
          <w:sz w:val="28"/>
          <w:szCs w:val="28"/>
        </w:rPr>
        <w:t xml:space="preserve"> в дальнейшем Работодателем, в лице  __________________________________________________________________</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5521F">
        <w:rPr>
          <w:rFonts w:ascii="Times New Roman" w:hAnsi="Times New Roman" w:cs="Times New Roman"/>
          <w:sz w:val="24"/>
          <w:szCs w:val="24"/>
        </w:rPr>
        <w:t>(Ф.И.О., должность)</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55521F">
        <w:rPr>
          <w:rFonts w:ascii="Times New Roman" w:hAnsi="Times New Roman" w:cs="Times New Roman"/>
          <w:sz w:val="28"/>
          <w:szCs w:val="28"/>
        </w:rPr>
        <w:t>действующего</w:t>
      </w:r>
      <w:proofErr w:type="gramEnd"/>
      <w:r w:rsidRPr="0055521F">
        <w:rPr>
          <w:rFonts w:ascii="Times New Roman" w:hAnsi="Times New Roman" w:cs="Times New Roman"/>
          <w:sz w:val="28"/>
          <w:szCs w:val="28"/>
        </w:rPr>
        <w:t xml:space="preserve"> на основании  ______________</w:t>
      </w:r>
      <w:r>
        <w:rPr>
          <w:rFonts w:ascii="Times New Roman" w:hAnsi="Times New Roman" w:cs="Times New Roman"/>
          <w:sz w:val="28"/>
          <w:szCs w:val="28"/>
        </w:rPr>
        <w:t>____</w:t>
      </w:r>
      <w:r w:rsidRPr="0055521F">
        <w:rPr>
          <w:rFonts w:ascii="Times New Roman" w:hAnsi="Times New Roman" w:cs="Times New Roman"/>
          <w:sz w:val="28"/>
          <w:szCs w:val="28"/>
        </w:rPr>
        <w:t>_____________________,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с одной стороны, и _____________________</w:t>
      </w:r>
      <w:r>
        <w:rPr>
          <w:rFonts w:ascii="Times New Roman" w:hAnsi="Times New Roman" w:cs="Times New Roman"/>
          <w:sz w:val="28"/>
          <w:szCs w:val="28"/>
        </w:rPr>
        <w:t>____</w:t>
      </w:r>
      <w:r w:rsidRPr="0055521F">
        <w:rPr>
          <w:rFonts w:ascii="Times New Roman" w:hAnsi="Times New Roman" w:cs="Times New Roman"/>
          <w:sz w:val="28"/>
          <w:szCs w:val="28"/>
        </w:rPr>
        <w:t>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21F">
        <w:rPr>
          <w:rFonts w:ascii="Times New Roman" w:hAnsi="Times New Roman" w:cs="Times New Roman"/>
          <w:sz w:val="24"/>
          <w:szCs w:val="24"/>
        </w:rPr>
        <w:t xml:space="preserve">                                                                            (Ф.И.О.)</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521F">
        <w:rPr>
          <w:rFonts w:ascii="Times New Roman" w:hAnsi="Times New Roman" w:cs="Times New Roman"/>
          <w:sz w:val="28"/>
          <w:szCs w:val="28"/>
        </w:rPr>
        <w:t>именуемый</w:t>
      </w:r>
      <w:proofErr w:type="gramEnd"/>
      <w:r w:rsidRPr="0055521F">
        <w:rPr>
          <w:rFonts w:ascii="Times New Roman" w:hAnsi="Times New Roman" w:cs="Times New Roman"/>
          <w:sz w:val="28"/>
          <w:szCs w:val="28"/>
        </w:rPr>
        <w:t xml:space="preserve"> в дальнейшем Руководителем, назначенный должность __________________________________________________________________</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sidRPr="0055521F">
        <w:rPr>
          <w:rFonts w:ascii="Times New Roman" w:hAnsi="Times New Roman" w:cs="Times New Roman"/>
          <w:sz w:val="28"/>
          <w:szCs w:val="28"/>
        </w:rPr>
        <w:t>__________________________________________________________________,</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5521F">
        <w:rPr>
          <w:rFonts w:ascii="Times New Roman" w:hAnsi="Times New Roman" w:cs="Times New Roman"/>
          <w:sz w:val="24"/>
          <w:szCs w:val="24"/>
        </w:rPr>
        <w:t>(наименование должности, полное наименование  муниципального предприятия, именуемого  в  дальнейшем  предприятием, с другой стороны (далее - стороны), заключили настоящий трудовой договор о нижеследующем.</w:t>
      </w:r>
      <w:proofErr w:type="gramEnd"/>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numPr>
          <w:ilvl w:val="0"/>
          <w:numId w:val="4"/>
        </w:numPr>
        <w:tabs>
          <w:tab w:val="left" w:pos="1134"/>
        </w:tabs>
        <w:autoSpaceDE w:val="0"/>
        <w:autoSpaceDN w:val="0"/>
        <w:adjustRightInd w:val="0"/>
        <w:spacing w:after="0" w:line="240" w:lineRule="auto"/>
        <w:ind w:left="0" w:firstLine="709"/>
        <w:contextualSpacing/>
        <w:jc w:val="center"/>
        <w:outlineLvl w:val="1"/>
        <w:rPr>
          <w:rFonts w:ascii="Times New Roman" w:hAnsi="Times New Roman" w:cs="Times New Roman"/>
          <w:sz w:val="28"/>
          <w:szCs w:val="28"/>
        </w:rPr>
      </w:pPr>
      <w:bookmarkStart w:id="14" w:name="Par69"/>
      <w:bookmarkEnd w:id="14"/>
      <w:r w:rsidRPr="0055521F">
        <w:rPr>
          <w:rFonts w:ascii="Times New Roman" w:hAnsi="Times New Roman" w:cs="Times New Roman"/>
          <w:sz w:val="28"/>
          <w:szCs w:val="28"/>
        </w:rPr>
        <w:t>Общие положения</w:t>
      </w:r>
    </w:p>
    <w:p w:rsidR="00E425DC" w:rsidRPr="0055521F" w:rsidRDefault="00E425DC" w:rsidP="00E425DC">
      <w:pPr>
        <w:widowControl w:val="0"/>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1. Настоящий трудовой договор регулирует трудовые отношения между Работодателем и Руководителем муниципального предприятия (далее - предприятие). </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55521F">
        <w:rPr>
          <w:rFonts w:ascii="Times New Roman" w:hAnsi="Times New Roman" w:cs="Times New Roman"/>
          <w:sz w:val="28"/>
          <w:szCs w:val="28"/>
        </w:rPr>
        <w:t xml:space="preserve">Настоящий трудовой договор заключается на __________________________________(неопределенный срок, определенный срок с указанием продолжительности </w:t>
      </w:r>
      <w:r>
        <w:rPr>
          <w:rFonts w:ascii="Times New Roman" w:hAnsi="Times New Roman" w:cs="Times New Roman"/>
          <w:sz w:val="28"/>
          <w:szCs w:val="28"/>
        </w:rPr>
        <w:t>–</w:t>
      </w:r>
      <w:r w:rsidRPr="0055521F">
        <w:rPr>
          <w:rFonts w:ascii="Times New Roman" w:hAnsi="Times New Roman" w:cs="Times New Roman"/>
          <w:sz w:val="28"/>
          <w:szCs w:val="28"/>
        </w:rPr>
        <w:t xml:space="preserve"> указать </w:t>
      </w:r>
      <w:proofErr w:type="gramStart"/>
      <w:r w:rsidRPr="0055521F">
        <w:rPr>
          <w:rFonts w:ascii="Times New Roman" w:hAnsi="Times New Roman" w:cs="Times New Roman"/>
          <w:sz w:val="28"/>
          <w:szCs w:val="28"/>
        </w:rPr>
        <w:t>нужное</w:t>
      </w:r>
      <w:proofErr w:type="gramEnd"/>
      <w:r w:rsidRPr="0055521F">
        <w:rPr>
          <w:rFonts w:ascii="Times New Roman" w:hAnsi="Times New Roman" w:cs="Times New Roman"/>
          <w:sz w:val="28"/>
          <w:szCs w:val="28"/>
        </w:rPr>
        <w:t>)</w:t>
      </w:r>
      <w:r>
        <w:rPr>
          <w:rFonts w:ascii="Times New Roman" w:hAnsi="Times New Roman" w:cs="Times New Roman"/>
          <w:sz w:val="28"/>
          <w:szCs w:val="28"/>
        </w:rPr>
        <w:t>.</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1.3. Настоящий трудовой договор является договором по основной работе.</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1.4. Руководитель      приступает      к      исполнению     обязанностей ___________________________.</w:t>
      </w:r>
    </w:p>
    <w:p w:rsidR="00E425DC" w:rsidRPr="007B2512"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512">
        <w:rPr>
          <w:rFonts w:ascii="Times New Roman" w:hAnsi="Times New Roman" w:cs="Times New Roman"/>
          <w:sz w:val="24"/>
          <w:szCs w:val="24"/>
        </w:rPr>
        <w:t xml:space="preserve"> (указать конкретную дату)</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Pr="0055521F">
        <w:rPr>
          <w:rFonts w:ascii="Times New Roman" w:hAnsi="Times New Roman" w:cs="Times New Roman"/>
          <w:sz w:val="28"/>
          <w:szCs w:val="28"/>
        </w:rPr>
        <w:t>Местом работы руководителя является муниципальное предприятие.</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1.6.</w:t>
      </w:r>
      <w:r>
        <w:rPr>
          <w:rFonts w:ascii="Times New Roman" w:hAnsi="Times New Roman" w:cs="Times New Roman"/>
          <w:sz w:val="28"/>
          <w:szCs w:val="28"/>
        </w:rPr>
        <w:t> </w:t>
      </w:r>
      <w:proofErr w:type="gramStart"/>
      <w:r w:rsidRPr="0055521F">
        <w:rPr>
          <w:rFonts w:ascii="Times New Roman" w:hAnsi="Times New Roman" w:cs="Times New Roman"/>
          <w:sz w:val="28"/>
          <w:szCs w:val="28"/>
        </w:rPr>
        <w:t xml:space="preserve">Руководитель предприятия наделяется полномочиями по управлению предприятием, включая управление имуществом, в пределах, </w:t>
      </w:r>
      <w:r w:rsidRPr="0055521F">
        <w:rPr>
          <w:rFonts w:ascii="Times New Roman" w:hAnsi="Times New Roman" w:cs="Times New Roman"/>
          <w:sz w:val="28"/>
          <w:szCs w:val="28"/>
        </w:rPr>
        <w:lastRenderedPageBreak/>
        <w:t>установленных законодательством  Российской  Федерации, законодательством  Ростовской области,  муниципальными нормативными правовыми актами, уставом предприятия,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1.</w:t>
      </w:r>
      <w:r>
        <w:rPr>
          <w:rFonts w:ascii="Times New Roman" w:hAnsi="Times New Roman" w:cs="Times New Roman"/>
          <w:sz w:val="28"/>
          <w:szCs w:val="28"/>
        </w:rPr>
        <w:t>7</w:t>
      </w:r>
      <w:r w:rsidRPr="0055521F">
        <w:rPr>
          <w:rFonts w:ascii="Times New Roman" w:hAnsi="Times New Roman" w:cs="Times New Roman"/>
          <w:sz w:val="28"/>
          <w:szCs w:val="28"/>
        </w:rPr>
        <w:t>. Работа по данному трудовому договору является основным местом работы Руководителя.</w:t>
      </w:r>
    </w:p>
    <w:p w:rsidR="00E425DC" w:rsidRDefault="00E425DC" w:rsidP="00E425D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425DC" w:rsidRPr="0055521F" w:rsidRDefault="00E425DC" w:rsidP="00E425D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5521F">
        <w:rPr>
          <w:rFonts w:ascii="Times New Roman" w:hAnsi="Times New Roman" w:cs="Times New Roman"/>
          <w:sz w:val="28"/>
          <w:szCs w:val="28"/>
        </w:rPr>
        <w:t>2. Права и обязанности Руководителя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2.1. Руководитель является единоличным исполнительным органом предприятия и самостоятельно решает все вопросы деятельности предприятия, за исключением вопросов, отнесенных законодательством Российской Федерации, нормативными правовыми актами Ростовской области, муниципальными правовыми актами  к ведению иных органов.</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 Руководитель вправе:</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Pr="0055521F">
        <w:rPr>
          <w:rFonts w:ascii="Times New Roman" w:hAnsi="Times New Roman" w:cs="Times New Roman"/>
          <w:sz w:val="28"/>
          <w:szCs w:val="28"/>
        </w:rPr>
        <w:t>Действовать без доверенности от имени предприятия, представлять его интересы на территории Российской Федерации и за ее пределами.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2.2.2.</w:t>
      </w:r>
      <w:r>
        <w:rPr>
          <w:rFonts w:ascii="Times New Roman" w:hAnsi="Times New Roman" w:cs="Times New Roman"/>
          <w:sz w:val="28"/>
          <w:szCs w:val="28"/>
        </w:rPr>
        <w:t> </w:t>
      </w:r>
      <w:r w:rsidRPr="0055521F">
        <w:rPr>
          <w:rFonts w:ascii="Times New Roman" w:hAnsi="Times New Roman" w:cs="Times New Roman"/>
          <w:sz w:val="28"/>
          <w:szCs w:val="28"/>
        </w:rPr>
        <w:t>Совершать сделки от имени предприятия в порядке, установленном законодательством Российской Федерации, нормативными правовыми актами Ростовской области, муниципальными нормативными правовыми актами.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2.2.3. Выдавать доверенности, в том числе заместителям руководителя предприятия, руководителям филиалов и представитель</w:t>
      </w:r>
      <w:proofErr w:type="gramStart"/>
      <w:r w:rsidRPr="0055521F">
        <w:rPr>
          <w:rFonts w:ascii="Times New Roman" w:hAnsi="Times New Roman" w:cs="Times New Roman"/>
          <w:sz w:val="28"/>
          <w:szCs w:val="28"/>
        </w:rPr>
        <w:t>ств пр</w:t>
      </w:r>
      <w:proofErr w:type="gramEnd"/>
      <w:r w:rsidRPr="0055521F">
        <w:rPr>
          <w:rFonts w:ascii="Times New Roman" w:hAnsi="Times New Roman" w:cs="Times New Roman"/>
          <w:sz w:val="28"/>
          <w:szCs w:val="28"/>
        </w:rPr>
        <w:t>едприятия, совершать иные юридически значимые действия.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2.2.4. Открывать в банках расчетные и другие счета.</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w:t>
      </w:r>
      <w:r w:rsidRPr="0055521F">
        <w:rPr>
          <w:rFonts w:ascii="Times New Roman" w:hAnsi="Times New Roman" w:cs="Times New Roman"/>
          <w:sz w:val="28"/>
          <w:szCs w:val="28"/>
        </w:rPr>
        <w:t>Осуществлять в установленном порядке прием на работу главного бухгалтера предприятия, заключать, изменять и прекращать трудовой договор с ним по согласованию с органом исполнительной власти.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2.2.6. Применять к работникам предприятия меры дисциплинарного взыскания и поощрения в соответствии с действующим законодательством Российской Федерации.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2.2.7. Делегировать свои права заместителям, распределять между ними обязанности.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2.2.8. В пределах своей компетенции издавать приказы и давать указания, обязательные для всех работников предприятия, утверждать положения о представительствах и филиалах.</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2.2.9. Готовить мотивированные предложения об изменении размера уставного фонда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2.2.10. </w:t>
      </w:r>
      <w:r w:rsidRPr="0055521F">
        <w:rPr>
          <w:rFonts w:ascii="Times New Roman" w:hAnsi="Times New Roman" w:cs="Times New Roman"/>
          <w:sz w:val="28"/>
          <w:szCs w:val="28"/>
        </w:rPr>
        <w:t xml:space="preserve">Решать иные вопросы, отнесенные законодательством Российской Федерации, муниципальными правовыми актами, уставом </w:t>
      </w:r>
      <w:r w:rsidRPr="0055521F">
        <w:rPr>
          <w:rFonts w:ascii="Times New Roman" w:hAnsi="Times New Roman" w:cs="Times New Roman"/>
          <w:sz w:val="28"/>
          <w:szCs w:val="28"/>
        </w:rPr>
        <w:lastRenderedPageBreak/>
        <w:t>предприятия и настоящим трудовым договором к компетенции Руководителя.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 Руководитель обязан:</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w:t>
      </w:r>
      <w:r w:rsidRPr="0055521F">
        <w:rPr>
          <w:rFonts w:ascii="Times New Roman" w:hAnsi="Times New Roman" w:cs="Times New Roman"/>
          <w:sz w:val="28"/>
          <w:szCs w:val="28"/>
        </w:rPr>
        <w:t>Добросовестно и разумно руководить предприятием, организовывать деятельность предприятия, обеспечивать выполнение установленных показателей экономической эффективности деятельности предприятия в составе программы его деятельности и осуществлять иные полномочия, отнесенные законодательством, уставом предприятия и настоящим трудовым договором к его компетенции.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w:t>
      </w:r>
      <w:r w:rsidRPr="0055521F">
        <w:rPr>
          <w:rFonts w:ascii="Times New Roman" w:hAnsi="Times New Roman" w:cs="Times New Roman"/>
          <w:sz w:val="28"/>
          <w:szCs w:val="28"/>
        </w:rPr>
        <w:t>При исполнении своих должностных обязанностей руководствоваться законодательством Российской Федерации, нормативными правовыми актами Ростовской области, муниципальными нормативными правовыми актами, уставом предприятия и настоящим трудовым договором.</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bookmarkStart w:id="15" w:name="Par46"/>
      <w:bookmarkEnd w:id="15"/>
      <w:r>
        <w:rPr>
          <w:rFonts w:ascii="Times New Roman" w:hAnsi="Times New Roman" w:cs="Times New Roman"/>
          <w:sz w:val="28"/>
          <w:szCs w:val="28"/>
        </w:rPr>
        <w:t>2.3.3. </w:t>
      </w:r>
      <w:r w:rsidRPr="0055521F">
        <w:rPr>
          <w:rFonts w:ascii="Times New Roman" w:hAnsi="Times New Roman" w:cs="Times New Roman"/>
          <w:sz w:val="28"/>
          <w:szCs w:val="28"/>
        </w:rPr>
        <w:t xml:space="preserve">Соблюдать ограничения, установленные </w:t>
      </w:r>
      <w:hyperlink r:id="rId15" w:history="1">
        <w:r w:rsidRPr="0055521F">
          <w:rPr>
            <w:rFonts w:ascii="Times New Roman" w:hAnsi="Times New Roman" w:cs="Times New Roman"/>
            <w:sz w:val="28"/>
            <w:szCs w:val="28"/>
          </w:rPr>
          <w:t>частью статьи 21</w:t>
        </w:r>
      </w:hyperlink>
      <w:r w:rsidRPr="0055521F">
        <w:rPr>
          <w:rFonts w:ascii="Times New Roman" w:hAnsi="Times New Roman" w:cs="Times New Roman"/>
          <w:sz w:val="28"/>
          <w:szCs w:val="28"/>
        </w:rPr>
        <w:t xml:space="preserve"> Федерального закона от 14.11.2002 № 161-ФЗ «О государственных и муниципальных унитарных предприятиях».</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2.3.4. Обеспечивать своевременное и качественное выполнение всех договоров и обязатель</w:t>
      </w:r>
      <w:proofErr w:type="gramStart"/>
      <w:r w:rsidRPr="0055521F">
        <w:rPr>
          <w:rFonts w:ascii="Times New Roman" w:hAnsi="Times New Roman" w:cs="Times New Roman"/>
          <w:sz w:val="28"/>
          <w:szCs w:val="28"/>
        </w:rPr>
        <w:t>ств пр</w:t>
      </w:r>
      <w:proofErr w:type="gramEnd"/>
      <w:r w:rsidRPr="0055521F">
        <w:rPr>
          <w:rFonts w:ascii="Times New Roman" w:hAnsi="Times New Roman" w:cs="Times New Roman"/>
          <w:sz w:val="28"/>
          <w:szCs w:val="28"/>
        </w:rPr>
        <w:t>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2.3.5. </w:t>
      </w:r>
      <w:r w:rsidRPr="0055521F">
        <w:rPr>
          <w:rFonts w:ascii="Times New Roman" w:hAnsi="Times New Roman" w:cs="Times New Roman"/>
          <w:sz w:val="28"/>
          <w:szCs w:val="28"/>
        </w:rPr>
        <w:t>Обеспечивать развитие материально-технической базы, увеличение объема платных работ, услуг.</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2.3.6. Не допускать принятия решений, которые могут привести к несостоятельности (банкротству)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2.3.7. </w:t>
      </w:r>
      <w:r w:rsidRPr="0055521F">
        <w:rPr>
          <w:rFonts w:ascii="Times New Roman" w:hAnsi="Times New Roman" w:cs="Times New Roman"/>
          <w:sz w:val="28"/>
          <w:szCs w:val="28"/>
        </w:rPr>
        <w:t xml:space="preserve">Обеспечивать содержание в надлежащем состоянии находящегося в хозяйственном ведении предприятия движимого и недвижимого имущества, своевременно проводить </w:t>
      </w:r>
      <w:proofErr w:type="gramStart"/>
      <w:r w:rsidRPr="0055521F">
        <w:rPr>
          <w:rFonts w:ascii="Times New Roman" w:hAnsi="Times New Roman" w:cs="Times New Roman"/>
          <w:sz w:val="28"/>
          <w:szCs w:val="28"/>
        </w:rPr>
        <w:t>капитальный</w:t>
      </w:r>
      <w:proofErr w:type="gramEnd"/>
      <w:r w:rsidRPr="0055521F">
        <w:rPr>
          <w:rFonts w:ascii="Times New Roman" w:hAnsi="Times New Roman" w:cs="Times New Roman"/>
          <w:sz w:val="28"/>
          <w:szCs w:val="28"/>
        </w:rPr>
        <w:t xml:space="preserve"> и текущие ремонты имущества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2.3.8. </w:t>
      </w:r>
      <w:r w:rsidRPr="0055521F">
        <w:rPr>
          <w:rFonts w:ascii="Times New Roman" w:hAnsi="Times New Roman" w:cs="Times New Roman"/>
          <w:sz w:val="28"/>
          <w:szCs w:val="28"/>
        </w:rPr>
        <w:t>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2.3.9. Обеспечивать своевременную уплату предприятием в полном объеме всех установленных законодательством Российской Федерации, нормативными правовыми актами Ростовской области, муниципальными нормативными правовыми актами налогов, сборов и обязательных платежей в бюджет Российской Федерации, Ростовской области, муниципальных образований и во внебюджетные фонды.</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2.3.10. Обеспечивать своевременную выплату заработной платы, надбавок, пособий и иных выплат работникам предприятия в денежной форме.</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2.3.11. Определять в соответствии с законодательством Российской Федерации состав и объем сведений, составляющих служебную и коммерческую тайну предприятия, а также порядок ее защиты.</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lastRenderedPageBreak/>
        <w:t>2.3.12.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2.3.13. Обеспечивать выполнение требований по гражданской обороне и мобилизационной подготовке.</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2.3.14. В случаях, установленных законодательством Российской Федерации и муниципальными нормативными правовыми актами, совершать сделки с имуществом предприятия или иными способами распоряжаться имуществом исключительно с согласия органа местного самоуправления, осуществляющего функции и полномочия учредителя.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2.3.15. Обеспечивать использование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использование по целевому назначению выделенных предприятию бюджетных и внебюджетных средств.</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2.3.16. Представлять отчетность о работе предприятия в порядке и сроки, установленные действующим законодательством.</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Ежегодно представлять на утверждение органу местного самоуправления, осуществляющему функции и полномочия учредителя,  проект программы деятельности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2.3.17. Организовывать работу предприятия и выполнение решений собственника имущества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2.3.18. Утверждать структуру и штаты предприятия, осуществлять прием на работу работников предприятия, заключать, изменять и прекращать трудовые договоры с ними.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2.3.19. Распоряжаться имуществом предприятия в порядке и пределах, установленных законодательством Российской Федерации, муниципальными правовыми актами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2.3.20. При расторжении настоящего трудового договора осуществлять передачу дел вновь назначенному Руководителю предприятия.</w:t>
      </w:r>
    </w:p>
    <w:p w:rsidR="00E425DC" w:rsidRPr="0055521F" w:rsidRDefault="00E425DC" w:rsidP="00E425DC">
      <w:pPr>
        <w:autoSpaceDE w:val="0"/>
        <w:autoSpaceDN w:val="0"/>
        <w:adjustRightInd w:val="0"/>
        <w:spacing w:after="0" w:line="240" w:lineRule="auto"/>
        <w:ind w:firstLine="709"/>
        <w:jc w:val="center"/>
        <w:rPr>
          <w:rFonts w:ascii="Times New Roman" w:hAnsi="Times New Roman" w:cs="Times New Roman"/>
          <w:sz w:val="28"/>
          <w:szCs w:val="28"/>
        </w:rPr>
      </w:pPr>
    </w:p>
    <w:p w:rsidR="00E425DC" w:rsidRPr="0055521F" w:rsidRDefault="00E425DC" w:rsidP="00E425D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5521F">
        <w:rPr>
          <w:rFonts w:ascii="Times New Roman" w:hAnsi="Times New Roman" w:cs="Times New Roman"/>
          <w:sz w:val="28"/>
          <w:szCs w:val="28"/>
        </w:rPr>
        <w:t>3. Права и обязанности органа, осуществляющего функции  и полномочия учредителя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3.1. Орган, осуществляющий функции  и полномочия учредителя, вправе:</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3.1.1. Назначать на должность Руководителя предприятия, а также заключать, изменять и прекращать с ним трудовой договор в соответствии с трудовым законодательством и иными содержащими нормы трудового права нормативными правовыми актами.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3.1.2. Поощрять Руководителя за добросовестный эффективный труд.</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3.1.3. Требовать от Руководителя исполнения им трудовых обязанностей, соблюдения правил внутреннего трудового распорядка.</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3.1.4. Принимать в установленном законом порядке решения о привлечении к ответственности Руководителя.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lastRenderedPageBreak/>
        <w:t>3.1.5. Совершать иные действия, определенные законодательством Российской Федерации, нормативными правовыми актами Ростовской области, муниципальными нормативными правовыми актами.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3.2.  Орган, осуществляющий функции  и полномочия, обязан:</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3.2.1. Не вмешиваться в оперативно-распорядительную деятельность Руководителя, за исключением случаев, предусмотренных законодательством Российской Федерации.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3.2.2. В течение 1 месяца давать ответ на обращения Руководителя по вопросам, требующим согласования (разрешения) с органом местного самоуправления, осуществляющим функции и полномочия учредителя.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3.2.3. Принимать необходимые меры при обращении Руководителя по вопросам, связанным с возможной неплатежеспособностью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3.2.4. Обеспечить Руководителю условия труда, необходимые для эффективной работы.</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3.2.5. Проводить аттестацию Руководителя в соответствии с требованиями законодательства Российской Федерации, муниципальными нормативными правовыми.</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3.2.6. Совершать иные действия, определенные законодательством Российской Федерации и нормативными правовыми актами Ростовской области, муниципальными нормативными правовыми актами.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77"/>
      <w:bookmarkEnd w:id="16"/>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4. Рабочее время и время отдыха руководителя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4.1. Руководителю устанавливается: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продолжительность рабочей недели - _______ часов;</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количество выходных дней в неделю</w:t>
      </w:r>
      <w:proofErr w:type="gramStart"/>
      <w:r w:rsidRPr="0055521F">
        <w:rPr>
          <w:rFonts w:ascii="Times New Roman" w:hAnsi="Times New Roman" w:cs="Times New Roman"/>
          <w:sz w:val="28"/>
          <w:szCs w:val="28"/>
        </w:rPr>
        <w:t xml:space="preserve"> - _______;</w:t>
      </w:r>
      <w:proofErr w:type="gramEnd"/>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продолжительность ежедневной работы - _______ часов;</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ненормированный рабочий день;</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ежегодный  основной  (ежегодный  основной  удлиненный) оплачиваемый отпуск продолжительностью _______ календарных дней.</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w:t>
      </w:r>
      <w:r w:rsidRPr="0055521F">
        <w:rPr>
          <w:rFonts w:ascii="Times New Roman" w:hAnsi="Times New Roman" w:cs="Times New Roman"/>
          <w:sz w:val="28"/>
          <w:szCs w:val="28"/>
        </w:rPr>
        <w:t>Перерывы   для  отдыха  и  питания  руководителя  устанавливаются правилами внутреннего трудового распорядка предприятия.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4.3. Руководителю предоставляется: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55521F">
        <w:rPr>
          <w:rFonts w:ascii="Times New Roman" w:hAnsi="Times New Roman" w:cs="Times New Roman"/>
          <w:sz w:val="28"/>
          <w:szCs w:val="28"/>
        </w:rPr>
        <w:t>ежегодный  дополнительный  оплачиваемый  отпуск  за ненормированный рабочий день продолжительностью ______ календарных дней;</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w:t>
      </w:r>
      <w:r w:rsidRPr="0055521F">
        <w:rPr>
          <w:rFonts w:ascii="Times New Roman" w:hAnsi="Times New Roman" w:cs="Times New Roman"/>
          <w:sz w:val="28"/>
          <w:szCs w:val="28"/>
        </w:rPr>
        <w:t>ежегодный  дополнительный  оплачиваемый  отпуск  продолжительностью __________ календарных дней в соответствии с_____________________</w:t>
      </w:r>
      <w:r>
        <w:rPr>
          <w:rFonts w:ascii="Times New Roman" w:hAnsi="Times New Roman" w:cs="Times New Roman"/>
          <w:sz w:val="28"/>
          <w:szCs w:val="28"/>
        </w:rPr>
        <w:t>______________.</w:t>
      </w:r>
    </w:p>
    <w:p w:rsidR="00E425DC" w:rsidRPr="00DE3237"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3237">
        <w:rPr>
          <w:rFonts w:ascii="Times New Roman" w:hAnsi="Times New Roman" w:cs="Times New Roman"/>
          <w:sz w:val="24"/>
          <w:szCs w:val="24"/>
        </w:rPr>
        <w:t xml:space="preserve">  (указать основание установления)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w:t>
      </w:r>
      <w:r w:rsidRPr="0055521F">
        <w:rPr>
          <w:rFonts w:ascii="Times New Roman" w:hAnsi="Times New Roman" w:cs="Times New Roman"/>
          <w:sz w:val="28"/>
          <w:szCs w:val="28"/>
        </w:rPr>
        <w:t>Ежегодные  оплачиваемые  отпуска  предоставляются  Руководителю  в соответствии с графиком в сроки, согласованные с работодателем.</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432DB" w:rsidRDefault="008432DB" w:rsidP="00E425D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7" w:name="Par140"/>
      <w:bookmarkEnd w:id="17"/>
    </w:p>
    <w:p w:rsidR="00E425DC" w:rsidRPr="0055521F" w:rsidRDefault="00E425DC" w:rsidP="00E425D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55521F">
        <w:rPr>
          <w:rFonts w:ascii="Times New Roman" w:hAnsi="Times New Roman" w:cs="Times New Roman"/>
          <w:sz w:val="28"/>
          <w:szCs w:val="28"/>
        </w:rPr>
        <w:lastRenderedPageBreak/>
        <w:t>5. Оплата труда и социальные гарантии Руководителю</w:t>
      </w:r>
    </w:p>
    <w:p w:rsidR="00E425DC" w:rsidRPr="0055521F" w:rsidRDefault="00E425DC" w:rsidP="00E425D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5.1. Оплата труда Руководителя предприятия состоит из должностного оклада и вознаграждения за результаты финансово-хозяйственной деятельности предприятия.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Руководителю устанавливается ежемесячный должностной оклад в размере _______ руб.</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Изменение (индексация, пересмотр в зависимости от факторов, принимаемых для расчета должностного оклада) должностного оклада Работника производится путем заключения дополнительного соглашения к трудовому договору </w:t>
      </w:r>
      <w:hyperlink w:anchor="Par248" w:history="1">
        <w:r w:rsidRPr="0055521F">
          <w:rPr>
            <w:rFonts w:ascii="Times New Roman" w:hAnsi="Times New Roman" w:cs="Times New Roman"/>
            <w:color w:val="0000FF"/>
            <w:sz w:val="28"/>
            <w:szCs w:val="28"/>
          </w:rPr>
          <w:t>.</w:t>
        </w:r>
      </w:hyperlink>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5.2. Руководителю устанавливается ежемесячная надбавка к должностному окладу в размере _____% за работу со сведениями, составляющими государственную тайну, в зависимости от степени секретности сведений, к которым он имеет доступ.</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5.3. Руководителю выплачивается вознаграждение за результаты финансово-хозяйственной деятельности предприятия за счет прибыли, остающейся в его распоряжении по утвержденному нормативу. Норматив вознаграждения устанавливается в размере ____ (коэффициент).</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Фактическая сумма вознаграждения за расчетный период определяется путем умножения на норматив вознаграждения суммы прибыли по балансу за расчетный период за вычетом из нее налогов и иных обязательных платежей. </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5.4. Периодичность выплаты вознаграждения _________________.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5.5. Максимальный размер вознаграждения Руководителю за результаты финансово-хозяйственной деятельности предприятия не должен превышать шести установленных должностных окладов в год.</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5.6. Руководителю по согласованию с Работодателем выплачивается материальная помощь в размере двух должностных окладов в год (при наличии средств у предприятия).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5.7. Размер ежемесячного дохода Руководителю не может превышать среднемесячный доход работника предприятия более</w:t>
      </w:r>
      <w:proofErr w:type="gramStart"/>
      <w:r w:rsidRPr="0055521F">
        <w:rPr>
          <w:rFonts w:ascii="Times New Roman" w:hAnsi="Times New Roman" w:cs="Times New Roman"/>
          <w:sz w:val="28"/>
          <w:szCs w:val="28"/>
        </w:rPr>
        <w:t>,</w:t>
      </w:r>
      <w:proofErr w:type="gramEnd"/>
      <w:r w:rsidRPr="0055521F">
        <w:rPr>
          <w:rFonts w:ascii="Times New Roman" w:hAnsi="Times New Roman" w:cs="Times New Roman"/>
          <w:sz w:val="28"/>
          <w:szCs w:val="28"/>
        </w:rPr>
        <w:t xml:space="preserve"> чем в четыре раза.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5.8. На Руководителя, как на работника предприятия, в полном объеме распространяется законодательство Российской Федерации о социальных гарантиях, условиях социального обеспечения, компенсационных выплатах при наступлении обстоятельств, предусмотренных законом.</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5.9. Заработная плата Руководителю и вознаграждение выплачиваются одновременно с выплатой заработной платы работникам предприятия.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5.10. В случае</w:t>
      </w:r>
      <w:proofErr w:type="gramStart"/>
      <w:r w:rsidRPr="0055521F">
        <w:rPr>
          <w:rFonts w:ascii="Times New Roman" w:hAnsi="Times New Roman" w:cs="Times New Roman"/>
          <w:sz w:val="28"/>
          <w:szCs w:val="28"/>
        </w:rPr>
        <w:t>,</w:t>
      </w:r>
      <w:proofErr w:type="gramEnd"/>
      <w:r w:rsidRPr="0055521F">
        <w:rPr>
          <w:rFonts w:ascii="Times New Roman" w:hAnsi="Times New Roman" w:cs="Times New Roman"/>
          <w:sz w:val="28"/>
          <w:szCs w:val="28"/>
        </w:rPr>
        <w:t xml:space="preserve"> если Руководителю не обеспечил своевременную выплату работникам предприятия заработной платы и установленных законодательством и коллективным договором премий, пособий, доплат, компенсаций, выплата вознаграждения за результаты финансово-хозяйственной деятельности ему производится после полного погашения задолженности работникам предприятия по этим видам выплат.</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5.11. В случае</w:t>
      </w:r>
      <w:proofErr w:type="gramStart"/>
      <w:r w:rsidRPr="0055521F">
        <w:rPr>
          <w:rFonts w:ascii="Times New Roman" w:hAnsi="Times New Roman" w:cs="Times New Roman"/>
          <w:sz w:val="28"/>
          <w:szCs w:val="28"/>
        </w:rPr>
        <w:t>,</w:t>
      </w:r>
      <w:proofErr w:type="gramEnd"/>
      <w:r w:rsidRPr="0055521F">
        <w:rPr>
          <w:rFonts w:ascii="Times New Roman" w:hAnsi="Times New Roman" w:cs="Times New Roman"/>
          <w:sz w:val="28"/>
          <w:szCs w:val="28"/>
        </w:rPr>
        <w:t xml:space="preserve"> если производственная деятельность предприятия или </w:t>
      </w:r>
      <w:r w:rsidRPr="0055521F">
        <w:rPr>
          <w:rFonts w:ascii="Times New Roman" w:hAnsi="Times New Roman" w:cs="Times New Roman"/>
          <w:sz w:val="28"/>
          <w:szCs w:val="28"/>
        </w:rPr>
        <w:lastRenderedPageBreak/>
        <w:t>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Руководитель предприятия не вправе получать вознаграждение за результаты финансово-хозяйственной деятельности (с момента приостановления ее до момента устранения выявленных нарушений).</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8" w:name="Par158"/>
      <w:bookmarkEnd w:id="18"/>
      <w:r w:rsidRPr="0055521F">
        <w:rPr>
          <w:rFonts w:ascii="Times New Roman" w:hAnsi="Times New Roman" w:cs="Times New Roman"/>
          <w:sz w:val="28"/>
          <w:szCs w:val="28"/>
        </w:rPr>
        <w:t>6. Ответственность Руководителя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6.1. Работник несет ответственность в порядке и на условиях, установленных законодательством Российской Федерации и настоящим трудовым договором.</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6.2.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к нему могут быть применены следующие дисциплинарные взыскания: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замечание;</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выговор;</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увольнение по соответствующим основаниям.</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6.3. Руководитель может быть привлечен к материальной, административной и уголовной ответственности в случаях, предусмотренных действующим законодательством Российской Федерации.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6.4. Руководитель предприятия при осуществлении своих прав и исполнении обязанностей должен действовать в интересах предприятия добросовестно и разумно.</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6.5. Руководитель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6.6. Собственник имущества предприятия вправе предъявить иск о возмещении убытков, причиненных предприятию, к Работнику предприятия.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5521F">
        <w:rPr>
          <w:rFonts w:ascii="Times New Roman" w:hAnsi="Times New Roman" w:cs="Times New Roman"/>
          <w:sz w:val="28"/>
          <w:szCs w:val="28"/>
        </w:rPr>
        <w:t>7. Изменение и прекращение трудового договора</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7.1. Каждая из сторон настоящего трудового договора вправе ставить перед другой стороной вопрос о его изменении (уточнении) или дополнении, которые оформляются дополнительным соглашением, являющимся его неотъемлемой частью.</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7.2. Руководитель предприятия имеет право досрочно расторгнуть трудовой договор, предупредив об этом орган исполнительной власти в письменной форме не </w:t>
      </w:r>
      <w:proofErr w:type="gramStart"/>
      <w:r w:rsidRPr="0055521F">
        <w:rPr>
          <w:rFonts w:ascii="Times New Roman" w:hAnsi="Times New Roman" w:cs="Times New Roman"/>
          <w:sz w:val="28"/>
          <w:szCs w:val="28"/>
        </w:rPr>
        <w:t>позднее</w:t>
      </w:r>
      <w:proofErr w:type="gramEnd"/>
      <w:r w:rsidRPr="0055521F">
        <w:rPr>
          <w:rFonts w:ascii="Times New Roman" w:hAnsi="Times New Roman" w:cs="Times New Roman"/>
          <w:sz w:val="28"/>
          <w:szCs w:val="28"/>
        </w:rPr>
        <w:t xml:space="preserve"> чем за 1 месяц.</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7.3. Трудовой </w:t>
      </w:r>
      <w:proofErr w:type="gramStart"/>
      <w:r w:rsidRPr="0055521F">
        <w:rPr>
          <w:rFonts w:ascii="Times New Roman" w:hAnsi="Times New Roman" w:cs="Times New Roman"/>
          <w:sz w:val="28"/>
          <w:szCs w:val="28"/>
        </w:rPr>
        <w:t>договор</w:t>
      </w:r>
      <w:proofErr w:type="gramEnd"/>
      <w:r w:rsidRPr="0055521F">
        <w:rPr>
          <w:rFonts w:ascii="Times New Roman" w:hAnsi="Times New Roman" w:cs="Times New Roman"/>
          <w:sz w:val="28"/>
          <w:szCs w:val="28"/>
        </w:rPr>
        <w:t xml:space="preserve"> может быть расторгнут по инициативе органа </w:t>
      </w:r>
      <w:r>
        <w:rPr>
          <w:rFonts w:ascii="Times New Roman" w:hAnsi="Times New Roman" w:cs="Times New Roman"/>
          <w:sz w:val="28"/>
          <w:szCs w:val="28"/>
        </w:rPr>
        <w:t>местного самоуправления, осуществляющего функции и полномочия учредителя</w:t>
      </w:r>
      <w:r w:rsidRPr="0055521F">
        <w:rPr>
          <w:rFonts w:ascii="Times New Roman" w:hAnsi="Times New Roman" w:cs="Times New Roman"/>
          <w:sz w:val="28"/>
          <w:szCs w:val="28"/>
        </w:rPr>
        <w:t xml:space="preserve"> по основаниям, предусмотренным законодательством Российской Федерации о труде, в том числе в соответствии с </w:t>
      </w:r>
      <w:hyperlink r:id="rId16" w:history="1">
        <w:r w:rsidRPr="0055521F">
          <w:rPr>
            <w:rFonts w:ascii="Times New Roman" w:hAnsi="Times New Roman" w:cs="Times New Roman"/>
            <w:sz w:val="28"/>
            <w:szCs w:val="28"/>
          </w:rPr>
          <w:t>пунктом 3 статьи 278</w:t>
        </w:r>
      </w:hyperlink>
      <w:r w:rsidRPr="0055521F">
        <w:rPr>
          <w:rFonts w:ascii="Times New Roman" w:hAnsi="Times New Roman" w:cs="Times New Roman"/>
          <w:sz w:val="28"/>
          <w:szCs w:val="28"/>
        </w:rPr>
        <w:t xml:space="preserve"> </w:t>
      </w:r>
      <w:r w:rsidRPr="0055521F">
        <w:rPr>
          <w:rFonts w:ascii="Times New Roman" w:hAnsi="Times New Roman" w:cs="Times New Roman"/>
          <w:sz w:val="28"/>
          <w:szCs w:val="28"/>
        </w:rPr>
        <w:lastRenderedPageBreak/>
        <w:t>Трудового кодекса Российской Федерации, по следующим дополнительным основаниям:</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7.3.1. Невыполнение по вине Руководителя утвержденных в установленном порядке показателей экономической эффективности деятельности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7.3.2. Необеспечение проведения в установленном порядке аудиторских проверок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w:t>
      </w:r>
      <w:r w:rsidRPr="0055521F">
        <w:rPr>
          <w:rFonts w:ascii="Times New Roman" w:hAnsi="Times New Roman" w:cs="Times New Roman"/>
          <w:sz w:val="28"/>
          <w:szCs w:val="28"/>
        </w:rPr>
        <w:t xml:space="preserve">. Совершение сделок с имуществом, находящимся в хозяйственном ведении предприятия, с нарушением требований законодательства Российской Федерации и </w:t>
      </w:r>
      <w:r>
        <w:rPr>
          <w:rFonts w:ascii="Times New Roman" w:hAnsi="Times New Roman" w:cs="Times New Roman"/>
          <w:sz w:val="28"/>
          <w:szCs w:val="28"/>
        </w:rPr>
        <w:t>муниципальными нормативными правовыми актами</w:t>
      </w:r>
      <w:r w:rsidRPr="0055521F">
        <w:rPr>
          <w:rFonts w:ascii="Times New Roman" w:hAnsi="Times New Roman" w:cs="Times New Roman"/>
          <w:sz w:val="28"/>
          <w:szCs w:val="28"/>
        </w:rPr>
        <w:t>, определенной уставом предприятия специальной правоспособности предприятия.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7.3.5</w:t>
      </w:r>
      <w:r w:rsidRPr="0055521F">
        <w:rPr>
          <w:rFonts w:ascii="Times New Roman" w:hAnsi="Times New Roman" w:cs="Times New Roman"/>
          <w:sz w:val="28"/>
          <w:szCs w:val="28"/>
        </w:rPr>
        <w:t>. Наличие по вине Руководителя на предприятии более чем 3-месячной задолженности по заработной плате.</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7.3.6. Нарушение по вине Руководителя, установленной в порядке, предусмотренном законодательством Российской Федерации, требований по охране труда, повлекшее принятие решения суда о ликвидации предприятия или прекращении деятельности его структурного подразделения.</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7.3.7. Необеспечение использования имущества предприятия, в том числе недвижимого, по целевому назначению в соответствии с видами деятельности предприятия, установленными уставом предприятия, а также неиспользование по целевому назначению выделенных предприятию бюджетных и внебюджетных сре</w:t>
      </w:r>
      <w:proofErr w:type="gramStart"/>
      <w:r w:rsidRPr="0055521F">
        <w:rPr>
          <w:rFonts w:ascii="Times New Roman" w:hAnsi="Times New Roman" w:cs="Times New Roman"/>
          <w:sz w:val="28"/>
          <w:szCs w:val="28"/>
        </w:rPr>
        <w:t>дств в т</w:t>
      </w:r>
      <w:proofErr w:type="gramEnd"/>
      <w:r w:rsidRPr="0055521F">
        <w:rPr>
          <w:rFonts w:ascii="Times New Roman" w:hAnsi="Times New Roman" w:cs="Times New Roman"/>
          <w:sz w:val="28"/>
          <w:szCs w:val="28"/>
        </w:rPr>
        <w:t>ечение более чем 3 месяцев.</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7.3.8. Разглашение Руководителем сведений, составляющих служебную или коммерческую тайну, ставших ему известными в связи с исполнением своих должностных обязанностей.</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7.3.9. Нарушение требований законодательства Российской Федерации, муниципальных нормативных правовых актов, а также устава предприятия в части сообщения сведений о наличии заинтересованности в совершении сделок, в том числе по кругу аффилированных лиц.</w:t>
      </w:r>
    </w:p>
    <w:p w:rsidR="00E425DC" w:rsidRPr="0055521F" w:rsidRDefault="00E425DC" w:rsidP="00E425DC">
      <w:pPr>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7.3.10. Нарушение установленного законодательством Российской Федерации и </w:t>
      </w:r>
      <w:hyperlink w:anchor="Par46" w:history="1">
        <w:r w:rsidRPr="0055521F">
          <w:rPr>
            <w:rFonts w:ascii="Times New Roman" w:hAnsi="Times New Roman" w:cs="Times New Roman"/>
            <w:sz w:val="28"/>
            <w:szCs w:val="28"/>
          </w:rPr>
          <w:t>подпунктом 2.3.3 пункта 2.3 раздела 2</w:t>
        </w:r>
      </w:hyperlink>
      <w:r w:rsidRPr="0055521F">
        <w:rPr>
          <w:rFonts w:ascii="Times New Roman" w:hAnsi="Times New Roman" w:cs="Times New Roman"/>
          <w:sz w:val="28"/>
          <w:szCs w:val="28"/>
        </w:rPr>
        <w:t xml:space="preserve"> настоящего трудового договора запрета на занятие отдельными видами деятельности.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7.3.11. _____________________________________________________________.</w:t>
      </w:r>
    </w:p>
    <w:p w:rsidR="00E425DC" w:rsidRPr="00DE3237" w:rsidRDefault="00E425DC" w:rsidP="00E425DC">
      <w:pPr>
        <w:widowControl w:val="0"/>
        <w:autoSpaceDE w:val="0"/>
        <w:autoSpaceDN w:val="0"/>
        <w:adjustRightInd w:val="0"/>
        <w:spacing w:after="0" w:line="240" w:lineRule="auto"/>
        <w:jc w:val="both"/>
        <w:rPr>
          <w:rFonts w:ascii="Times New Roman" w:hAnsi="Times New Roman" w:cs="Times New Roman"/>
          <w:sz w:val="24"/>
          <w:szCs w:val="24"/>
        </w:rPr>
      </w:pPr>
      <w:r w:rsidRPr="0055521F">
        <w:rPr>
          <w:rFonts w:ascii="Times New Roman" w:hAnsi="Times New Roman" w:cs="Times New Roman"/>
          <w:sz w:val="28"/>
          <w:szCs w:val="28"/>
        </w:rPr>
        <w:t xml:space="preserve">              </w:t>
      </w:r>
      <w:r w:rsidRPr="00DE3237">
        <w:rPr>
          <w:rFonts w:ascii="Times New Roman" w:hAnsi="Times New Roman" w:cs="Times New Roman"/>
          <w:sz w:val="24"/>
          <w:szCs w:val="24"/>
        </w:rPr>
        <w:t>(при необходимости указать иные дополнительные основания увольнения)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9" w:name="Par190"/>
      <w:bookmarkEnd w:id="19"/>
      <w:r w:rsidRPr="0055521F">
        <w:rPr>
          <w:rFonts w:ascii="Times New Roman" w:hAnsi="Times New Roman" w:cs="Times New Roman"/>
          <w:sz w:val="28"/>
          <w:szCs w:val="28"/>
        </w:rPr>
        <w:t>8. Заключительные положения</w:t>
      </w:r>
    </w:p>
    <w:p w:rsidR="00E425DC" w:rsidRPr="0055521F" w:rsidRDefault="00E425DC" w:rsidP="00E425D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8.1. Настоящий трудовой договор вступает в силу с момента подписания его обеими сторонами.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8.2. Настоящий трудовой договор действует в течение _____  лет</w:t>
      </w:r>
    </w:p>
    <w:p w:rsidR="00E425DC" w:rsidRPr="0055521F" w:rsidRDefault="00E425DC" w:rsidP="00843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с «___»  _________  20__  г.  по «___» _________ 20___ г.,  срок действия трудового договора установлен по</w:t>
      </w:r>
      <w:r w:rsidR="008432DB">
        <w:rPr>
          <w:rFonts w:ascii="Times New Roman" w:hAnsi="Times New Roman" w:cs="Times New Roman"/>
          <w:sz w:val="28"/>
          <w:szCs w:val="28"/>
        </w:rPr>
        <w:t xml:space="preserve"> </w:t>
      </w:r>
      <w:r w:rsidRPr="0055521F">
        <w:rPr>
          <w:rFonts w:ascii="Times New Roman" w:hAnsi="Times New Roman" w:cs="Times New Roman"/>
          <w:sz w:val="28"/>
          <w:szCs w:val="28"/>
        </w:rPr>
        <w:t>представлению</w:t>
      </w:r>
      <w:r w:rsidR="008432DB">
        <w:rPr>
          <w:rFonts w:ascii="Times New Roman" w:hAnsi="Times New Roman" w:cs="Times New Roman"/>
          <w:sz w:val="28"/>
          <w:szCs w:val="28"/>
        </w:rPr>
        <w:t xml:space="preserve"> </w:t>
      </w:r>
      <w:r w:rsidRPr="0055521F">
        <w:rPr>
          <w:rFonts w:ascii="Times New Roman" w:hAnsi="Times New Roman" w:cs="Times New Roman"/>
          <w:sz w:val="28"/>
          <w:szCs w:val="28"/>
        </w:rPr>
        <w:t>______________________. (наименование Работодателя)</w:t>
      </w:r>
      <w:r w:rsidR="008432DB">
        <w:rPr>
          <w:rFonts w:ascii="Times New Roman" w:hAnsi="Times New Roman" w:cs="Times New Roman"/>
          <w:sz w:val="28"/>
          <w:szCs w:val="28"/>
        </w:rPr>
        <w:t>.</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lastRenderedPageBreak/>
        <w:t>8.3. Работник назначается на должность с испытательным сроком ________________________ (указать срок).</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8.5. В части, не предусмотренной настоящим трудовым договором, стороны руководствуются Трудовым </w:t>
      </w:r>
      <w:hyperlink r:id="rId17" w:history="1">
        <w:r w:rsidRPr="0055521F">
          <w:rPr>
            <w:rFonts w:ascii="Times New Roman" w:hAnsi="Times New Roman" w:cs="Times New Roman"/>
            <w:sz w:val="28"/>
            <w:szCs w:val="28"/>
          </w:rPr>
          <w:t>кодексом</w:t>
        </w:r>
      </w:hyperlink>
      <w:r w:rsidRPr="0055521F">
        <w:rPr>
          <w:rFonts w:ascii="Times New Roman" w:hAnsi="Times New Roman" w:cs="Times New Roman"/>
          <w:sz w:val="28"/>
          <w:szCs w:val="28"/>
        </w:rPr>
        <w:t xml:space="preserve"> Российской Федерации и уставом предприятия.</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8.6. Настоящий трудовой договор является основанием для издания распоряжения (приказа) о назначении Работника на должность. При подписании трудового договора Работник передает свою трудовую книжку Работодателю, где она хранится в установленном порядке до расторжения трудового договора. Запись в трудовой книжке производится в соответствии с Трудовым </w:t>
      </w:r>
      <w:hyperlink r:id="rId18" w:history="1">
        <w:r w:rsidRPr="0055521F">
          <w:rPr>
            <w:rFonts w:ascii="Times New Roman" w:hAnsi="Times New Roman" w:cs="Times New Roman"/>
            <w:sz w:val="28"/>
            <w:szCs w:val="28"/>
          </w:rPr>
          <w:t>кодексом</w:t>
        </w:r>
      </w:hyperlink>
      <w:r w:rsidRPr="0055521F">
        <w:rPr>
          <w:rFonts w:ascii="Times New Roman" w:hAnsi="Times New Roman" w:cs="Times New Roman"/>
          <w:sz w:val="28"/>
          <w:szCs w:val="28"/>
        </w:rPr>
        <w:t xml:space="preserve"> Российской Федерации.</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8.7. Настоящий трудовой договор составлен в двух экземплярах, имеющих одинаковую юридическую силу, которые хранятся у каждой из сторон.</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Стороны:</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РАБОТОДАТЕЛЬ                                        РУКОВОДИТЕЛЬ</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_______________________________         _____</w:t>
      </w:r>
      <w:r>
        <w:rPr>
          <w:rFonts w:ascii="Times New Roman" w:hAnsi="Times New Roman" w:cs="Times New Roman"/>
          <w:sz w:val="28"/>
          <w:szCs w:val="28"/>
        </w:rPr>
        <w:t>_________________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21F">
        <w:rPr>
          <w:rFonts w:ascii="Times New Roman" w:hAnsi="Times New Roman" w:cs="Times New Roman"/>
          <w:sz w:val="24"/>
          <w:szCs w:val="24"/>
        </w:rPr>
        <w:t xml:space="preserve">       (полное наименование)</w:t>
      </w:r>
      <w:r w:rsidRPr="0055521F">
        <w:rPr>
          <w:rFonts w:ascii="Times New Roman" w:hAnsi="Times New Roman" w:cs="Times New Roman"/>
          <w:sz w:val="28"/>
          <w:szCs w:val="28"/>
        </w:rPr>
        <w:t xml:space="preserve">                                                  </w:t>
      </w:r>
      <w:r w:rsidRPr="0055521F">
        <w:rPr>
          <w:rFonts w:ascii="Times New Roman" w:hAnsi="Times New Roman" w:cs="Times New Roman"/>
          <w:sz w:val="24"/>
          <w:szCs w:val="24"/>
        </w:rPr>
        <w:t>(Ф.И.О.)</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_______________________________          ____</w:t>
      </w:r>
      <w:r>
        <w:rPr>
          <w:rFonts w:ascii="Times New Roman" w:hAnsi="Times New Roman" w:cs="Times New Roman"/>
          <w:sz w:val="28"/>
          <w:szCs w:val="28"/>
        </w:rPr>
        <w:t>____________________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5521F">
        <w:rPr>
          <w:rFonts w:ascii="Times New Roman" w:hAnsi="Times New Roman" w:cs="Times New Roman"/>
          <w:sz w:val="24"/>
          <w:szCs w:val="24"/>
        </w:rPr>
        <w:t>адрес (место нахождения)</w:t>
      </w:r>
      <w:r w:rsidRPr="0055521F">
        <w:rPr>
          <w:rFonts w:ascii="Times New Roman" w:hAnsi="Times New Roman" w:cs="Times New Roman"/>
          <w:sz w:val="28"/>
          <w:szCs w:val="28"/>
        </w:rPr>
        <w:t xml:space="preserve">                                       </w:t>
      </w:r>
      <w:r w:rsidRPr="0055521F">
        <w:rPr>
          <w:rFonts w:ascii="Times New Roman" w:hAnsi="Times New Roman" w:cs="Times New Roman"/>
          <w:sz w:val="24"/>
          <w:szCs w:val="24"/>
        </w:rPr>
        <w:t>адрес (места жительства)</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ИНН</w:t>
      </w:r>
      <w:r>
        <w:rPr>
          <w:rFonts w:ascii="Times New Roman" w:hAnsi="Times New Roman" w:cs="Times New Roman"/>
          <w:sz w:val="28"/>
          <w:szCs w:val="28"/>
        </w:rPr>
        <w:t xml:space="preserve"> ________________</w:t>
      </w:r>
      <w:r w:rsidRPr="0055521F">
        <w:rPr>
          <w:rFonts w:ascii="Times New Roman" w:hAnsi="Times New Roman" w:cs="Times New Roman"/>
          <w:sz w:val="28"/>
          <w:szCs w:val="28"/>
        </w:rPr>
        <w:t xml:space="preserve"> </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Паспорт _______________                                                                                                              </w:t>
      </w: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серия </w:t>
      </w:r>
      <w:r>
        <w:rPr>
          <w:rFonts w:ascii="Times New Roman" w:hAnsi="Times New Roman" w:cs="Times New Roman"/>
          <w:sz w:val="28"/>
          <w:szCs w:val="28"/>
        </w:rPr>
        <w:t>_______________ № ________</w:t>
      </w:r>
    </w:p>
    <w:p w:rsidR="00E425DC"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521F">
        <w:rPr>
          <w:rFonts w:ascii="Times New Roman" w:hAnsi="Times New Roman" w:cs="Times New Roman"/>
          <w:sz w:val="28"/>
          <w:szCs w:val="28"/>
        </w:rPr>
        <w:t xml:space="preserve">кем </w:t>
      </w:r>
      <w:proofErr w:type="gramStart"/>
      <w:r w:rsidRPr="0055521F">
        <w:rPr>
          <w:rFonts w:ascii="Times New Roman" w:hAnsi="Times New Roman" w:cs="Times New Roman"/>
          <w:sz w:val="28"/>
          <w:szCs w:val="28"/>
        </w:rPr>
        <w:t>выдан</w:t>
      </w:r>
      <w:proofErr w:type="gramEnd"/>
      <w:r w:rsidRPr="0055521F">
        <w:rPr>
          <w:rFonts w:ascii="Times New Roman" w:hAnsi="Times New Roman" w:cs="Times New Roman"/>
          <w:sz w:val="28"/>
          <w:szCs w:val="28"/>
        </w:rPr>
        <w:t xml:space="preserve"> ___________________________</w:t>
      </w:r>
    </w:p>
    <w:p w:rsidR="00E425DC"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425DC" w:rsidRPr="0055521F" w:rsidRDefault="00E425DC" w:rsidP="00E425D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5521F">
        <w:rPr>
          <w:rFonts w:ascii="Times New Roman" w:hAnsi="Times New Roman" w:cs="Times New Roman"/>
          <w:sz w:val="28"/>
          <w:szCs w:val="28"/>
        </w:rPr>
        <w:t>дата выдачи «_</w:t>
      </w:r>
      <w:r>
        <w:rPr>
          <w:rFonts w:ascii="Times New Roman" w:hAnsi="Times New Roman" w:cs="Times New Roman"/>
          <w:sz w:val="28"/>
          <w:szCs w:val="28"/>
        </w:rPr>
        <w:t>___</w:t>
      </w:r>
      <w:r w:rsidRPr="0055521F">
        <w:rPr>
          <w:rFonts w:ascii="Times New Roman" w:hAnsi="Times New Roman" w:cs="Times New Roman"/>
          <w:sz w:val="28"/>
          <w:szCs w:val="28"/>
        </w:rPr>
        <w:t>_» ___</w:t>
      </w:r>
      <w:r>
        <w:rPr>
          <w:rFonts w:ascii="Times New Roman" w:hAnsi="Times New Roman" w:cs="Times New Roman"/>
          <w:sz w:val="28"/>
          <w:szCs w:val="28"/>
        </w:rPr>
        <w:t>_____</w:t>
      </w:r>
      <w:r w:rsidRPr="0055521F">
        <w:rPr>
          <w:rFonts w:ascii="Times New Roman" w:hAnsi="Times New Roman" w:cs="Times New Roman"/>
          <w:sz w:val="28"/>
          <w:szCs w:val="28"/>
        </w:rPr>
        <w:t>______ __</w:t>
      </w:r>
      <w:r>
        <w:rPr>
          <w:rFonts w:ascii="Times New Roman" w:hAnsi="Times New Roman" w:cs="Times New Roman"/>
          <w:sz w:val="28"/>
          <w:szCs w:val="28"/>
        </w:rPr>
        <w:t>_____</w:t>
      </w:r>
      <w:r w:rsidRPr="0055521F">
        <w:rPr>
          <w:rFonts w:ascii="Times New Roman" w:hAnsi="Times New Roman" w:cs="Times New Roman"/>
          <w:sz w:val="28"/>
          <w:szCs w:val="28"/>
        </w:rPr>
        <w:t xml:space="preserve">__ </w:t>
      </w:r>
      <w:proofErr w:type="gramStart"/>
      <w:r w:rsidRPr="0055521F">
        <w:rPr>
          <w:rFonts w:ascii="Times New Roman" w:hAnsi="Times New Roman" w:cs="Times New Roman"/>
          <w:sz w:val="28"/>
          <w:szCs w:val="28"/>
        </w:rPr>
        <w:t>г</w:t>
      </w:r>
      <w:proofErr w:type="gramEnd"/>
      <w:r w:rsidRPr="0055521F">
        <w:rPr>
          <w:rFonts w:ascii="Times New Roman" w:hAnsi="Times New Roman" w:cs="Times New Roman"/>
          <w:sz w:val="28"/>
          <w:szCs w:val="28"/>
        </w:rPr>
        <w:t>.</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w:t>
      </w:r>
      <w:r w:rsidRPr="0055521F">
        <w:rPr>
          <w:rFonts w:ascii="Times New Roman" w:hAnsi="Times New Roman" w:cs="Times New Roman"/>
          <w:sz w:val="28"/>
          <w:szCs w:val="28"/>
        </w:rPr>
        <w:t>______________________________           ______</w:t>
      </w:r>
      <w:r>
        <w:rPr>
          <w:rFonts w:ascii="Times New Roman" w:hAnsi="Times New Roman" w:cs="Times New Roman"/>
          <w:sz w:val="28"/>
          <w:szCs w:val="28"/>
        </w:rPr>
        <w:t>______________</w:t>
      </w:r>
      <w:r w:rsidRPr="0055521F">
        <w:rPr>
          <w:rFonts w:ascii="Times New Roman" w:hAnsi="Times New Roman" w:cs="Times New Roman"/>
          <w:sz w:val="28"/>
          <w:szCs w:val="28"/>
        </w:rPr>
        <w:t xml:space="preserve">                            </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5521F">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55521F">
        <w:rPr>
          <w:rFonts w:ascii="Times New Roman" w:hAnsi="Times New Roman" w:cs="Times New Roman"/>
          <w:sz w:val="24"/>
          <w:szCs w:val="24"/>
        </w:rPr>
        <w:t xml:space="preserve"> (Ф.И.О.)  (подпись)</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М.П.</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Руководитель получил один экземпляр</w:t>
      </w:r>
    </w:p>
    <w:p w:rsidR="00E425DC" w:rsidRPr="0055521F" w:rsidRDefault="00E425DC" w:rsidP="00E425D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5521F">
        <w:rPr>
          <w:rFonts w:ascii="Times New Roman" w:hAnsi="Times New Roman" w:cs="Times New Roman"/>
          <w:sz w:val="28"/>
          <w:szCs w:val="28"/>
        </w:rPr>
        <w:t>настоящего трудового договора</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5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521F">
        <w:rPr>
          <w:rFonts w:ascii="Times New Roman" w:hAnsi="Times New Roman" w:cs="Times New Roman"/>
          <w:sz w:val="28"/>
          <w:szCs w:val="28"/>
        </w:rPr>
        <w:t>_____________________________________</w:t>
      </w:r>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2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5521F">
        <w:rPr>
          <w:rFonts w:ascii="Times New Roman" w:hAnsi="Times New Roman" w:cs="Times New Roman"/>
          <w:sz w:val="24"/>
          <w:szCs w:val="24"/>
        </w:rPr>
        <w:t>(дата и подпись руководителя)</w:t>
      </w:r>
      <w:bookmarkStart w:id="20" w:name="Par384"/>
      <w:bookmarkStart w:id="21" w:name="Par385"/>
      <w:bookmarkStart w:id="22" w:name="Par387"/>
      <w:bookmarkStart w:id="23" w:name="Par388"/>
      <w:bookmarkStart w:id="24" w:name="Par389"/>
      <w:bookmarkStart w:id="25" w:name="Par390"/>
      <w:bookmarkStart w:id="26" w:name="Par391"/>
      <w:bookmarkStart w:id="27" w:name="Par392"/>
      <w:bookmarkEnd w:id="20"/>
      <w:bookmarkEnd w:id="21"/>
      <w:bookmarkEnd w:id="22"/>
      <w:bookmarkEnd w:id="23"/>
      <w:bookmarkEnd w:id="24"/>
      <w:bookmarkEnd w:id="25"/>
      <w:bookmarkEnd w:id="26"/>
      <w:bookmarkEnd w:id="27"/>
    </w:p>
    <w:p w:rsidR="00E425DC" w:rsidRPr="0055521F" w:rsidRDefault="00E425DC" w:rsidP="00E425D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25DC" w:rsidRDefault="00E425DC" w:rsidP="00E425D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br w:type="page"/>
      </w:r>
    </w:p>
    <w:p w:rsidR="00E425DC" w:rsidRPr="000F2B70" w:rsidRDefault="00E425DC" w:rsidP="00E425DC">
      <w:pPr>
        <w:pStyle w:val="ConsPlusNonformat"/>
        <w:ind w:firstLine="709"/>
        <w:jc w:val="right"/>
        <w:rPr>
          <w:rFonts w:ascii="Times New Roman" w:hAnsi="Times New Roman" w:cs="Times New Roman"/>
          <w:sz w:val="28"/>
          <w:szCs w:val="28"/>
        </w:rPr>
      </w:pPr>
      <w:r w:rsidRPr="000F2B70">
        <w:rPr>
          <w:rFonts w:ascii="Times New Roman" w:hAnsi="Times New Roman" w:cs="Times New Roman"/>
          <w:sz w:val="28"/>
          <w:szCs w:val="28"/>
        </w:rPr>
        <w:lastRenderedPageBreak/>
        <w:t>Приложение № 7</w:t>
      </w:r>
    </w:p>
    <w:p w:rsidR="00E425DC" w:rsidRDefault="00E425DC" w:rsidP="00E425D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E425DC" w:rsidRDefault="00E425DC" w:rsidP="00E425DC">
      <w:pPr>
        <w:pStyle w:val="ConsPlusNonformat"/>
        <w:ind w:firstLine="709"/>
        <w:jc w:val="right"/>
        <w:rPr>
          <w:rFonts w:ascii="Times New Roman" w:hAnsi="Times New Roman" w:cs="Times New Roman"/>
          <w:sz w:val="28"/>
          <w:szCs w:val="28"/>
        </w:rPr>
      </w:pPr>
      <w:r w:rsidRPr="00EA06DD">
        <w:rPr>
          <w:rFonts w:ascii="Times New Roman" w:hAnsi="Times New Roman" w:cs="Times New Roman"/>
          <w:sz w:val="28"/>
          <w:szCs w:val="28"/>
        </w:rPr>
        <w:t xml:space="preserve">по </w:t>
      </w:r>
      <w:r>
        <w:rPr>
          <w:rFonts w:ascii="Times New Roman" w:hAnsi="Times New Roman" w:cs="Times New Roman"/>
          <w:sz w:val="28"/>
          <w:szCs w:val="28"/>
        </w:rPr>
        <w:t xml:space="preserve">организации кадровой работы в муниципальных предприятиях и учреждениях </w:t>
      </w:r>
    </w:p>
    <w:p w:rsidR="00E425DC" w:rsidRDefault="00E425DC" w:rsidP="00E425DC">
      <w:pPr>
        <w:spacing w:after="0" w:line="240" w:lineRule="auto"/>
        <w:ind w:firstLine="709"/>
        <w:jc w:val="both"/>
        <w:rPr>
          <w:rFonts w:eastAsia="Times New Roman"/>
          <w:bCs/>
          <w:sz w:val="24"/>
          <w:szCs w:val="24"/>
        </w:rPr>
      </w:pPr>
    </w:p>
    <w:p w:rsidR="00E425DC" w:rsidRPr="00E82E69" w:rsidRDefault="00E425DC" w:rsidP="00E425DC">
      <w:pPr>
        <w:spacing w:after="0" w:line="240" w:lineRule="auto"/>
        <w:ind w:firstLine="709"/>
        <w:jc w:val="both"/>
        <w:rPr>
          <w:rFonts w:ascii="Times New Roman" w:eastAsia="Times New Roman" w:hAnsi="Times New Roman" w:cs="Times New Roman"/>
          <w:bCs/>
          <w:sz w:val="28"/>
          <w:szCs w:val="28"/>
        </w:rPr>
      </w:pPr>
    </w:p>
    <w:p w:rsidR="00E425DC" w:rsidRPr="00E82E69" w:rsidRDefault="00E425DC" w:rsidP="00E425DC">
      <w:pPr>
        <w:spacing w:after="0" w:line="240" w:lineRule="auto"/>
        <w:jc w:val="center"/>
        <w:rPr>
          <w:rFonts w:ascii="Times New Roman" w:eastAsia="Times New Roman" w:hAnsi="Times New Roman" w:cs="Times New Roman"/>
          <w:bCs/>
          <w:sz w:val="28"/>
          <w:szCs w:val="28"/>
        </w:rPr>
      </w:pPr>
      <w:r w:rsidRPr="00E82E69">
        <w:rPr>
          <w:rFonts w:ascii="Times New Roman" w:eastAsia="Times New Roman" w:hAnsi="Times New Roman" w:cs="Times New Roman"/>
          <w:bCs/>
          <w:sz w:val="28"/>
          <w:szCs w:val="28"/>
        </w:rPr>
        <w:t>Примерный перечень вопросов</w:t>
      </w:r>
    </w:p>
    <w:p w:rsidR="00E425DC" w:rsidRPr="00E82E69" w:rsidRDefault="00E425DC" w:rsidP="00E425DC">
      <w:pPr>
        <w:spacing w:after="0" w:line="240" w:lineRule="auto"/>
        <w:ind w:firstLine="709"/>
        <w:jc w:val="center"/>
        <w:rPr>
          <w:rFonts w:ascii="Times New Roman" w:eastAsia="Times New Roman" w:hAnsi="Times New Roman" w:cs="Times New Roman"/>
          <w:sz w:val="28"/>
          <w:szCs w:val="28"/>
        </w:rPr>
      </w:pPr>
      <w:r w:rsidRPr="00E82E69">
        <w:rPr>
          <w:rFonts w:ascii="Times New Roman" w:eastAsia="Times New Roman" w:hAnsi="Times New Roman" w:cs="Times New Roman"/>
          <w:bCs/>
          <w:sz w:val="28"/>
          <w:szCs w:val="28"/>
        </w:rPr>
        <w:t>для подготовки  тестовых испытаний при проведении конкурса</w:t>
      </w:r>
      <w:r w:rsidRPr="00E82E69">
        <w:rPr>
          <w:rFonts w:ascii="Times New Roman" w:eastAsia="Times New Roman" w:hAnsi="Times New Roman" w:cs="Times New Roman"/>
          <w:sz w:val="28"/>
          <w:szCs w:val="28"/>
        </w:rPr>
        <w:br/>
      </w:r>
      <w:r w:rsidRPr="00E82E69">
        <w:rPr>
          <w:rFonts w:ascii="Times New Roman" w:eastAsia="Times New Roman" w:hAnsi="Times New Roman" w:cs="Times New Roman"/>
          <w:bCs/>
          <w:sz w:val="28"/>
          <w:szCs w:val="28"/>
        </w:rPr>
        <w:t>на замещение вакантной должности руководителя муниципального предприятия (учреждения) или аттестации руководителя муниципального предприятия (учреждения)</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E82E69">
        <w:rPr>
          <w:rFonts w:ascii="Times New Roman" w:eastAsia="Times New Roman" w:hAnsi="Times New Roman" w:cs="Times New Roman"/>
          <w:sz w:val="28"/>
          <w:szCs w:val="28"/>
        </w:rPr>
        <w:t>На основе какого принципа осуществляется построение государственной власти в Российской Федерации?</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E82E69">
        <w:rPr>
          <w:rFonts w:ascii="Times New Roman" w:eastAsia="Times New Roman" w:hAnsi="Times New Roman" w:cs="Times New Roman"/>
          <w:sz w:val="28"/>
          <w:szCs w:val="28"/>
        </w:rPr>
        <w:t>В чьем ведении в соответствии с Конституцией Российской Федерации находятся общие вопросы воспитания, образования, науки, культуры, физической культуры и спорта?</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3. Какие условия являются обязательными для включения в трудовой договор? </w:t>
      </w:r>
    </w:p>
    <w:p w:rsidR="00E425DC" w:rsidRPr="00E82E69" w:rsidRDefault="00E425DC" w:rsidP="00E425DC">
      <w:pPr>
        <w:tabs>
          <w:tab w:val="num" w:pos="0"/>
        </w:tabs>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4. С какого возраста допускается заключение трудового договора на о</w:t>
      </w:r>
      <w:r>
        <w:rPr>
          <w:rFonts w:ascii="Times New Roman" w:eastAsia="Times New Roman" w:hAnsi="Times New Roman" w:cs="Times New Roman"/>
          <w:sz w:val="28"/>
          <w:szCs w:val="28"/>
        </w:rPr>
        <w:t>бщих </w:t>
      </w:r>
      <w:r w:rsidRPr="00E82E69">
        <w:rPr>
          <w:rFonts w:ascii="Times New Roman" w:eastAsia="Times New Roman" w:hAnsi="Times New Roman" w:cs="Times New Roman"/>
          <w:sz w:val="28"/>
          <w:szCs w:val="28"/>
        </w:rPr>
        <w:t xml:space="preserve">основаниях? </w:t>
      </w:r>
      <w:r w:rsidRPr="00E82E69">
        <w:rPr>
          <w:rFonts w:ascii="Times New Roman" w:eastAsia="Times New Roman" w:hAnsi="Times New Roman" w:cs="Times New Roman"/>
          <w:sz w:val="28"/>
          <w:szCs w:val="28"/>
        </w:rPr>
        <w:br/>
        <w:t xml:space="preserve">          5. Для каких категорий работников можно устанавливать испытание при приеме на работу?</w:t>
      </w:r>
    </w:p>
    <w:p w:rsidR="00E425DC" w:rsidRPr="00E82E69" w:rsidRDefault="00E425DC" w:rsidP="00E425DC">
      <w:pPr>
        <w:tabs>
          <w:tab w:val="num" w:pos="0"/>
        </w:tabs>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6. За какое время работник должен предупредить работодателя в письменной форме о расторжении трудового договора? </w:t>
      </w:r>
    </w:p>
    <w:p w:rsidR="00E425DC" w:rsidRPr="00E82E69" w:rsidRDefault="00E425DC" w:rsidP="00E425DC">
      <w:pPr>
        <w:tabs>
          <w:tab w:val="num" w:pos="-1134"/>
        </w:tabs>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7. Какова нормальная продолжительность рабочего времени? </w:t>
      </w:r>
    </w:p>
    <w:p w:rsidR="00E425DC" w:rsidRPr="00E82E69" w:rsidRDefault="00E425DC" w:rsidP="00E425DC">
      <w:pPr>
        <w:tabs>
          <w:tab w:val="num" w:pos="-1134"/>
        </w:tabs>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8. По </w:t>
      </w:r>
      <w:proofErr w:type="gramStart"/>
      <w:r w:rsidRPr="00E82E69">
        <w:rPr>
          <w:rFonts w:ascii="Times New Roman" w:eastAsia="Times New Roman" w:hAnsi="Times New Roman" w:cs="Times New Roman"/>
          <w:sz w:val="28"/>
          <w:szCs w:val="28"/>
        </w:rPr>
        <w:t>истечении</w:t>
      </w:r>
      <w:proofErr w:type="gramEnd"/>
      <w:r w:rsidRPr="00E82E69">
        <w:rPr>
          <w:rFonts w:ascii="Times New Roman" w:eastAsia="Times New Roman" w:hAnsi="Times New Roman" w:cs="Times New Roman"/>
          <w:sz w:val="28"/>
          <w:szCs w:val="28"/>
        </w:rPr>
        <w:t xml:space="preserve"> какого времени у работника возникает право на использование отпуска за первый год работы? </w:t>
      </w:r>
    </w:p>
    <w:p w:rsidR="00E425DC" w:rsidRPr="00E82E69" w:rsidRDefault="00E425DC" w:rsidP="00E425DC">
      <w:pPr>
        <w:tabs>
          <w:tab w:val="num" w:pos="-1134"/>
        </w:tabs>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9. В какие сроки график отпусков утверждается работодателем?</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10. На сколько частей по соглашению между работником и работодателем допускается деление ежегодного оплачиваемого отпуска?</w:t>
      </w:r>
    </w:p>
    <w:p w:rsidR="00E425DC" w:rsidRPr="00E82E69" w:rsidRDefault="00E425DC" w:rsidP="00E425DC">
      <w:pPr>
        <w:tabs>
          <w:tab w:val="num" w:pos="0"/>
        </w:tabs>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11. Какая часть ежегодного оплачиваемого отпуска по письменному заявлению работника может быть заменена денежной компенсацией?</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12. За сколько дней руководитель организации в письменной форме должен уведомить работодателя о досрочном расторжении трудового договора? </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13. В какие сроки независимо от причины прекращения трудового договора работодатель обязан выдать работнику трудовую книжку?</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14. Какие действия (операции) с персональными данными называются обработкой персональных</w:t>
      </w:r>
      <w:r w:rsidRPr="00E82E69">
        <w:rPr>
          <w:rFonts w:ascii="Times New Roman" w:eastAsia="Times New Roman" w:hAnsi="Times New Roman" w:cs="Times New Roman"/>
          <w:sz w:val="28"/>
          <w:szCs w:val="28"/>
          <w:lang w:val="en-US"/>
        </w:rPr>
        <w:t> </w:t>
      </w:r>
      <w:r w:rsidRPr="00E82E69">
        <w:rPr>
          <w:rFonts w:ascii="Times New Roman" w:eastAsia="Times New Roman" w:hAnsi="Times New Roman" w:cs="Times New Roman"/>
          <w:sz w:val="28"/>
          <w:szCs w:val="28"/>
        </w:rPr>
        <w:t>данных?</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15. В каких случаях, при которых не требуется согласие субъекта персональных данных на обработку персональных данных?</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16. К чьей компетенции относится установление структуры управления деятельностью </w:t>
      </w:r>
      <w:r>
        <w:rPr>
          <w:rFonts w:ascii="Times New Roman" w:eastAsia="Times New Roman" w:hAnsi="Times New Roman" w:cs="Times New Roman"/>
          <w:sz w:val="28"/>
          <w:szCs w:val="28"/>
        </w:rPr>
        <w:t>муниципального предприятия (</w:t>
      </w:r>
      <w:r w:rsidRPr="00E82E69">
        <w:rPr>
          <w:rFonts w:ascii="Times New Roman" w:eastAsia="Times New Roman" w:hAnsi="Times New Roman" w:cs="Times New Roman"/>
          <w:sz w:val="28"/>
          <w:szCs w:val="28"/>
        </w:rPr>
        <w:t>учреждения</w:t>
      </w:r>
      <w:r>
        <w:rPr>
          <w:rFonts w:ascii="Times New Roman" w:eastAsia="Times New Roman" w:hAnsi="Times New Roman" w:cs="Times New Roman"/>
          <w:sz w:val="28"/>
          <w:szCs w:val="28"/>
        </w:rPr>
        <w:t>)</w:t>
      </w:r>
      <w:r w:rsidRPr="00E82E69">
        <w:rPr>
          <w:rFonts w:ascii="Times New Roman" w:eastAsia="Times New Roman" w:hAnsi="Times New Roman" w:cs="Times New Roman"/>
          <w:sz w:val="28"/>
          <w:szCs w:val="28"/>
        </w:rPr>
        <w:t xml:space="preserve"> и штатного расписания?</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lastRenderedPageBreak/>
        <w:t xml:space="preserve">17. Кто имеет право подписи документов, которыми оформляются хозяйственные операции с денежными средствами? </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18. Дайте определение понятия «налог»?</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19. Кто признается участниками налоговых отношений? </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20. Дайте определение понятия «налоговый период»?</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21. Каковы последствия привлечения организации к ответственности за совершение налогового правонарушения для виновных лиц? </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22. Допускается ли внесение исправлений в кассовые и банковские документы?</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23. Кем утверждается перечень лиц, имеющих право подписи первичных учетных документов?</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24. Определение: информационные технологии – это…? </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 xml:space="preserve">25. Что является отличительной чертой </w:t>
      </w:r>
      <w:proofErr w:type="spellStart"/>
      <w:r w:rsidRPr="00E82E69">
        <w:rPr>
          <w:rFonts w:ascii="Times New Roman" w:eastAsia="Times New Roman" w:hAnsi="Times New Roman" w:cs="Times New Roman"/>
          <w:sz w:val="28"/>
          <w:szCs w:val="28"/>
        </w:rPr>
        <w:t>Web</w:t>
      </w:r>
      <w:proofErr w:type="spellEnd"/>
      <w:r w:rsidRPr="00E82E69">
        <w:rPr>
          <w:rFonts w:ascii="Times New Roman" w:eastAsia="Times New Roman" w:hAnsi="Times New Roman" w:cs="Times New Roman"/>
          <w:sz w:val="28"/>
          <w:szCs w:val="28"/>
        </w:rPr>
        <w:t xml:space="preserve">-документа? </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26. Каковы санитарно-гигиенические требования при работе с компьютером?</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27. Каким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28. На какой период принимается правовой акт о местном бюджете?</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29. Что такое тарифная ставка в соответствии с трудовым законодательством?</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30. Что относится к видам времени отдыха?</w:t>
      </w:r>
    </w:p>
    <w:p w:rsidR="00E425DC" w:rsidRPr="00E82E69"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31. Какова продолжительность еженедельного непрерывного отдыха?</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sidRPr="00E82E69">
        <w:rPr>
          <w:rFonts w:ascii="Times New Roman" w:eastAsia="Times New Roman" w:hAnsi="Times New Roman" w:cs="Times New Roman"/>
          <w:sz w:val="28"/>
          <w:szCs w:val="28"/>
        </w:rPr>
        <w:t>32. Определение «ночное время» в трудовом законодательстве?</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sidRPr="005C3008">
        <w:rPr>
          <w:rFonts w:ascii="Times New Roman" w:eastAsia="Times New Roman" w:hAnsi="Times New Roman" w:cs="Times New Roman"/>
          <w:sz w:val="28"/>
          <w:szCs w:val="28"/>
        </w:rPr>
        <w:t>33. Влечет ли работа на условиях неполного рабочего времени для работников какие-либо ограничения продолжительности ежегодного основного оплачиваемого отпуска, исчисления трудового стажа и других трудовых прав?</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sidRPr="005C3008">
        <w:rPr>
          <w:rFonts w:ascii="Times New Roman" w:eastAsia="Times New Roman" w:hAnsi="Times New Roman" w:cs="Times New Roman"/>
          <w:sz w:val="28"/>
          <w:szCs w:val="28"/>
        </w:rPr>
        <w:t>34. Имеет ли право работник заключать трудовые договоры о выполнении в свободное от основной работы время другой регулярной оплачиваемой работы?</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sidRPr="005C3008">
        <w:rPr>
          <w:rFonts w:ascii="Times New Roman" w:eastAsia="Times New Roman" w:hAnsi="Times New Roman" w:cs="Times New Roman"/>
          <w:sz w:val="28"/>
          <w:szCs w:val="28"/>
        </w:rPr>
        <w:t xml:space="preserve">35. В каком случае допускается расторжение трудового договора по инициативе работодателя с беременными женщинами? </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sidRPr="005C3008">
        <w:rPr>
          <w:rFonts w:ascii="Times New Roman" w:eastAsia="Times New Roman" w:hAnsi="Times New Roman" w:cs="Times New Roman"/>
          <w:sz w:val="28"/>
          <w:szCs w:val="28"/>
        </w:rPr>
        <w:t xml:space="preserve">36. </w:t>
      </w:r>
      <w:r>
        <w:rPr>
          <w:rFonts w:ascii="Times New Roman" w:eastAsia="Times New Roman" w:hAnsi="Times New Roman" w:cs="Times New Roman"/>
          <w:sz w:val="28"/>
          <w:szCs w:val="28"/>
        </w:rPr>
        <w:t>В каких случаях</w:t>
      </w:r>
      <w:r w:rsidRPr="005C3008">
        <w:rPr>
          <w:rFonts w:ascii="Times New Roman" w:eastAsia="Times New Roman" w:hAnsi="Times New Roman" w:cs="Times New Roman"/>
          <w:sz w:val="28"/>
          <w:szCs w:val="28"/>
        </w:rPr>
        <w:t xml:space="preserve"> не требуется согласие субъекта персональных данных на обработку персональных данных?</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Pr="009D45BC">
        <w:rPr>
          <w:rFonts w:ascii="Times New Roman" w:eastAsia="Times New Roman" w:hAnsi="Times New Roman" w:cs="Times New Roman"/>
          <w:sz w:val="28"/>
          <w:szCs w:val="28"/>
        </w:rPr>
        <w:t xml:space="preserve">Может ли </w:t>
      </w:r>
      <w:r>
        <w:rPr>
          <w:rFonts w:ascii="Times New Roman" w:eastAsia="Times New Roman" w:hAnsi="Times New Roman" w:cs="Times New Roman"/>
          <w:sz w:val="28"/>
          <w:szCs w:val="28"/>
        </w:rPr>
        <w:t>муниципальное</w:t>
      </w:r>
      <w:r w:rsidRPr="009D45BC">
        <w:rPr>
          <w:rFonts w:ascii="Times New Roman" w:eastAsia="Times New Roman" w:hAnsi="Times New Roman" w:cs="Times New Roman"/>
          <w:sz w:val="28"/>
          <w:szCs w:val="28"/>
        </w:rPr>
        <w:t xml:space="preserve"> учреждение привлекать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Pr="009D45BC">
        <w:rPr>
          <w:rFonts w:ascii="Times New Roman" w:eastAsia="Times New Roman" w:hAnsi="Times New Roman" w:cs="Times New Roman"/>
          <w:sz w:val="28"/>
          <w:szCs w:val="28"/>
        </w:rPr>
        <w:t xml:space="preserve">Может ли </w:t>
      </w:r>
      <w:r>
        <w:rPr>
          <w:rFonts w:ascii="Times New Roman" w:eastAsia="Times New Roman" w:hAnsi="Times New Roman" w:cs="Times New Roman"/>
          <w:sz w:val="28"/>
          <w:szCs w:val="28"/>
        </w:rPr>
        <w:t>муниципальное</w:t>
      </w:r>
      <w:r w:rsidRPr="009D45BC">
        <w:rPr>
          <w:rFonts w:ascii="Times New Roman" w:eastAsia="Times New Roman" w:hAnsi="Times New Roman" w:cs="Times New Roman"/>
          <w:sz w:val="28"/>
          <w:szCs w:val="28"/>
        </w:rPr>
        <w:t xml:space="preserve"> учреждение иметь самостоятельный баланс и лицевой счет?</w:t>
      </w:r>
    </w:p>
    <w:p w:rsidR="00E425DC" w:rsidRDefault="00E425DC" w:rsidP="00E425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w:t>
      </w:r>
      <w:r w:rsidRPr="009D45BC">
        <w:rPr>
          <w:rFonts w:ascii="Times New Roman" w:eastAsia="Times New Roman" w:hAnsi="Times New Roman" w:cs="Times New Roman"/>
          <w:sz w:val="28"/>
          <w:szCs w:val="28"/>
        </w:rPr>
        <w:t>Что является лимитами бюджетных обязательств?</w:t>
      </w:r>
    </w:p>
    <w:p w:rsidR="00E425DC" w:rsidRPr="005C3008" w:rsidRDefault="00E425DC" w:rsidP="00E425DC">
      <w:pPr>
        <w:spacing w:after="0" w:line="240" w:lineRule="auto"/>
        <w:ind w:firstLine="709"/>
        <w:jc w:val="both"/>
        <w:rPr>
          <w:rFonts w:ascii="Times New Roman" w:eastAsia="Times New Roman" w:hAnsi="Times New Roman" w:cs="Times New Roman"/>
          <w:sz w:val="28"/>
          <w:szCs w:val="28"/>
        </w:rPr>
      </w:pPr>
      <w:r w:rsidRPr="009D45BC">
        <w:rPr>
          <w:rFonts w:ascii="Times New Roman" w:eastAsia="Times New Roman" w:hAnsi="Times New Roman" w:cs="Times New Roman"/>
          <w:sz w:val="28"/>
          <w:szCs w:val="28"/>
        </w:rPr>
        <w:t>40. Кому принадлежит право утверждения перечня лиц, имеющих право подписи первичных учетных документов?</w:t>
      </w:r>
    </w:p>
    <w:sectPr w:rsidR="00E425DC" w:rsidRPr="005C3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80" w:hanging="360"/>
      </w:pPr>
    </w:lvl>
  </w:abstractNum>
  <w:abstractNum w:abstractNumId="1">
    <w:nsid w:val="00000003"/>
    <w:multiLevelType w:val="singleLevel"/>
    <w:tmpl w:val="00000003"/>
    <w:name w:val="WW8Num4"/>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7"/>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8"/>
    <w:lvl w:ilvl="0">
      <w:start w:val="4"/>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9"/>
    <w:lvl w:ilvl="0">
      <w:start w:val="7"/>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9208AE"/>
    <w:multiLevelType w:val="hybridMultilevel"/>
    <w:tmpl w:val="038EA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9556C"/>
    <w:multiLevelType w:val="multilevel"/>
    <w:tmpl w:val="89F8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A266F2"/>
    <w:multiLevelType w:val="hybridMultilevel"/>
    <w:tmpl w:val="4B58F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18830572"/>
    <w:multiLevelType w:val="hybridMultilevel"/>
    <w:tmpl w:val="BD58814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8C20FCE"/>
    <w:multiLevelType w:val="hybridMultilevel"/>
    <w:tmpl w:val="C55CEA88"/>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C93C38"/>
    <w:multiLevelType w:val="singleLevel"/>
    <w:tmpl w:val="7874589E"/>
    <w:lvl w:ilvl="0">
      <w:start w:val="22"/>
      <w:numFmt w:val="decimal"/>
      <w:lvlText w:val="%1."/>
      <w:legacy w:legacy="1" w:legacySpace="0" w:legacyIndent="403"/>
      <w:lvlJc w:val="left"/>
      <w:rPr>
        <w:rFonts w:ascii="Times New Roman" w:hAnsi="Times New Roman" w:cs="Times New Roman" w:hint="default"/>
      </w:rPr>
    </w:lvl>
  </w:abstractNum>
  <w:abstractNum w:abstractNumId="14">
    <w:nsid w:val="34F73566"/>
    <w:multiLevelType w:val="singleLevel"/>
    <w:tmpl w:val="B5BEC4EC"/>
    <w:lvl w:ilvl="0">
      <w:start w:val="28"/>
      <w:numFmt w:val="decimal"/>
      <w:lvlText w:val="%1."/>
      <w:legacy w:legacy="1" w:legacySpace="0" w:legacyIndent="392"/>
      <w:lvlJc w:val="left"/>
      <w:rPr>
        <w:rFonts w:ascii="Times New Roman" w:hAnsi="Times New Roman" w:cs="Times New Roman" w:hint="default"/>
      </w:rPr>
    </w:lvl>
  </w:abstractNum>
  <w:abstractNum w:abstractNumId="15">
    <w:nsid w:val="64F30A14"/>
    <w:multiLevelType w:val="singleLevel"/>
    <w:tmpl w:val="9DE6192E"/>
    <w:lvl w:ilvl="0">
      <w:start w:val="26"/>
      <w:numFmt w:val="decimal"/>
      <w:lvlText w:val="%1."/>
      <w:legacy w:legacy="1" w:legacySpace="0" w:legacyIndent="392"/>
      <w:lvlJc w:val="left"/>
      <w:rPr>
        <w:rFonts w:ascii="Times New Roman" w:hAnsi="Times New Roman" w:cs="Times New Roman" w:hint="default"/>
      </w:rPr>
    </w:lvl>
  </w:abstractNum>
  <w:abstractNum w:abstractNumId="16">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17">
    <w:nsid w:val="7B900E08"/>
    <w:multiLevelType w:val="singleLevel"/>
    <w:tmpl w:val="088E8FB4"/>
    <w:lvl w:ilvl="0">
      <w:start w:val="15"/>
      <w:numFmt w:val="decimal"/>
      <w:lvlText w:val="%1."/>
      <w:legacy w:legacy="1" w:legacySpace="0" w:legacyIndent="388"/>
      <w:lvlJc w:val="left"/>
      <w:rPr>
        <w:rFonts w:ascii="Times New Roman" w:hAnsi="Times New Roman"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7"/>
  </w:num>
  <w:num w:numId="5">
    <w:abstractNumId w:val="16"/>
  </w:num>
  <w:num w:numId="6">
    <w:abstractNumId w:val="17"/>
  </w:num>
  <w:num w:numId="7">
    <w:abstractNumId w:val="13"/>
  </w:num>
  <w:num w:numId="8">
    <w:abstractNumId w:val="15"/>
  </w:num>
  <w:num w:numId="9">
    <w:abstractNumId w:val="14"/>
  </w:num>
  <w:num w:numId="10">
    <w:abstractNumId w:val="12"/>
  </w:num>
  <w:num w:numId="11">
    <w:abstractNumId w:val="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DC"/>
    <w:rsid w:val="00322AA1"/>
    <w:rsid w:val="008432DB"/>
    <w:rsid w:val="00E4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DC"/>
  </w:style>
  <w:style w:type="paragraph" w:styleId="1">
    <w:name w:val="heading 1"/>
    <w:basedOn w:val="a"/>
    <w:next w:val="a"/>
    <w:link w:val="10"/>
    <w:uiPriority w:val="9"/>
    <w:qFormat/>
    <w:rsid w:val="00E425DC"/>
    <w:pPr>
      <w:keepNext/>
      <w:spacing w:before="240" w:after="60" w:line="240" w:lineRule="auto"/>
      <w:ind w:firstLine="709"/>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9"/>
    <w:qFormat/>
    <w:rsid w:val="00E425DC"/>
    <w:pPr>
      <w:keepNext/>
      <w:autoSpaceDE w:val="0"/>
      <w:autoSpaceDN w:val="0"/>
      <w:spacing w:after="0" w:line="240" w:lineRule="auto"/>
      <w:ind w:left="57"/>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E425DC"/>
    <w:pPr>
      <w:keepNext/>
      <w:spacing w:before="240" w:after="60" w:line="240" w:lineRule="auto"/>
      <w:ind w:firstLine="709"/>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5D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rsid w:val="00E425DC"/>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E425DC"/>
    <w:rPr>
      <w:rFonts w:asciiTheme="majorHAnsi" w:eastAsiaTheme="majorEastAsia" w:hAnsiTheme="majorHAnsi" w:cs="Times New Roman"/>
      <w:b/>
      <w:bCs/>
      <w:sz w:val="26"/>
      <w:szCs w:val="26"/>
    </w:rPr>
  </w:style>
  <w:style w:type="paragraph" w:styleId="a3">
    <w:name w:val="header"/>
    <w:basedOn w:val="a"/>
    <w:link w:val="a4"/>
    <w:uiPriority w:val="99"/>
    <w:unhideWhenUsed/>
    <w:rsid w:val="00E42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5DC"/>
  </w:style>
  <w:style w:type="paragraph" w:styleId="a5">
    <w:name w:val="footer"/>
    <w:basedOn w:val="a"/>
    <w:link w:val="a6"/>
    <w:uiPriority w:val="99"/>
    <w:unhideWhenUsed/>
    <w:rsid w:val="00E42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5DC"/>
  </w:style>
  <w:style w:type="table" w:styleId="a7">
    <w:name w:val="Table Grid"/>
    <w:basedOn w:val="a1"/>
    <w:uiPriority w:val="59"/>
    <w:rsid w:val="00E42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E425DC"/>
    <w:rPr>
      <w:rFonts w:cs="Times New Roman"/>
      <w:color w:val="0000FF"/>
      <w:u w:val="single"/>
    </w:rPr>
  </w:style>
  <w:style w:type="paragraph" w:customStyle="1" w:styleId="ConsPlusNormal">
    <w:name w:val="ConsPlusNormal"/>
    <w:rsid w:val="00E425DC"/>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uiPriority w:val="99"/>
    <w:rsid w:val="00E425DC"/>
    <w:rPr>
      <w:rFonts w:cs="Times New Roman"/>
    </w:rPr>
  </w:style>
  <w:style w:type="paragraph" w:styleId="a9">
    <w:name w:val="Normal (Web)"/>
    <w:basedOn w:val="a"/>
    <w:uiPriority w:val="99"/>
    <w:rsid w:val="00E4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E425DC"/>
    <w:rPr>
      <w:rFonts w:cs="Times New Roman"/>
    </w:rPr>
  </w:style>
  <w:style w:type="character" w:customStyle="1" w:styleId="r">
    <w:name w:val="r"/>
    <w:basedOn w:val="a0"/>
    <w:uiPriority w:val="99"/>
    <w:rsid w:val="00E425DC"/>
    <w:rPr>
      <w:rFonts w:cs="Times New Roman"/>
    </w:rPr>
  </w:style>
  <w:style w:type="paragraph" w:customStyle="1" w:styleId="headertext">
    <w:name w:val="headertext"/>
    <w:basedOn w:val="a"/>
    <w:rsid w:val="00E4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rsid w:val="00E425DC"/>
    <w:rPr>
      <w:rFonts w:ascii="Tahoma" w:eastAsia="Times New Roman" w:hAnsi="Tahoma" w:cs="Times New Roman"/>
      <w:sz w:val="16"/>
      <w:szCs w:val="16"/>
    </w:rPr>
  </w:style>
  <w:style w:type="paragraph" w:styleId="ab">
    <w:name w:val="Balloon Text"/>
    <w:basedOn w:val="a"/>
    <w:link w:val="aa"/>
    <w:uiPriority w:val="99"/>
    <w:rsid w:val="00E425DC"/>
    <w:pPr>
      <w:spacing w:after="0" w:line="240" w:lineRule="auto"/>
      <w:ind w:firstLine="709"/>
    </w:pPr>
    <w:rPr>
      <w:rFonts w:ascii="Tahoma" w:eastAsia="Times New Roman" w:hAnsi="Tahoma" w:cs="Times New Roman"/>
      <w:sz w:val="16"/>
      <w:szCs w:val="16"/>
    </w:rPr>
  </w:style>
  <w:style w:type="character" w:customStyle="1" w:styleId="11">
    <w:name w:val="Текст выноски Знак1"/>
    <w:basedOn w:val="a0"/>
    <w:rsid w:val="00E425DC"/>
    <w:rPr>
      <w:rFonts w:ascii="Tahoma" w:hAnsi="Tahoma" w:cs="Tahoma"/>
      <w:sz w:val="16"/>
      <w:szCs w:val="16"/>
    </w:rPr>
  </w:style>
  <w:style w:type="character" w:styleId="ac">
    <w:name w:val="page number"/>
    <w:rsid w:val="00E425DC"/>
    <w:rPr>
      <w:rFonts w:cs="Times New Roman"/>
    </w:rPr>
  </w:style>
  <w:style w:type="character" w:customStyle="1" w:styleId="ad">
    <w:name w:val="Гипертекстовая ссылка"/>
    <w:basedOn w:val="a0"/>
    <w:rsid w:val="00E425DC"/>
    <w:rPr>
      <w:rFonts w:cs="Times New Roman"/>
      <w:b/>
      <w:bCs/>
      <w:color w:val="106BBE"/>
      <w:sz w:val="26"/>
      <w:szCs w:val="26"/>
    </w:rPr>
  </w:style>
  <w:style w:type="paragraph" w:customStyle="1" w:styleId="Style7">
    <w:name w:val="Style7"/>
    <w:basedOn w:val="a"/>
    <w:rsid w:val="00E425DC"/>
    <w:pPr>
      <w:widowControl w:val="0"/>
      <w:autoSpaceDE w:val="0"/>
      <w:autoSpaceDN w:val="0"/>
      <w:adjustRightInd w:val="0"/>
      <w:spacing w:after="0" w:line="281" w:lineRule="exact"/>
      <w:ind w:firstLine="583"/>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E425DC"/>
    <w:rPr>
      <w:rFonts w:ascii="Times New Roman" w:hAnsi="Times New Roman" w:cs="Times New Roman" w:hint="default"/>
      <w:sz w:val="22"/>
      <w:szCs w:val="22"/>
    </w:rPr>
  </w:style>
  <w:style w:type="paragraph" w:styleId="ae">
    <w:name w:val="List Paragraph"/>
    <w:basedOn w:val="a"/>
    <w:uiPriority w:val="34"/>
    <w:qFormat/>
    <w:rsid w:val="00E425DC"/>
    <w:pPr>
      <w:spacing w:after="0" w:line="240" w:lineRule="auto"/>
      <w:ind w:left="720"/>
      <w:contextualSpacing/>
      <w:jc w:val="both"/>
    </w:pPr>
    <w:rPr>
      <w:rFonts w:eastAsiaTheme="minorEastAsia"/>
      <w:lang w:eastAsia="ru-RU"/>
    </w:rPr>
  </w:style>
  <w:style w:type="character" w:styleId="af">
    <w:name w:val="Strong"/>
    <w:uiPriority w:val="22"/>
    <w:qFormat/>
    <w:rsid w:val="00E425DC"/>
    <w:rPr>
      <w:b/>
      <w:bCs/>
    </w:rPr>
  </w:style>
  <w:style w:type="paragraph" w:customStyle="1" w:styleId="ConsPlusNonformat">
    <w:name w:val="ConsPlusNonformat"/>
    <w:uiPriority w:val="99"/>
    <w:rsid w:val="00E425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0">
    <w:name w:val="endnote text"/>
    <w:basedOn w:val="a"/>
    <w:link w:val="af1"/>
    <w:uiPriority w:val="99"/>
    <w:semiHidden/>
    <w:unhideWhenUsed/>
    <w:rsid w:val="00E425DC"/>
    <w:pPr>
      <w:spacing w:after="0" w:line="240" w:lineRule="auto"/>
      <w:jc w:val="both"/>
    </w:pPr>
    <w:rPr>
      <w:rFonts w:eastAsiaTheme="minorEastAsia"/>
      <w:sz w:val="20"/>
      <w:szCs w:val="20"/>
      <w:lang w:eastAsia="ru-RU"/>
    </w:rPr>
  </w:style>
  <w:style w:type="character" w:customStyle="1" w:styleId="af1">
    <w:name w:val="Текст концевой сноски Знак"/>
    <w:basedOn w:val="a0"/>
    <w:link w:val="af0"/>
    <w:uiPriority w:val="99"/>
    <w:semiHidden/>
    <w:rsid w:val="00E425DC"/>
    <w:rPr>
      <w:rFonts w:eastAsiaTheme="minorEastAsia"/>
      <w:sz w:val="20"/>
      <w:szCs w:val="20"/>
      <w:lang w:eastAsia="ru-RU"/>
    </w:rPr>
  </w:style>
  <w:style w:type="paragraph" w:styleId="af2">
    <w:name w:val="footnote text"/>
    <w:basedOn w:val="a"/>
    <w:link w:val="af3"/>
    <w:uiPriority w:val="99"/>
    <w:semiHidden/>
    <w:rsid w:val="00E42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E425DC"/>
    <w:rPr>
      <w:rFonts w:ascii="Times New Roman" w:eastAsia="Times New Roman" w:hAnsi="Times New Roman" w:cs="Times New Roman"/>
      <w:sz w:val="20"/>
      <w:szCs w:val="20"/>
      <w:lang w:eastAsia="ru-RU"/>
    </w:rPr>
  </w:style>
  <w:style w:type="character" w:styleId="af4">
    <w:name w:val="footnote reference"/>
    <w:uiPriority w:val="99"/>
    <w:semiHidden/>
    <w:rsid w:val="00E425DC"/>
    <w:rPr>
      <w:vertAlign w:val="superscript"/>
    </w:rPr>
  </w:style>
  <w:style w:type="paragraph" w:styleId="af5">
    <w:name w:val="No Spacing"/>
    <w:uiPriority w:val="99"/>
    <w:qFormat/>
    <w:rsid w:val="00E425DC"/>
    <w:pPr>
      <w:suppressAutoHyphens/>
      <w:spacing w:after="0" w:line="240" w:lineRule="auto"/>
      <w:jc w:val="both"/>
    </w:pPr>
    <w:rPr>
      <w:rFonts w:ascii="Times New Roman" w:eastAsia="Calibri" w:hAnsi="Times New Roman" w:cs="Calibri"/>
      <w:sz w:val="28"/>
      <w:lang w:eastAsia="ar-SA"/>
    </w:rPr>
  </w:style>
  <w:style w:type="character" w:customStyle="1" w:styleId="WW8Num5z0">
    <w:name w:val="WW8Num5z0"/>
    <w:rsid w:val="00E425DC"/>
    <w:rPr>
      <w:rFonts w:ascii="Symbol" w:hAnsi="Symbol"/>
    </w:rPr>
  </w:style>
  <w:style w:type="character" w:customStyle="1" w:styleId="WW8Num6z0">
    <w:name w:val="WW8Num6z0"/>
    <w:rsid w:val="00E425DC"/>
    <w:rPr>
      <w:rFonts w:ascii="Symbol" w:hAnsi="Symbol"/>
    </w:rPr>
  </w:style>
  <w:style w:type="character" w:customStyle="1" w:styleId="WW8Num7z0">
    <w:name w:val="WW8Num7z0"/>
    <w:rsid w:val="00E425DC"/>
    <w:rPr>
      <w:rFonts w:ascii="Symbol" w:hAnsi="Symbol"/>
    </w:rPr>
  </w:style>
  <w:style w:type="character" w:customStyle="1" w:styleId="WW8Num8z0">
    <w:name w:val="WW8Num8z0"/>
    <w:rsid w:val="00E425DC"/>
    <w:rPr>
      <w:rFonts w:ascii="Symbol" w:hAnsi="Symbol"/>
    </w:rPr>
  </w:style>
  <w:style w:type="character" w:customStyle="1" w:styleId="WW8Num10z0">
    <w:name w:val="WW8Num10z0"/>
    <w:rsid w:val="00E425DC"/>
    <w:rPr>
      <w:rFonts w:ascii="Symbol" w:hAnsi="Symbol"/>
    </w:rPr>
  </w:style>
  <w:style w:type="character" w:customStyle="1" w:styleId="12">
    <w:name w:val="Основной шрифт абзаца1"/>
    <w:rsid w:val="00E425DC"/>
  </w:style>
  <w:style w:type="character" w:customStyle="1" w:styleId="paragraph">
    <w:name w:val="paragraph"/>
    <w:rsid w:val="00E425DC"/>
    <w:rPr>
      <w:rFonts w:cs="Times New Roman"/>
    </w:rPr>
  </w:style>
  <w:style w:type="character" w:customStyle="1" w:styleId="af6">
    <w:name w:val="Основной текст Знак"/>
    <w:rsid w:val="00E425DC"/>
    <w:rPr>
      <w:rFonts w:ascii="Times New Roman" w:hAnsi="Times New Roman"/>
      <w:sz w:val="28"/>
    </w:rPr>
  </w:style>
  <w:style w:type="character" w:customStyle="1" w:styleId="af7">
    <w:name w:val="Красная строка Знак"/>
    <w:rsid w:val="00E425DC"/>
    <w:rPr>
      <w:rFonts w:ascii="Times New Roman" w:eastAsia="Times New Roman" w:hAnsi="Times New Roman" w:cs="Times New Roman"/>
      <w:sz w:val="24"/>
      <w:szCs w:val="24"/>
    </w:rPr>
  </w:style>
  <w:style w:type="character" w:customStyle="1" w:styleId="af8">
    <w:name w:val="Цветовое выделение"/>
    <w:rsid w:val="00E425DC"/>
    <w:rPr>
      <w:b/>
      <w:bCs/>
      <w:color w:val="000080"/>
    </w:rPr>
  </w:style>
  <w:style w:type="character" w:styleId="af9">
    <w:name w:val="Intense Emphasis"/>
    <w:qFormat/>
    <w:rsid w:val="00E425DC"/>
    <w:rPr>
      <w:b/>
      <w:bCs/>
      <w:i/>
      <w:iCs/>
      <w:color w:val="4F81BD"/>
    </w:rPr>
  </w:style>
  <w:style w:type="character" w:customStyle="1" w:styleId="afa">
    <w:name w:val="Символ сноски"/>
    <w:rsid w:val="00E425DC"/>
    <w:rPr>
      <w:vertAlign w:val="superscript"/>
    </w:rPr>
  </w:style>
  <w:style w:type="character" w:customStyle="1" w:styleId="21">
    <w:name w:val="Основной текст 2 Знак"/>
    <w:rsid w:val="00E425DC"/>
    <w:rPr>
      <w:rFonts w:ascii="Times New Roman" w:hAnsi="Times New Roman"/>
      <w:sz w:val="28"/>
    </w:rPr>
  </w:style>
  <w:style w:type="character" w:styleId="afb">
    <w:name w:val="Placeholder Text"/>
    <w:rsid w:val="00E425DC"/>
    <w:rPr>
      <w:color w:val="808080"/>
    </w:rPr>
  </w:style>
  <w:style w:type="character" w:styleId="afc">
    <w:name w:val="endnote reference"/>
    <w:semiHidden/>
    <w:rsid w:val="00E425DC"/>
    <w:rPr>
      <w:vertAlign w:val="superscript"/>
    </w:rPr>
  </w:style>
  <w:style w:type="character" w:customStyle="1" w:styleId="afd">
    <w:name w:val="Символы концевой сноски"/>
    <w:rsid w:val="00E425DC"/>
  </w:style>
  <w:style w:type="character" w:styleId="afe">
    <w:name w:val="FollowedHyperlink"/>
    <w:semiHidden/>
    <w:rsid w:val="00E425DC"/>
    <w:rPr>
      <w:color w:val="800000"/>
      <w:u w:val="single"/>
    </w:rPr>
  </w:style>
  <w:style w:type="paragraph" w:customStyle="1" w:styleId="aff">
    <w:name w:val="Заголовок"/>
    <w:basedOn w:val="a"/>
    <w:next w:val="aff0"/>
    <w:rsid w:val="00E425DC"/>
    <w:pPr>
      <w:keepNext/>
      <w:suppressAutoHyphens/>
      <w:spacing w:before="240" w:after="120" w:line="240" w:lineRule="auto"/>
      <w:jc w:val="both"/>
    </w:pPr>
    <w:rPr>
      <w:rFonts w:ascii="Arial" w:eastAsia="MS Mincho" w:hAnsi="Arial" w:cs="Tahoma"/>
      <w:sz w:val="28"/>
      <w:szCs w:val="28"/>
      <w:lang w:eastAsia="ar-SA"/>
    </w:rPr>
  </w:style>
  <w:style w:type="paragraph" w:styleId="aff0">
    <w:name w:val="Body Text"/>
    <w:basedOn w:val="a"/>
    <w:link w:val="13"/>
    <w:semiHidden/>
    <w:rsid w:val="00E425DC"/>
    <w:pPr>
      <w:suppressAutoHyphens/>
      <w:spacing w:after="120" w:line="240" w:lineRule="auto"/>
      <w:jc w:val="both"/>
    </w:pPr>
    <w:rPr>
      <w:rFonts w:ascii="Times New Roman" w:eastAsia="Calibri" w:hAnsi="Times New Roman" w:cs="Calibri"/>
      <w:sz w:val="28"/>
      <w:lang w:eastAsia="ar-SA"/>
    </w:rPr>
  </w:style>
  <w:style w:type="character" w:customStyle="1" w:styleId="13">
    <w:name w:val="Основной текст Знак1"/>
    <w:basedOn w:val="a0"/>
    <w:link w:val="aff0"/>
    <w:semiHidden/>
    <w:rsid w:val="00E425DC"/>
    <w:rPr>
      <w:rFonts w:ascii="Times New Roman" w:eastAsia="Calibri" w:hAnsi="Times New Roman" w:cs="Calibri"/>
      <w:sz w:val="28"/>
      <w:lang w:eastAsia="ar-SA"/>
    </w:rPr>
  </w:style>
  <w:style w:type="paragraph" w:styleId="aff1">
    <w:name w:val="List"/>
    <w:basedOn w:val="aff0"/>
    <w:semiHidden/>
    <w:rsid w:val="00E425DC"/>
    <w:rPr>
      <w:rFonts w:cs="Tahoma"/>
    </w:rPr>
  </w:style>
  <w:style w:type="paragraph" w:customStyle="1" w:styleId="14">
    <w:name w:val="Название1"/>
    <w:basedOn w:val="a"/>
    <w:rsid w:val="00E425DC"/>
    <w:pPr>
      <w:suppressLineNumbers/>
      <w:suppressAutoHyphens/>
      <w:spacing w:before="120" w:after="120" w:line="240" w:lineRule="auto"/>
      <w:jc w:val="both"/>
    </w:pPr>
    <w:rPr>
      <w:rFonts w:ascii="Times New Roman" w:eastAsia="Calibri" w:hAnsi="Times New Roman" w:cs="Tahoma"/>
      <w:i/>
      <w:iCs/>
      <w:sz w:val="24"/>
      <w:szCs w:val="24"/>
      <w:lang w:eastAsia="ar-SA"/>
    </w:rPr>
  </w:style>
  <w:style w:type="paragraph" w:customStyle="1" w:styleId="15">
    <w:name w:val="Указатель1"/>
    <w:basedOn w:val="a"/>
    <w:rsid w:val="00E425DC"/>
    <w:pPr>
      <w:suppressLineNumbers/>
      <w:suppressAutoHyphens/>
      <w:spacing w:line="240" w:lineRule="auto"/>
      <w:jc w:val="both"/>
    </w:pPr>
    <w:rPr>
      <w:rFonts w:ascii="Times New Roman" w:eastAsia="Calibri" w:hAnsi="Times New Roman" w:cs="Tahoma"/>
      <w:sz w:val="28"/>
      <w:lang w:eastAsia="ar-SA"/>
    </w:rPr>
  </w:style>
  <w:style w:type="paragraph" w:customStyle="1" w:styleId="16">
    <w:name w:val="Красная строка1"/>
    <w:basedOn w:val="aff0"/>
    <w:rsid w:val="00E425DC"/>
    <w:pPr>
      <w:ind w:firstLine="210"/>
      <w:jc w:val="left"/>
    </w:pPr>
    <w:rPr>
      <w:rFonts w:eastAsia="Times New Roman" w:cs="Times New Roman"/>
      <w:sz w:val="24"/>
      <w:szCs w:val="24"/>
    </w:rPr>
  </w:style>
  <w:style w:type="character" w:customStyle="1" w:styleId="17">
    <w:name w:val="Верхний колонтитул Знак1"/>
    <w:basedOn w:val="a0"/>
    <w:semiHidden/>
    <w:rsid w:val="00E425DC"/>
    <w:rPr>
      <w:rFonts w:eastAsia="Calibri" w:cs="Calibri"/>
      <w:sz w:val="28"/>
      <w:szCs w:val="22"/>
      <w:lang w:eastAsia="ar-SA"/>
    </w:rPr>
  </w:style>
  <w:style w:type="character" w:customStyle="1" w:styleId="18">
    <w:name w:val="Нижний колонтитул Знак1"/>
    <w:basedOn w:val="a0"/>
    <w:semiHidden/>
    <w:rsid w:val="00E425DC"/>
    <w:rPr>
      <w:rFonts w:eastAsia="Calibri" w:cs="Calibri"/>
      <w:sz w:val="28"/>
      <w:szCs w:val="22"/>
      <w:lang w:eastAsia="ar-SA"/>
    </w:rPr>
  </w:style>
  <w:style w:type="character" w:customStyle="1" w:styleId="19">
    <w:name w:val="Текст сноски Знак1"/>
    <w:basedOn w:val="a0"/>
    <w:uiPriority w:val="99"/>
    <w:semiHidden/>
    <w:rsid w:val="00E425DC"/>
    <w:rPr>
      <w:rFonts w:ascii="Calibri" w:hAnsi="Calibri"/>
      <w:lang w:eastAsia="ar-SA"/>
    </w:rPr>
  </w:style>
  <w:style w:type="paragraph" w:customStyle="1" w:styleId="210">
    <w:name w:val="Основной текст 21"/>
    <w:basedOn w:val="a"/>
    <w:rsid w:val="00E425DC"/>
    <w:pPr>
      <w:suppressAutoHyphens/>
      <w:spacing w:after="120" w:line="480" w:lineRule="auto"/>
      <w:jc w:val="both"/>
    </w:pPr>
    <w:rPr>
      <w:rFonts w:ascii="Times New Roman" w:eastAsia="Calibri" w:hAnsi="Times New Roman" w:cs="Calibri"/>
      <w:sz w:val="28"/>
      <w:lang w:eastAsia="ar-SA"/>
    </w:rPr>
  </w:style>
  <w:style w:type="paragraph" w:customStyle="1" w:styleId="ConsNormal">
    <w:name w:val="ConsNormal"/>
    <w:rsid w:val="00E425DC"/>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a">
    <w:name w:val="Схема документа1"/>
    <w:basedOn w:val="a"/>
    <w:rsid w:val="00E425DC"/>
    <w:pPr>
      <w:shd w:val="clear" w:color="auto" w:fill="000080"/>
      <w:suppressAutoHyphens/>
      <w:spacing w:line="240" w:lineRule="auto"/>
      <w:jc w:val="both"/>
    </w:pPr>
    <w:rPr>
      <w:rFonts w:ascii="Tahoma" w:eastAsia="Calibri" w:hAnsi="Tahoma" w:cs="Tahoma"/>
      <w:sz w:val="20"/>
      <w:szCs w:val="20"/>
      <w:lang w:eastAsia="ar-SA"/>
    </w:rPr>
  </w:style>
  <w:style w:type="paragraph" w:customStyle="1" w:styleId="ConsPlusTitle">
    <w:name w:val="ConsPlusTitle"/>
    <w:uiPriority w:val="99"/>
    <w:rsid w:val="00E425D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2">
    <w:name w:val="Содержимое таблицы"/>
    <w:basedOn w:val="a"/>
    <w:rsid w:val="00E425DC"/>
    <w:pPr>
      <w:suppressLineNumbers/>
      <w:suppressAutoHyphens/>
      <w:spacing w:line="240" w:lineRule="auto"/>
      <w:jc w:val="both"/>
    </w:pPr>
    <w:rPr>
      <w:rFonts w:ascii="Times New Roman" w:eastAsia="Calibri" w:hAnsi="Times New Roman" w:cs="Calibri"/>
      <w:sz w:val="28"/>
      <w:lang w:eastAsia="ar-SA"/>
    </w:rPr>
  </w:style>
  <w:style w:type="paragraph" w:customStyle="1" w:styleId="aff3">
    <w:name w:val="Заголовок таблицы"/>
    <w:basedOn w:val="aff2"/>
    <w:rsid w:val="00E425DC"/>
    <w:pPr>
      <w:jc w:val="center"/>
    </w:pPr>
    <w:rPr>
      <w:b/>
      <w:bCs/>
    </w:rPr>
  </w:style>
  <w:style w:type="paragraph" w:styleId="aff4">
    <w:name w:val="Document Map"/>
    <w:basedOn w:val="a"/>
    <w:link w:val="aff5"/>
    <w:uiPriority w:val="99"/>
    <w:semiHidden/>
    <w:unhideWhenUsed/>
    <w:rsid w:val="00E425DC"/>
    <w:pPr>
      <w:suppressAutoHyphens/>
      <w:spacing w:line="240" w:lineRule="auto"/>
      <w:jc w:val="both"/>
    </w:pPr>
    <w:rPr>
      <w:rFonts w:ascii="Tahoma" w:eastAsia="Calibri" w:hAnsi="Tahoma" w:cs="Tahoma"/>
      <w:sz w:val="16"/>
      <w:szCs w:val="16"/>
      <w:lang w:eastAsia="ar-SA"/>
    </w:rPr>
  </w:style>
  <w:style w:type="character" w:customStyle="1" w:styleId="aff5">
    <w:name w:val="Схема документа Знак"/>
    <w:basedOn w:val="a0"/>
    <w:link w:val="aff4"/>
    <w:uiPriority w:val="99"/>
    <w:semiHidden/>
    <w:rsid w:val="00E425DC"/>
    <w:rPr>
      <w:rFonts w:ascii="Tahoma" w:eastAsia="Calibri" w:hAnsi="Tahoma" w:cs="Tahoma"/>
      <w:sz w:val="16"/>
      <w:szCs w:val="16"/>
      <w:lang w:eastAsia="ar-SA"/>
    </w:rPr>
  </w:style>
  <w:style w:type="paragraph" w:customStyle="1" w:styleId="aff6">
    <w:name w:val="Комментарий"/>
    <w:basedOn w:val="a"/>
    <w:next w:val="a"/>
    <w:uiPriority w:val="99"/>
    <w:rsid w:val="00E425DC"/>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7">
    <w:name w:val="Информация о версии"/>
    <w:basedOn w:val="aff6"/>
    <w:next w:val="a"/>
    <w:uiPriority w:val="99"/>
    <w:rsid w:val="00E425DC"/>
    <w:rPr>
      <w:i/>
      <w:iCs/>
    </w:rPr>
  </w:style>
  <w:style w:type="paragraph" w:customStyle="1" w:styleId="aff8">
    <w:name w:val="Колонтитул (правый)"/>
    <w:basedOn w:val="a"/>
    <w:next w:val="a"/>
    <w:uiPriority w:val="99"/>
    <w:rsid w:val="00E425DC"/>
    <w:pPr>
      <w:widowControl w:val="0"/>
      <w:autoSpaceDE w:val="0"/>
      <w:autoSpaceDN w:val="0"/>
      <w:adjustRightInd w:val="0"/>
      <w:spacing w:after="0" w:line="240" w:lineRule="auto"/>
      <w:jc w:val="right"/>
    </w:pPr>
    <w:rPr>
      <w:rFonts w:ascii="Arial" w:eastAsiaTheme="minorEastAsia" w:hAnsi="Arial" w:cs="Arial"/>
      <w:sz w:val="16"/>
      <w:szCs w:val="16"/>
      <w:lang w:eastAsia="ru-RU"/>
    </w:rPr>
  </w:style>
  <w:style w:type="paragraph" w:customStyle="1" w:styleId="aff9">
    <w:name w:val="Текст (лев. подпись)"/>
    <w:basedOn w:val="a"/>
    <w:next w:val="a"/>
    <w:uiPriority w:val="99"/>
    <w:rsid w:val="00E425D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a">
    <w:name w:val="Знак Знак Знак Знак"/>
    <w:basedOn w:val="a"/>
    <w:rsid w:val="00E425DC"/>
    <w:pPr>
      <w:spacing w:after="160" w:line="240" w:lineRule="exact"/>
    </w:pPr>
    <w:rPr>
      <w:rFonts w:ascii="Arial" w:eastAsia="Times New Roman" w:hAnsi="Arial" w:cs="Arial"/>
      <w:sz w:val="20"/>
      <w:szCs w:val="20"/>
      <w:lang w:val="en-US"/>
    </w:rPr>
  </w:style>
  <w:style w:type="character" w:customStyle="1" w:styleId="s103">
    <w:name w:val="s_103"/>
    <w:basedOn w:val="a0"/>
    <w:rsid w:val="00E425DC"/>
    <w:rPr>
      <w:b/>
      <w:bCs/>
      <w:color w:val="000080"/>
    </w:rPr>
  </w:style>
  <w:style w:type="paragraph" w:styleId="31">
    <w:name w:val="Body Text Indent 3"/>
    <w:basedOn w:val="a"/>
    <w:link w:val="32"/>
    <w:rsid w:val="00E425D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E425DC"/>
    <w:rPr>
      <w:rFonts w:ascii="Times New Roman" w:eastAsia="Calibri" w:hAnsi="Times New Roman" w:cs="Times New Roman"/>
      <w:sz w:val="16"/>
      <w:szCs w:val="16"/>
      <w:lang w:eastAsia="ru-RU"/>
    </w:rPr>
  </w:style>
  <w:style w:type="paragraph" w:customStyle="1" w:styleId="1b">
    <w:name w:val="Без интервала1"/>
    <w:rsid w:val="00E425DC"/>
    <w:pPr>
      <w:suppressAutoHyphens/>
      <w:spacing w:after="0" w:line="100" w:lineRule="atLeast"/>
    </w:pPr>
    <w:rPr>
      <w:rFonts w:ascii="Calibri" w:eastAsia="Calibri" w:hAnsi="Calibri" w:cs="Calibri"/>
      <w:kern w:val="1"/>
      <w:sz w:val="24"/>
      <w:szCs w:val="24"/>
      <w:lang w:eastAsia="hi-IN" w:bidi="hi-IN"/>
    </w:rPr>
  </w:style>
  <w:style w:type="paragraph" w:customStyle="1" w:styleId="affb">
    <w:name w:val="Прижатый влево"/>
    <w:basedOn w:val="a"/>
    <w:rsid w:val="00E425DC"/>
    <w:pPr>
      <w:widowControl w:val="0"/>
      <w:suppressAutoHyphens/>
      <w:spacing w:after="0" w:line="240" w:lineRule="auto"/>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DC"/>
  </w:style>
  <w:style w:type="paragraph" w:styleId="1">
    <w:name w:val="heading 1"/>
    <w:basedOn w:val="a"/>
    <w:next w:val="a"/>
    <w:link w:val="10"/>
    <w:uiPriority w:val="9"/>
    <w:qFormat/>
    <w:rsid w:val="00E425DC"/>
    <w:pPr>
      <w:keepNext/>
      <w:spacing w:before="240" w:after="60" w:line="240" w:lineRule="auto"/>
      <w:ind w:firstLine="709"/>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9"/>
    <w:qFormat/>
    <w:rsid w:val="00E425DC"/>
    <w:pPr>
      <w:keepNext/>
      <w:autoSpaceDE w:val="0"/>
      <w:autoSpaceDN w:val="0"/>
      <w:spacing w:after="0" w:line="240" w:lineRule="auto"/>
      <w:ind w:left="57"/>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E425DC"/>
    <w:pPr>
      <w:keepNext/>
      <w:spacing w:before="240" w:after="60" w:line="240" w:lineRule="auto"/>
      <w:ind w:firstLine="709"/>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5D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rsid w:val="00E425DC"/>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E425DC"/>
    <w:rPr>
      <w:rFonts w:asciiTheme="majorHAnsi" w:eastAsiaTheme="majorEastAsia" w:hAnsiTheme="majorHAnsi" w:cs="Times New Roman"/>
      <w:b/>
      <w:bCs/>
      <w:sz w:val="26"/>
      <w:szCs w:val="26"/>
    </w:rPr>
  </w:style>
  <w:style w:type="paragraph" w:styleId="a3">
    <w:name w:val="header"/>
    <w:basedOn w:val="a"/>
    <w:link w:val="a4"/>
    <w:uiPriority w:val="99"/>
    <w:unhideWhenUsed/>
    <w:rsid w:val="00E42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5DC"/>
  </w:style>
  <w:style w:type="paragraph" w:styleId="a5">
    <w:name w:val="footer"/>
    <w:basedOn w:val="a"/>
    <w:link w:val="a6"/>
    <w:uiPriority w:val="99"/>
    <w:unhideWhenUsed/>
    <w:rsid w:val="00E42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5DC"/>
  </w:style>
  <w:style w:type="table" w:styleId="a7">
    <w:name w:val="Table Grid"/>
    <w:basedOn w:val="a1"/>
    <w:uiPriority w:val="59"/>
    <w:rsid w:val="00E42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E425DC"/>
    <w:rPr>
      <w:rFonts w:cs="Times New Roman"/>
      <w:color w:val="0000FF"/>
      <w:u w:val="single"/>
    </w:rPr>
  </w:style>
  <w:style w:type="paragraph" w:customStyle="1" w:styleId="ConsPlusNormal">
    <w:name w:val="ConsPlusNormal"/>
    <w:rsid w:val="00E425DC"/>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uiPriority w:val="99"/>
    <w:rsid w:val="00E425DC"/>
    <w:rPr>
      <w:rFonts w:cs="Times New Roman"/>
    </w:rPr>
  </w:style>
  <w:style w:type="paragraph" w:styleId="a9">
    <w:name w:val="Normal (Web)"/>
    <w:basedOn w:val="a"/>
    <w:uiPriority w:val="99"/>
    <w:rsid w:val="00E4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E425DC"/>
    <w:rPr>
      <w:rFonts w:cs="Times New Roman"/>
    </w:rPr>
  </w:style>
  <w:style w:type="character" w:customStyle="1" w:styleId="r">
    <w:name w:val="r"/>
    <w:basedOn w:val="a0"/>
    <w:uiPriority w:val="99"/>
    <w:rsid w:val="00E425DC"/>
    <w:rPr>
      <w:rFonts w:cs="Times New Roman"/>
    </w:rPr>
  </w:style>
  <w:style w:type="paragraph" w:customStyle="1" w:styleId="headertext">
    <w:name w:val="headertext"/>
    <w:basedOn w:val="a"/>
    <w:rsid w:val="00E42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rsid w:val="00E425DC"/>
    <w:rPr>
      <w:rFonts w:ascii="Tahoma" w:eastAsia="Times New Roman" w:hAnsi="Tahoma" w:cs="Times New Roman"/>
      <w:sz w:val="16"/>
      <w:szCs w:val="16"/>
    </w:rPr>
  </w:style>
  <w:style w:type="paragraph" w:styleId="ab">
    <w:name w:val="Balloon Text"/>
    <w:basedOn w:val="a"/>
    <w:link w:val="aa"/>
    <w:uiPriority w:val="99"/>
    <w:rsid w:val="00E425DC"/>
    <w:pPr>
      <w:spacing w:after="0" w:line="240" w:lineRule="auto"/>
      <w:ind w:firstLine="709"/>
    </w:pPr>
    <w:rPr>
      <w:rFonts w:ascii="Tahoma" w:eastAsia="Times New Roman" w:hAnsi="Tahoma" w:cs="Times New Roman"/>
      <w:sz w:val="16"/>
      <w:szCs w:val="16"/>
    </w:rPr>
  </w:style>
  <w:style w:type="character" w:customStyle="1" w:styleId="11">
    <w:name w:val="Текст выноски Знак1"/>
    <w:basedOn w:val="a0"/>
    <w:rsid w:val="00E425DC"/>
    <w:rPr>
      <w:rFonts w:ascii="Tahoma" w:hAnsi="Tahoma" w:cs="Tahoma"/>
      <w:sz w:val="16"/>
      <w:szCs w:val="16"/>
    </w:rPr>
  </w:style>
  <w:style w:type="character" w:styleId="ac">
    <w:name w:val="page number"/>
    <w:rsid w:val="00E425DC"/>
    <w:rPr>
      <w:rFonts w:cs="Times New Roman"/>
    </w:rPr>
  </w:style>
  <w:style w:type="character" w:customStyle="1" w:styleId="ad">
    <w:name w:val="Гипертекстовая ссылка"/>
    <w:basedOn w:val="a0"/>
    <w:rsid w:val="00E425DC"/>
    <w:rPr>
      <w:rFonts w:cs="Times New Roman"/>
      <w:b/>
      <w:bCs/>
      <w:color w:val="106BBE"/>
      <w:sz w:val="26"/>
      <w:szCs w:val="26"/>
    </w:rPr>
  </w:style>
  <w:style w:type="paragraph" w:customStyle="1" w:styleId="Style7">
    <w:name w:val="Style7"/>
    <w:basedOn w:val="a"/>
    <w:rsid w:val="00E425DC"/>
    <w:pPr>
      <w:widowControl w:val="0"/>
      <w:autoSpaceDE w:val="0"/>
      <w:autoSpaceDN w:val="0"/>
      <w:adjustRightInd w:val="0"/>
      <w:spacing w:after="0" w:line="281" w:lineRule="exact"/>
      <w:ind w:firstLine="583"/>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E425DC"/>
    <w:rPr>
      <w:rFonts w:ascii="Times New Roman" w:hAnsi="Times New Roman" w:cs="Times New Roman" w:hint="default"/>
      <w:sz w:val="22"/>
      <w:szCs w:val="22"/>
    </w:rPr>
  </w:style>
  <w:style w:type="paragraph" w:styleId="ae">
    <w:name w:val="List Paragraph"/>
    <w:basedOn w:val="a"/>
    <w:uiPriority w:val="34"/>
    <w:qFormat/>
    <w:rsid w:val="00E425DC"/>
    <w:pPr>
      <w:spacing w:after="0" w:line="240" w:lineRule="auto"/>
      <w:ind w:left="720"/>
      <w:contextualSpacing/>
      <w:jc w:val="both"/>
    </w:pPr>
    <w:rPr>
      <w:rFonts w:eastAsiaTheme="minorEastAsia"/>
      <w:lang w:eastAsia="ru-RU"/>
    </w:rPr>
  </w:style>
  <w:style w:type="character" w:styleId="af">
    <w:name w:val="Strong"/>
    <w:uiPriority w:val="22"/>
    <w:qFormat/>
    <w:rsid w:val="00E425DC"/>
    <w:rPr>
      <w:b/>
      <w:bCs/>
    </w:rPr>
  </w:style>
  <w:style w:type="paragraph" w:customStyle="1" w:styleId="ConsPlusNonformat">
    <w:name w:val="ConsPlusNonformat"/>
    <w:uiPriority w:val="99"/>
    <w:rsid w:val="00E425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0">
    <w:name w:val="endnote text"/>
    <w:basedOn w:val="a"/>
    <w:link w:val="af1"/>
    <w:uiPriority w:val="99"/>
    <w:semiHidden/>
    <w:unhideWhenUsed/>
    <w:rsid w:val="00E425DC"/>
    <w:pPr>
      <w:spacing w:after="0" w:line="240" w:lineRule="auto"/>
      <w:jc w:val="both"/>
    </w:pPr>
    <w:rPr>
      <w:rFonts w:eastAsiaTheme="minorEastAsia"/>
      <w:sz w:val="20"/>
      <w:szCs w:val="20"/>
      <w:lang w:eastAsia="ru-RU"/>
    </w:rPr>
  </w:style>
  <w:style w:type="character" w:customStyle="1" w:styleId="af1">
    <w:name w:val="Текст концевой сноски Знак"/>
    <w:basedOn w:val="a0"/>
    <w:link w:val="af0"/>
    <w:uiPriority w:val="99"/>
    <w:semiHidden/>
    <w:rsid w:val="00E425DC"/>
    <w:rPr>
      <w:rFonts w:eastAsiaTheme="minorEastAsia"/>
      <w:sz w:val="20"/>
      <w:szCs w:val="20"/>
      <w:lang w:eastAsia="ru-RU"/>
    </w:rPr>
  </w:style>
  <w:style w:type="paragraph" w:styleId="af2">
    <w:name w:val="footnote text"/>
    <w:basedOn w:val="a"/>
    <w:link w:val="af3"/>
    <w:uiPriority w:val="99"/>
    <w:semiHidden/>
    <w:rsid w:val="00E425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E425DC"/>
    <w:rPr>
      <w:rFonts w:ascii="Times New Roman" w:eastAsia="Times New Roman" w:hAnsi="Times New Roman" w:cs="Times New Roman"/>
      <w:sz w:val="20"/>
      <w:szCs w:val="20"/>
      <w:lang w:eastAsia="ru-RU"/>
    </w:rPr>
  </w:style>
  <w:style w:type="character" w:styleId="af4">
    <w:name w:val="footnote reference"/>
    <w:uiPriority w:val="99"/>
    <w:semiHidden/>
    <w:rsid w:val="00E425DC"/>
    <w:rPr>
      <w:vertAlign w:val="superscript"/>
    </w:rPr>
  </w:style>
  <w:style w:type="paragraph" w:styleId="af5">
    <w:name w:val="No Spacing"/>
    <w:uiPriority w:val="99"/>
    <w:qFormat/>
    <w:rsid w:val="00E425DC"/>
    <w:pPr>
      <w:suppressAutoHyphens/>
      <w:spacing w:after="0" w:line="240" w:lineRule="auto"/>
      <w:jc w:val="both"/>
    </w:pPr>
    <w:rPr>
      <w:rFonts w:ascii="Times New Roman" w:eastAsia="Calibri" w:hAnsi="Times New Roman" w:cs="Calibri"/>
      <w:sz w:val="28"/>
      <w:lang w:eastAsia="ar-SA"/>
    </w:rPr>
  </w:style>
  <w:style w:type="character" w:customStyle="1" w:styleId="WW8Num5z0">
    <w:name w:val="WW8Num5z0"/>
    <w:rsid w:val="00E425DC"/>
    <w:rPr>
      <w:rFonts w:ascii="Symbol" w:hAnsi="Symbol"/>
    </w:rPr>
  </w:style>
  <w:style w:type="character" w:customStyle="1" w:styleId="WW8Num6z0">
    <w:name w:val="WW8Num6z0"/>
    <w:rsid w:val="00E425DC"/>
    <w:rPr>
      <w:rFonts w:ascii="Symbol" w:hAnsi="Symbol"/>
    </w:rPr>
  </w:style>
  <w:style w:type="character" w:customStyle="1" w:styleId="WW8Num7z0">
    <w:name w:val="WW8Num7z0"/>
    <w:rsid w:val="00E425DC"/>
    <w:rPr>
      <w:rFonts w:ascii="Symbol" w:hAnsi="Symbol"/>
    </w:rPr>
  </w:style>
  <w:style w:type="character" w:customStyle="1" w:styleId="WW8Num8z0">
    <w:name w:val="WW8Num8z0"/>
    <w:rsid w:val="00E425DC"/>
    <w:rPr>
      <w:rFonts w:ascii="Symbol" w:hAnsi="Symbol"/>
    </w:rPr>
  </w:style>
  <w:style w:type="character" w:customStyle="1" w:styleId="WW8Num10z0">
    <w:name w:val="WW8Num10z0"/>
    <w:rsid w:val="00E425DC"/>
    <w:rPr>
      <w:rFonts w:ascii="Symbol" w:hAnsi="Symbol"/>
    </w:rPr>
  </w:style>
  <w:style w:type="character" w:customStyle="1" w:styleId="12">
    <w:name w:val="Основной шрифт абзаца1"/>
    <w:rsid w:val="00E425DC"/>
  </w:style>
  <w:style w:type="character" w:customStyle="1" w:styleId="paragraph">
    <w:name w:val="paragraph"/>
    <w:rsid w:val="00E425DC"/>
    <w:rPr>
      <w:rFonts w:cs="Times New Roman"/>
    </w:rPr>
  </w:style>
  <w:style w:type="character" w:customStyle="1" w:styleId="af6">
    <w:name w:val="Основной текст Знак"/>
    <w:rsid w:val="00E425DC"/>
    <w:rPr>
      <w:rFonts w:ascii="Times New Roman" w:hAnsi="Times New Roman"/>
      <w:sz w:val="28"/>
    </w:rPr>
  </w:style>
  <w:style w:type="character" w:customStyle="1" w:styleId="af7">
    <w:name w:val="Красная строка Знак"/>
    <w:rsid w:val="00E425DC"/>
    <w:rPr>
      <w:rFonts w:ascii="Times New Roman" w:eastAsia="Times New Roman" w:hAnsi="Times New Roman" w:cs="Times New Roman"/>
      <w:sz w:val="24"/>
      <w:szCs w:val="24"/>
    </w:rPr>
  </w:style>
  <w:style w:type="character" w:customStyle="1" w:styleId="af8">
    <w:name w:val="Цветовое выделение"/>
    <w:rsid w:val="00E425DC"/>
    <w:rPr>
      <w:b/>
      <w:bCs/>
      <w:color w:val="000080"/>
    </w:rPr>
  </w:style>
  <w:style w:type="character" w:styleId="af9">
    <w:name w:val="Intense Emphasis"/>
    <w:qFormat/>
    <w:rsid w:val="00E425DC"/>
    <w:rPr>
      <w:b/>
      <w:bCs/>
      <w:i/>
      <w:iCs/>
      <w:color w:val="4F81BD"/>
    </w:rPr>
  </w:style>
  <w:style w:type="character" w:customStyle="1" w:styleId="afa">
    <w:name w:val="Символ сноски"/>
    <w:rsid w:val="00E425DC"/>
    <w:rPr>
      <w:vertAlign w:val="superscript"/>
    </w:rPr>
  </w:style>
  <w:style w:type="character" w:customStyle="1" w:styleId="21">
    <w:name w:val="Основной текст 2 Знак"/>
    <w:rsid w:val="00E425DC"/>
    <w:rPr>
      <w:rFonts w:ascii="Times New Roman" w:hAnsi="Times New Roman"/>
      <w:sz w:val="28"/>
    </w:rPr>
  </w:style>
  <w:style w:type="character" w:styleId="afb">
    <w:name w:val="Placeholder Text"/>
    <w:rsid w:val="00E425DC"/>
    <w:rPr>
      <w:color w:val="808080"/>
    </w:rPr>
  </w:style>
  <w:style w:type="character" w:styleId="afc">
    <w:name w:val="endnote reference"/>
    <w:semiHidden/>
    <w:rsid w:val="00E425DC"/>
    <w:rPr>
      <w:vertAlign w:val="superscript"/>
    </w:rPr>
  </w:style>
  <w:style w:type="character" w:customStyle="1" w:styleId="afd">
    <w:name w:val="Символы концевой сноски"/>
    <w:rsid w:val="00E425DC"/>
  </w:style>
  <w:style w:type="character" w:styleId="afe">
    <w:name w:val="FollowedHyperlink"/>
    <w:semiHidden/>
    <w:rsid w:val="00E425DC"/>
    <w:rPr>
      <w:color w:val="800000"/>
      <w:u w:val="single"/>
    </w:rPr>
  </w:style>
  <w:style w:type="paragraph" w:customStyle="1" w:styleId="aff">
    <w:name w:val="Заголовок"/>
    <w:basedOn w:val="a"/>
    <w:next w:val="aff0"/>
    <w:rsid w:val="00E425DC"/>
    <w:pPr>
      <w:keepNext/>
      <w:suppressAutoHyphens/>
      <w:spacing w:before="240" w:after="120" w:line="240" w:lineRule="auto"/>
      <w:jc w:val="both"/>
    </w:pPr>
    <w:rPr>
      <w:rFonts w:ascii="Arial" w:eastAsia="MS Mincho" w:hAnsi="Arial" w:cs="Tahoma"/>
      <w:sz w:val="28"/>
      <w:szCs w:val="28"/>
      <w:lang w:eastAsia="ar-SA"/>
    </w:rPr>
  </w:style>
  <w:style w:type="paragraph" w:styleId="aff0">
    <w:name w:val="Body Text"/>
    <w:basedOn w:val="a"/>
    <w:link w:val="13"/>
    <w:semiHidden/>
    <w:rsid w:val="00E425DC"/>
    <w:pPr>
      <w:suppressAutoHyphens/>
      <w:spacing w:after="120" w:line="240" w:lineRule="auto"/>
      <w:jc w:val="both"/>
    </w:pPr>
    <w:rPr>
      <w:rFonts w:ascii="Times New Roman" w:eastAsia="Calibri" w:hAnsi="Times New Roman" w:cs="Calibri"/>
      <w:sz w:val="28"/>
      <w:lang w:eastAsia="ar-SA"/>
    </w:rPr>
  </w:style>
  <w:style w:type="character" w:customStyle="1" w:styleId="13">
    <w:name w:val="Основной текст Знак1"/>
    <w:basedOn w:val="a0"/>
    <w:link w:val="aff0"/>
    <w:semiHidden/>
    <w:rsid w:val="00E425DC"/>
    <w:rPr>
      <w:rFonts w:ascii="Times New Roman" w:eastAsia="Calibri" w:hAnsi="Times New Roman" w:cs="Calibri"/>
      <w:sz w:val="28"/>
      <w:lang w:eastAsia="ar-SA"/>
    </w:rPr>
  </w:style>
  <w:style w:type="paragraph" w:styleId="aff1">
    <w:name w:val="List"/>
    <w:basedOn w:val="aff0"/>
    <w:semiHidden/>
    <w:rsid w:val="00E425DC"/>
    <w:rPr>
      <w:rFonts w:cs="Tahoma"/>
    </w:rPr>
  </w:style>
  <w:style w:type="paragraph" w:customStyle="1" w:styleId="14">
    <w:name w:val="Название1"/>
    <w:basedOn w:val="a"/>
    <w:rsid w:val="00E425DC"/>
    <w:pPr>
      <w:suppressLineNumbers/>
      <w:suppressAutoHyphens/>
      <w:spacing w:before="120" w:after="120" w:line="240" w:lineRule="auto"/>
      <w:jc w:val="both"/>
    </w:pPr>
    <w:rPr>
      <w:rFonts w:ascii="Times New Roman" w:eastAsia="Calibri" w:hAnsi="Times New Roman" w:cs="Tahoma"/>
      <w:i/>
      <w:iCs/>
      <w:sz w:val="24"/>
      <w:szCs w:val="24"/>
      <w:lang w:eastAsia="ar-SA"/>
    </w:rPr>
  </w:style>
  <w:style w:type="paragraph" w:customStyle="1" w:styleId="15">
    <w:name w:val="Указатель1"/>
    <w:basedOn w:val="a"/>
    <w:rsid w:val="00E425DC"/>
    <w:pPr>
      <w:suppressLineNumbers/>
      <w:suppressAutoHyphens/>
      <w:spacing w:line="240" w:lineRule="auto"/>
      <w:jc w:val="both"/>
    </w:pPr>
    <w:rPr>
      <w:rFonts w:ascii="Times New Roman" w:eastAsia="Calibri" w:hAnsi="Times New Roman" w:cs="Tahoma"/>
      <w:sz w:val="28"/>
      <w:lang w:eastAsia="ar-SA"/>
    </w:rPr>
  </w:style>
  <w:style w:type="paragraph" w:customStyle="1" w:styleId="16">
    <w:name w:val="Красная строка1"/>
    <w:basedOn w:val="aff0"/>
    <w:rsid w:val="00E425DC"/>
    <w:pPr>
      <w:ind w:firstLine="210"/>
      <w:jc w:val="left"/>
    </w:pPr>
    <w:rPr>
      <w:rFonts w:eastAsia="Times New Roman" w:cs="Times New Roman"/>
      <w:sz w:val="24"/>
      <w:szCs w:val="24"/>
    </w:rPr>
  </w:style>
  <w:style w:type="character" w:customStyle="1" w:styleId="17">
    <w:name w:val="Верхний колонтитул Знак1"/>
    <w:basedOn w:val="a0"/>
    <w:semiHidden/>
    <w:rsid w:val="00E425DC"/>
    <w:rPr>
      <w:rFonts w:eastAsia="Calibri" w:cs="Calibri"/>
      <w:sz w:val="28"/>
      <w:szCs w:val="22"/>
      <w:lang w:eastAsia="ar-SA"/>
    </w:rPr>
  </w:style>
  <w:style w:type="character" w:customStyle="1" w:styleId="18">
    <w:name w:val="Нижний колонтитул Знак1"/>
    <w:basedOn w:val="a0"/>
    <w:semiHidden/>
    <w:rsid w:val="00E425DC"/>
    <w:rPr>
      <w:rFonts w:eastAsia="Calibri" w:cs="Calibri"/>
      <w:sz w:val="28"/>
      <w:szCs w:val="22"/>
      <w:lang w:eastAsia="ar-SA"/>
    </w:rPr>
  </w:style>
  <w:style w:type="character" w:customStyle="1" w:styleId="19">
    <w:name w:val="Текст сноски Знак1"/>
    <w:basedOn w:val="a0"/>
    <w:uiPriority w:val="99"/>
    <w:semiHidden/>
    <w:rsid w:val="00E425DC"/>
    <w:rPr>
      <w:rFonts w:ascii="Calibri" w:hAnsi="Calibri"/>
      <w:lang w:eastAsia="ar-SA"/>
    </w:rPr>
  </w:style>
  <w:style w:type="paragraph" w:customStyle="1" w:styleId="210">
    <w:name w:val="Основной текст 21"/>
    <w:basedOn w:val="a"/>
    <w:rsid w:val="00E425DC"/>
    <w:pPr>
      <w:suppressAutoHyphens/>
      <w:spacing w:after="120" w:line="480" w:lineRule="auto"/>
      <w:jc w:val="both"/>
    </w:pPr>
    <w:rPr>
      <w:rFonts w:ascii="Times New Roman" w:eastAsia="Calibri" w:hAnsi="Times New Roman" w:cs="Calibri"/>
      <w:sz w:val="28"/>
      <w:lang w:eastAsia="ar-SA"/>
    </w:rPr>
  </w:style>
  <w:style w:type="paragraph" w:customStyle="1" w:styleId="ConsNormal">
    <w:name w:val="ConsNormal"/>
    <w:rsid w:val="00E425DC"/>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a">
    <w:name w:val="Схема документа1"/>
    <w:basedOn w:val="a"/>
    <w:rsid w:val="00E425DC"/>
    <w:pPr>
      <w:shd w:val="clear" w:color="auto" w:fill="000080"/>
      <w:suppressAutoHyphens/>
      <w:spacing w:line="240" w:lineRule="auto"/>
      <w:jc w:val="both"/>
    </w:pPr>
    <w:rPr>
      <w:rFonts w:ascii="Tahoma" w:eastAsia="Calibri" w:hAnsi="Tahoma" w:cs="Tahoma"/>
      <w:sz w:val="20"/>
      <w:szCs w:val="20"/>
      <w:lang w:eastAsia="ar-SA"/>
    </w:rPr>
  </w:style>
  <w:style w:type="paragraph" w:customStyle="1" w:styleId="ConsPlusTitle">
    <w:name w:val="ConsPlusTitle"/>
    <w:uiPriority w:val="99"/>
    <w:rsid w:val="00E425D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f2">
    <w:name w:val="Содержимое таблицы"/>
    <w:basedOn w:val="a"/>
    <w:rsid w:val="00E425DC"/>
    <w:pPr>
      <w:suppressLineNumbers/>
      <w:suppressAutoHyphens/>
      <w:spacing w:line="240" w:lineRule="auto"/>
      <w:jc w:val="both"/>
    </w:pPr>
    <w:rPr>
      <w:rFonts w:ascii="Times New Roman" w:eastAsia="Calibri" w:hAnsi="Times New Roman" w:cs="Calibri"/>
      <w:sz w:val="28"/>
      <w:lang w:eastAsia="ar-SA"/>
    </w:rPr>
  </w:style>
  <w:style w:type="paragraph" w:customStyle="1" w:styleId="aff3">
    <w:name w:val="Заголовок таблицы"/>
    <w:basedOn w:val="aff2"/>
    <w:rsid w:val="00E425DC"/>
    <w:pPr>
      <w:jc w:val="center"/>
    </w:pPr>
    <w:rPr>
      <w:b/>
      <w:bCs/>
    </w:rPr>
  </w:style>
  <w:style w:type="paragraph" w:styleId="aff4">
    <w:name w:val="Document Map"/>
    <w:basedOn w:val="a"/>
    <w:link w:val="aff5"/>
    <w:uiPriority w:val="99"/>
    <w:semiHidden/>
    <w:unhideWhenUsed/>
    <w:rsid w:val="00E425DC"/>
    <w:pPr>
      <w:suppressAutoHyphens/>
      <w:spacing w:line="240" w:lineRule="auto"/>
      <w:jc w:val="both"/>
    </w:pPr>
    <w:rPr>
      <w:rFonts w:ascii="Tahoma" w:eastAsia="Calibri" w:hAnsi="Tahoma" w:cs="Tahoma"/>
      <w:sz w:val="16"/>
      <w:szCs w:val="16"/>
      <w:lang w:eastAsia="ar-SA"/>
    </w:rPr>
  </w:style>
  <w:style w:type="character" w:customStyle="1" w:styleId="aff5">
    <w:name w:val="Схема документа Знак"/>
    <w:basedOn w:val="a0"/>
    <w:link w:val="aff4"/>
    <w:uiPriority w:val="99"/>
    <w:semiHidden/>
    <w:rsid w:val="00E425DC"/>
    <w:rPr>
      <w:rFonts w:ascii="Tahoma" w:eastAsia="Calibri" w:hAnsi="Tahoma" w:cs="Tahoma"/>
      <w:sz w:val="16"/>
      <w:szCs w:val="16"/>
      <w:lang w:eastAsia="ar-SA"/>
    </w:rPr>
  </w:style>
  <w:style w:type="paragraph" w:customStyle="1" w:styleId="aff6">
    <w:name w:val="Комментарий"/>
    <w:basedOn w:val="a"/>
    <w:next w:val="a"/>
    <w:uiPriority w:val="99"/>
    <w:rsid w:val="00E425DC"/>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f7">
    <w:name w:val="Информация о версии"/>
    <w:basedOn w:val="aff6"/>
    <w:next w:val="a"/>
    <w:uiPriority w:val="99"/>
    <w:rsid w:val="00E425DC"/>
    <w:rPr>
      <w:i/>
      <w:iCs/>
    </w:rPr>
  </w:style>
  <w:style w:type="paragraph" w:customStyle="1" w:styleId="aff8">
    <w:name w:val="Колонтитул (правый)"/>
    <w:basedOn w:val="a"/>
    <w:next w:val="a"/>
    <w:uiPriority w:val="99"/>
    <w:rsid w:val="00E425DC"/>
    <w:pPr>
      <w:widowControl w:val="0"/>
      <w:autoSpaceDE w:val="0"/>
      <w:autoSpaceDN w:val="0"/>
      <w:adjustRightInd w:val="0"/>
      <w:spacing w:after="0" w:line="240" w:lineRule="auto"/>
      <w:jc w:val="right"/>
    </w:pPr>
    <w:rPr>
      <w:rFonts w:ascii="Arial" w:eastAsiaTheme="minorEastAsia" w:hAnsi="Arial" w:cs="Arial"/>
      <w:sz w:val="16"/>
      <w:szCs w:val="16"/>
      <w:lang w:eastAsia="ru-RU"/>
    </w:rPr>
  </w:style>
  <w:style w:type="paragraph" w:customStyle="1" w:styleId="aff9">
    <w:name w:val="Текст (лев. подпись)"/>
    <w:basedOn w:val="a"/>
    <w:next w:val="a"/>
    <w:uiPriority w:val="99"/>
    <w:rsid w:val="00E425D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a">
    <w:name w:val="Знак Знак Знак Знак"/>
    <w:basedOn w:val="a"/>
    <w:rsid w:val="00E425DC"/>
    <w:pPr>
      <w:spacing w:after="160" w:line="240" w:lineRule="exact"/>
    </w:pPr>
    <w:rPr>
      <w:rFonts w:ascii="Arial" w:eastAsia="Times New Roman" w:hAnsi="Arial" w:cs="Arial"/>
      <w:sz w:val="20"/>
      <w:szCs w:val="20"/>
      <w:lang w:val="en-US"/>
    </w:rPr>
  </w:style>
  <w:style w:type="character" w:customStyle="1" w:styleId="s103">
    <w:name w:val="s_103"/>
    <w:basedOn w:val="a0"/>
    <w:rsid w:val="00E425DC"/>
    <w:rPr>
      <w:b/>
      <w:bCs/>
      <w:color w:val="000080"/>
    </w:rPr>
  </w:style>
  <w:style w:type="paragraph" w:styleId="31">
    <w:name w:val="Body Text Indent 3"/>
    <w:basedOn w:val="a"/>
    <w:link w:val="32"/>
    <w:rsid w:val="00E425D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E425DC"/>
    <w:rPr>
      <w:rFonts w:ascii="Times New Roman" w:eastAsia="Calibri" w:hAnsi="Times New Roman" w:cs="Times New Roman"/>
      <w:sz w:val="16"/>
      <w:szCs w:val="16"/>
      <w:lang w:eastAsia="ru-RU"/>
    </w:rPr>
  </w:style>
  <w:style w:type="paragraph" w:customStyle="1" w:styleId="1b">
    <w:name w:val="Без интервала1"/>
    <w:rsid w:val="00E425DC"/>
    <w:pPr>
      <w:suppressAutoHyphens/>
      <w:spacing w:after="0" w:line="100" w:lineRule="atLeast"/>
    </w:pPr>
    <w:rPr>
      <w:rFonts w:ascii="Calibri" w:eastAsia="Calibri" w:hAnsi="Calibri" w:cs="Calibri"/>
      <w:kern w:val="1"/>
      <w:sz w:val="24"/>
      <w:szCs w:val="24"/>
      <w:lang w:eastAsia="hi-IN" w:bidi="hi-IN"/>
    </w:rPr>
  </w:style>
  <w:style w:type="paragraph" w:customStyle="1" w:styleId="affb">
    <w:name w:val="Прижатый влево"/>
    <w:basedOn w:val="a"/>
    <w:rsid w:val="00E425DC"/>
    <w:pPr>
      <w:widowControl w:val="0"/>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7DA8A821EF4C64063F1BC5F7902526C30F589CF3D04C52793B92D8603267F667328B4478w97CH" TargetMode="External"/><Relationship Id="rId13" Type="http://schemas.openxmlformats.org/officeDocument/2006/relationships/hyperlink" Target="consultantplus://offline/ref=C4E3DF67B5B76C668BDF7F756FB9E868E9A50BB8D6FD572B69887B0E77b2i8O" TargetMode="External"/><Relationship Id="rId18" Type="http://schemas.openxmlformats.org/officeDocument/2006/relationships/hyperlink" Target="consultantplus://offline/ref=BE49117E02F2DB2780BEECBE891B31FA88BD595161F7D54F60176E41C4ZCTDI" TargetMode="External"/><Relationship Id="rId3" Type="http://schemas.microsoft.com/office/2007/relationships/stylesWithEffects" Target="stylesWithEffects.xml"/><Relationship Id="rId7" Type="http://schemas.openxmlformats.org/officeDocument/2006/relationships/hyperlink" Target="consultantplus://offline/ref=38A9A8AE3098DD4D299F55A9EAD1361FD1F7BF442800713B0B11B0FAC98C60F47072A4DC8BDC4D0Bt2HBK" TargetMode="External"/><Relationship Id="rId12" Type="http://schemas.openxmlformats.org/officeDocument/2006/relationships/hyperlink" Target="consultantplus://offline/ref=C4E3DF67B5B76C668BDF7F756FB9E868E9A50BB8D6FD572B69887B0E7728A3E21E883D42EDFEb6i0O" TargetMode="External"/><Relationship Id="rId17" Type="http://schemas.openxmlformats.org/officeDocument/2006/relationships/hyperlink" Target="consultantplus://offline/ref=BE49117E02F2DB2780BEECBE891B31FA88BD595161F7D54F60176E41C4ZCTDI" TargetMode="External"/><Relationship Id="rId2" Type="http://schemas.openxmlformats.org/officeDocument/2006/relationships/styles" Target="styles.xml"/><Relationship Id="rId16" Type="http://schemas.openxmlformats.org/officeDocument/2006/relationships/hyperlink" Target="consultantplus://offline/ref=33D35F8FDAE3C64F3420A0193C76247B4B7D4565230402F7930E18FFE1BC2691EBC2986296ED4E33sBd1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5EB828A0669247F8B9D17F948703BAA2EBF3C4CF00A18C2784C1396E6598B1AC579E83B8993EF6f7p3K" TargetMode="External"/><Relationship Id="rId11" Type="http://schemas.openxmlformats.org/officeDocument/2006/relationships/hyperlink" Target="consultantplus://offline/ref=C4E3DF67B5B76C668BDF7F756FB9E868E9A50BB8D6FD572B69887B0E77b2i8O" TargetMode="External"/><Relationship Id="rId5" Type="http://schemas.openxmlformats.org/officeDocument/2006/relationships/webSettings" Target="webSettings.xml"/><Relationship Id="rId15" Type="http://schemas.openxmlformats.org/officeDocument/2006/relationships/hyperlink" Target="consultantplus://offline/ref=33D35F8FDAE3C64F3420A0193C76247B4B7D456A230D02F7930E18FFE1BC2691EBC2986296EC4933sBd8F" TargetMode="External"/><Relationship Id="rId10" Type="http://schemas.openxmlformats.org/officeDocument/2006/relationships/hyperlink" Target="consultantplus://offline/ref=C4E3DF67B5B76C668BDF7F756FB9E868E9A50BB8D6FD572B69887B0E7728A3E21E883D42EDF76EE5b8i6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4E3DF67B5B76C668BDF7F756FB9E868E9A50BB8D6FD572B69887B0E77b2i8O" TargetMode="External"/><Relationship Id="rId14" Type="http://schemas.openxmlformats.org/officeDocument/2006/relationships/hyperlink" Target="consultantplus://offline/ref=C4E3DF67B5B76C668BDF7F756FB9E868E9A50BB8D6FD572B69887B0E7728A3E21E883D42EDF76EE5b8i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15438</Words>
  <Characters>88000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Н.В.</dc:creator>
  <cp:lastModifiedBy>Бурцева Н.В.</cp:lastModifiedBy>
  <cp:revision>2</cp:revision>
  <dcterms:created xsi:type="dcterms:W3CDTF">2014-07-23T13:51:00Z</dcterms:created>
  <dcterms:modified xsi:type="dcterms:W3CDTF">2014-07-23T14:00:00Z</dcterms:modified>
</cp:coreProperties>
</file>