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EC" w:rsidRDefault="00E961EC" w:rsidP="00105E1A">
      <w:pPr>
        <w:tabs>
          <w:tab w:val="left" w:pos="727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E961EC" w:rsidRDefault="00E961EC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E961EC" w:rsidRPr="007E3F0B" w:rsidRDefault="00E961EC" w:rsidP="00C5480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E961EC" w:rsidRPr="007E3F0B" w:rsidRDefault="00E961EC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</w:t>
      </w:r>
      <w:r w:rsidRPr="007E3F0B">
        <w:rPr>
          <w:b/>
          <w:sz w:val="40"/>
          <w:szCs w:val="40"/>
        </w:rPr>
        <w:t xml:space="preserve">  сельского  поселения</w:t>
      </w:r>
    </w:p>
    <w:p w:rsidR="00E961EC" w:rsidRDefault="00E961EC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961EC" w:rsidRDefault="00E961EC" w:rsidP="00C54808">
      <w:pPr>
        <w:rPr>
          <w:b/>
        </w:rPr>
      </w:pPr>
    </w:p>
    <w:p w:rsidR="00E961EC" w:rsidRDefault="00E961EC" w:rsidP="00C54808">
      <w:pPr>
        <w:rPr>
          <w:sz w:val="28"/>
          <w:szCs w:val="28"/>
        </w:rPr>
      </w:pPr>
      <w:r>
        <w:rPr>
          <w:sz w:val="28"/>
          <w:szCs w:val="28"/>
        </w:rPr>
        <w:t>08.05.2015</w:t>
      </w:r>
      <w:r w:rsidRPr="00731FBB">
        <w:rPr>
          <w:sz w:val="28"/>
          <w:szCs w:val="28"/>
        </w:rPr>
        <w:t xml:space="preserve">                                              </w:t>
      </w:r>
      <w:r w:rsidRPr="00731FBB">
        <w:rPr>
          <w:sz w:val="32"/>
          <w:szCs w:val="32"/>
        </w:rPr>
        <w:t>№</w:t>
      </w:r>
      <w:r>
        <w:rPr>
          <w:sz w:val="32"/>
          <w:szCs w:val="32"/>
        </w:rPr>
        <w:t xml:space="preserve">  97  </w:t>
      </w:r>
      <w:r w:rsidRPr="00731F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х.</w:t>
      </w:r>
      <w:r w:rsidRPr="00731FBB">
        <w:rPr>
          <w:sz w:val="28"/>
          <w:szCs w:val="28"/>
        </w:rPr>
        <w:t xml:space="preserve">Майорский </w:t>
      </w:r>
      <w:r>
        <w:rPr>
          <w:sz w:val="28"/>
          <w:szCs w:val="28"/>
        </w:rPr>
        <w:t xml:space="preserve"> </w:t>
      </w:r>
    </w:p>
    <w:p w:rsidR="00E961EC" w:rsidRPr="00731FBB" w:rsidRDefault="00E961EC" w:rsidP="00C54808">
      <w:pPr>
        <w:rPr>
          <w:sz w:val="28"/>
          <w:szCs w:val="28"/>
        </w:rPr>
      </w:pPr>
      <w:r w:rsidRPr="00731FBB">
        <w:rPr>
          <w:sz w:val="28"/>
          <w:szCs w:val="28"/>
        </w:rPr>
        <w:t xml:space="preserve">    </w:t>
      </w:r>
    </w:p>
    <w:p w:rsidR="00E961EC" w:rsidRDefault="00E961EC" w:rsidP="00D03A08">
      <w:pPr>
        <w:pStyle w:val="Default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Об установлении Порядка определения цены земельных участков, находящихся в муниципальной собственности Майорского сельского поселения, при продаже таких земельных участков без проведения торгов</w:t>
      </w:r>
    </w:p>
    <w:p w:rsidR="00E961EC" w:rsidRDefault="00E961EC" w:rsidP="00D03A08">
      <w:pPr>
        <w:pStyle w:val="Default"/>
        <w:jc w:val="center"/>
        <w:rPr>
          <w:bCs/>
          <w:sz w:val="28"/>
          <w:szCs w:val="28"/>
        </w:rPr>
      </w:pPr>
    </w:p>
    <w:p w:rsidR="00E961EC" w:rsidRDefault="00E961EC" w:rsidP="00D03A08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2 статьи 39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статьи 39</w:t>
      </w:r>
      <w:r>
        <w:rPr>
          <w:sz w:val="28"/>
          <w:szCs w:val="28"/>
          <w:vertAlign w:val="superscript"/>
        </w:rPr>
        <w:t>4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Земельного кодекса Российской Федерации, пунктом 9</w:t>
      </w:r>
      <w:r>
        <w:rPr>
          <w:sz w:val="28"/>
          <w:szCs w:val="28"/>
          <w:vertAlign w:val="superscript"/>
        </w:rPr>
        <w:t>1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статьи 4 Областного закона от 22.07.2003 № 19-ЗС «О регулировании земельных отношений в Ростовской области», постановлением Правительства Ростовской области от 06.04.2015 № 243 «</w:t>
      </w:r>
      <w:r>
        <w:rPr>
          <w:bCs/>
          <w:sz w:val="28"/>
          <w:szCs w:val="28"/>
        </w:rPr>
        <w:t>Об установлении Порядка определения цены земельных участков, находящихся в государственной собственности Ростовской области и земельных участков, государственная собственность на которые не разграничена, при продаже таких земельных участков без проведения торгов», постановления Администрации Орловского района от 14.04.2015 № 283 «Об установлении Порядка определения цены земельных участков, находящихся в муниципальной собственности Орловского района, при продаже таких земельных участков без проведения торгов»,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Майорского сельского поселения </w:t>
      </w:r>
      <w:r>
        <w:rPr>
          <w:b/>
          <w:sz w:val="28"/>
          <w:szCs w:val="28"/>
        </w:rPr>
        <w:t>п о с т а н о в л я е т:</w:t>
      </w:r>
    </w:p>
    <w:p w:rsidR="00E961EC" w:rsidRDefault="00E961EC" w:rsidP="00D03A08">
      <w:pPr>
        <w:pStyle w:val="Default"/>
        <w:jc w:val="both"/>
        <w:rPr>
          <w:b/>
          <w:sz w:val="28"/>
          <w:szCs w:val="28"/>
        </w:rPr>
      </w:pPr>
    </w:p>
    <w:p w:rsidR="00E961EC" w:rsidRDefault="00E961EC" w:rsidP="00D03A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Порядок определения цены земельных участков, находящихся в муниципальной собственности Майорского сельского поселения, согласно приложению. </w:t>
      </w:r>
    </w:p>
    <w:p w:rsidR="00E961EC" w:rsidRDefault="00E961EC" w:rsidP="00D03A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Майорского сельского поселения от 19.10.2012 № 149 «Об утверждении Положения о порядке определения цены земельных участков, находящихся в муниципальной собственности Майорского сельского поселения, и их оплаты при продаже указанных земельных участков собственникам расположенных на них зданий, строений, сооружений».</w:t>
      </w:r>
    </w:p>
    <w:p w:rsidR="00E961EC" w:rsidRDefault="00E961EC" w:rsidP="00D03A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E961EC" w:rsidRDefault="00E961EC" w:rsidP="002F042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0421">
        <w:rPr>
          <w:sz w:val="28"/>
          <w:szCs w:val="28"/>
        </w:rPr>
        <w:t>4. Контроль за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2F0421">
        <w:rPr>
          <w:sz w:val="28"/>
          <w:szCs w:val="28"/>
        </w:rPr>
        <w:t>специалиста первой категории</w:t>
      </w:r>
      <w:r>
        <w:rPr>
          <w:sz w:val="28"/>
          <w:szCs w:val="28"/>
        </w:rPr>
        <w:t xml:space="preserve"> Администрации Майорского сельского поселения</w:t>
      </w:r>
      <w:r w:rsidRPr="002F0421">
        <w:rPr>
          <w:sz w:val="28"/>
          <w:szCs w:val="28"/>
        </w:rPr>
        <w:t xml:space="preserve"> Павлову Т.И.</w:t>
      </w:r>
    </w:p>
    <w:p w:rsidR="00E961EC" w:rsidRPr="002F0421" w:rsidRDefault="00E961EC" w:rsidP="002F0421">
      <w:pPr>
        <w:rPr>
          <w:sz w:val="28"/>
          <w:szCs w:val="28"/>
        </w:rPr>
      </w:pPr>
    </w:p>
    <w:p w:rsidR="00E961EC" w:rsidRPr="002F0421" w:rsidRDefault="00E961EC" w:rsidP="00D03A08">
      <w:pPr>
        <w:rPr>
          <w:sz w:val="28"/>
          <w:szCs w:val="28"/>
        </w:rPr>
      </w:pPr>
    </w:p>
    <w:p w:rsidR="00E961EC" w:rsidRPr="002F0421" w:rsidRDefault="00E961EC" w:rsidP="00D03A08">
      <w:pPr>
        <w:rPr>
          <w:sz w:val="28"/>
          <w:szCs w:val="28"/>
        </w:rPr>
      </w:pPr>
      <w:r w:rsidRPr="002F0421">
        <w:rPr>
          <w:sz w:val="28"/>
          <w:szCs w:val="28"/>
        </w:rPr>
        <w:t xml:space="preserve">Глава Майорского сельского поселения                                           </w:t>
      </w:r>
      <w:r>
        <w:rPr>
          <w:sz w:val="28"/>
          <w:szCs w:val="28"/>
        </w:rPr>
        <w:t xml:space="preserve">     </w:t>
      </w:r>
      <w:r w:rsidRPr="002F0421">
        <w:rPr>
          <w:sz w:val="28"/>
          <w:szCs w:val="28"/>
        </w:rPr>
        <w:t>М.И.Резун</w:t>
      </w:r>
    </w:p>
    <w:p w:rsidR="00E961EC" w:rsidRPr="002F0421" w:rsidRDefault="00E961EC" w:rsidP="00507FF8">
      <w:pPr>
        <w:jc w:val="right"/>
        <w:rPr>
          <w:sz w:val="28"/>
          <w:szCs w:val="28"/>
        </w:rPr>
      </w:pPr>
      <w:r w:rsidRPr="002F0421">
        <w:rPr>
          <w:sz w:val="28"/>
          <w:szCs w:val="28"/>
        </w:rPr>
        <w:br w:type="page"/>
        <w:t>Приложение</w:t>
      </w:r>
      <w:r>
        <w:rPr>
          <w:sz w:val="28"/>
          <w:szCs w:val="28"/>
        </w:rPr>
        <w:t xml:space="preserve"> </w:t>
      </w:r>
      <w:r w:rsidRPr="002F0421">
        <w:rPr>
          <w:sz w:val="28"/>
          <w:szCs w:val="28"/>
        </w:rPr>
        <w:t>к постановлению</w:t>
      </w:r>
    </w:p>
    <w:p w:rsidR="00E961EC" w:rsidRDefault="00E961EC" w:rsidP="00507FF8">
      <w:pPr>
        <w:jc w:val="right"/>
        <w:rPr>
          <w:sz w:val="28"/>
          <w:szCs w:val="28"/>
        </w:rPr>
      </w:pPr>
      <w:r w:rsidRPr="002F042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F0421">
        <w:rPr>
          <w:sz w:val="28"/>
          <w:szCs w:val="28"/>
        </w:rPr>
        <w:t xml:space="preserve">Майорского </w:t>
      </w:r>
    </w:p>
    <w:p w:rsidR="00E961EC" w:rsidRPr="002F0421" w:rsidRDefault="00E961EC" w:rsidP="00507FF8">
      <w:pPr>
        <w:jc w:val="right"/>
        <w:rPr>
          <w:sz w:val="28"/>
          <w:szCs w:val="28"/>
        </w:rPr>
      </w:pPr>
      <w:r w:rsidRPr="002F0421">
        <w:rPr>
          <w:sz w:val="28"/>
          <w:szCs w:val="28"/>
        </w:rPr>
        <w:t>сельского поселения</w:t>
      </w:r>
    </w:p>
    <w:p w:rsidR="00E961EC" w:rsidRPr="002F0421" w:rsidRDefault="00E961EC" w:rsidP="00D03A08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08.05</w:t>
      </w:r>
      <w:r w:rsidRPr="002F0421">
        <w:rPr>
          <w:sz w:val="28"/>
          <w:szCs w:val="28"/>
        </w:rPr>
        <w:t xml:space="preserve">.2015 № </w:t>
      </w:r>
      <w:r>
        <w:rPr>
          <w:sz w:val="28"/>
          <w:szCs w:val="28"/>
        </w:rPr>
        <w:t>97</w:t>
      </w:r>
      <w:r w:rsidRPr="002F0421">
        <w:rPr>
          <w:sz w:val="28"/>
          <w:szCs w:val="28"/>
        </w:rPr>
        <w:t xml:space="preserve">  </w:t>
      </w:r>
    </w:p>
    <w:p w:rsidR="00E961EC" w:rsidRPr="002F0421" w:rsidRDefault="00E961EC" w:rsidP="00D03A08">
      <w:pPr>
        <w:rPr>
          <w:sz w:val="28"/>
          <w:szCs w:val="28"/>
        </w:rPr>
      </w:pPr>
    </w:p>
    <w:p w:rsidR="00E961EC" w:rsidRDefault="00E961EC" w:rsidP="00D03A0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</w:t>
      </w:r>
    </w:p>
    <w:p w:rsidR="00E961EC" w:rsidRDefault="00E961EC" w:rsidP="00D03A0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определения цены земельных участков, находящихся в муниципальной собственности Майорского сельского поселения, при продаже таких земельных участков без проведения торгов</w:t>
      </w:r>
    </w:p>
    <w:p w:rsidR="00E961EC" w:rsidRDefault="00E961EC" w:rsidP="00D03A08">
      <w:pPr>
        <w:rPr>
          <w:sz w:val="28"/>
          <w:szCs w:val="28"/>
        </w:rPr>
      </w:pPr>
    </w:p>
    <w:p w:rsidR="00E961EC" w:rsidRDefault="00E961EC" w:rsidP="00D03A08"/>
    <w:p w:rsidR="00E961EC" w:rsidRDefault="00E961EC" w:rsidP="00D03A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 определяется цена земельных участков, находящихся в муниципальной собственности Майорского сельского поселения, при продаже таких земельных участков без проведения торгов в случаях, указанных в пункте 2 статьи 39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 xml:space="preserve">Земельного кодекса Российской Федерации. </w:t>
      </w:r>
    </w:p>
    <w:p w:rsidR="00E961EC" w:rsidRDefault="00E961EC" w:rsidP="00D03A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Цена земельных участков определяется в размере, равном рыночной стоимости земельных участков в случаях продажи: </w:t>
      </w:r>
    </w:p>
    <w:p w:rsidR="00E961EC" w:rsidRDefault="00E961EC" w:rsidP="00D03A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территории; </w:t>
      </w:r>
    </w:p>
    <w:p w:rsidR="00E961EC" w:rsidRDefault="00E961EC" w:rsidP="00D03A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организации; </w:t>
      </w:r>
    </w:p>
    <w:p w:rsidR="00E961EC" w:rsidRDefault="00E961EC" w:rsidP="00D03A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 </w:t>
      </w:r>
    </w:p>
    <w:p w:rsidR="00E961EC" w:rsidRDefault="00E961EC" w:rsidP="00D03A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 </w:t>
      </w:r>
    </w:p>
    <w:p w:rsidR="00E961EC" w:rsidRPr="002F0421" w:rsidRDefault="00E961EC" w:rsidP="002F0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F0421">
        <w:rPr>
          <w:sz w:val="28"/>
          <w:szCs w:val="28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E961EC" w:rsidRDefault="00E961EC" w:rsidP="002F04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свободных от зданий, сооружений земельных участков, находящихся в постоянном (бессрочном) пользовании юридических лиц, указанным юридическим лицам, за исключением продажи земельных участков лицам, указанным в пункте 2 статьи 39</w:t>
      </w:r>
      <w:r>
        <w:rPr>
          <w:sz w:val="28"/>
          <w:szCs w:val="28"/>
          <w:vertAlign w:val="superscript"/>
        </w:rPr>
        <w:t>9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Земельного кодекса Российской Федерации,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производства; </w:t>
      </w:r>
    </w:p>
    <w:p w:rsidR="00E961EC" w:rsidRDefault="00E961EC" w:rsidP="00D03A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</w:t>
      </w:r>
      <w:r>
        <w:rPr>
          <w:sz w:val="28"/>
          <w:szCs w:val="28"/>
          <w:vertAlign w:val="superscript"/>
        </w:rPr>
        <w:t xml:space="preserve">18 </w:t>
      </w:r>
      <w:r>
        <w:rPr>
          <w:sz w:val="28"/>
          <w:szCs w:val="28"/>
        </w:rPr>
        <w:t xml:space="preserve">Земельного кодекса Российской Федерации. </w:t>
      </w:r>
    </w:p>
    <w:p w:rsidR="00E961EC" w:rsidRDefault="00E961EC" w:rsidP="00D03A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sz w:val="28"/>
          <w:szCs w:val="28"/>
          <w:vertAlign w:val="superscript"/>
        </w:rPr>
        <w:t>9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 </w:t>
      </w:r>
    </w:p>
    <w:p w:rsidR="00E961EC" w:rsidRDefault="00E961EC" w:rsidP="00D03A08">
      <w:pPr>
        <w:pStyle w:val="Default"/>
        <w:jc w:val="both"/>
        <w:rPr>
          <w:sz w:val="28"/>
          <w:szCs w:val="28"/>
        </w:rPr>
      </w:pPr>
    </w:p>
    <w:p w:rsidR="00E961EC" w:rsidRDefault="00E961EC" w:rsidP="00D03A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Ц = Кст х С х Ккр, </w:t>
      </w:r>
    </w:p>
    <w:p w:rsidR="00E961EC" w:rsidRDefault="00E961EC" w:rsidP="00D03A08">
      <w:pPr>
        <w:pStyle w:val="Default"/>
        <w:rPr>
          <w:sz w:val="28"/>
          <w:szCs w:val="28"/>
        </w:rPr>
      </w:pPr>
    </w:p>
    <w:p w:rsidR="00E961EC" w:rsidRDefault="00E961EC" w:rsidP="00D03A0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где Ц – цена земельного участка; </w:t>
      </w:r>
    </w:p>
    <w:p w:rsidR="00E961EC" w:rsidRDefault="00E961EC" w:rsidP="00D03A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Кст – 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 </w:t>
      </w:r>
    </w:p>
    <w:p w:rsidR="00E961EC" w:rsidRDefault="00E961EC" w:rsidP="00D03A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 </w:t>
      </w:r>
    </w:p>
    <w:p w:rsidR="00E961EC" w:rsidRDefault="00E961EC" w:rsidP="00D03A0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Ккр – коэффициент кратности ставки земельного налога, равный 17. </w:t>
      </w:r>
    </w:p>
    <w:p w:rsidR="00E961EC" w:rsidRDefault="00E961EC" w:rsidP="00D03A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орган, уполномоченный на распоряжение данным земельным участком,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 </w:t>
      </w:r>
    </w:p>
    <w:p w:rsidR="00E961EC" w:rsidRPr="002F0421" w:rsidRDefault="00E961EC" w:rsidP="00D03A0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0421">
        <w:rPr>
          <w:sz w:val="28"/>
          <w:szCs w:val="28"/>
        </w:rPr>
        <w:t>Цена земельного участка рассчитывается по состоянию на дату поступления в орган, уполномоченный на распоряжение данным земельным участком, заявления собственника зданий, сооружений либо помещений в них о предоставлении земельного участка в собственность.</w:t>
      </w:r>
    </w:p>
    <w:p w:rsidR="00E961EC" w:rsidRDefault="00E961EC" w:rsidP="00D03A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 </w:t>
      </w:r>
    </w:p>
    <w:p w:rsidR="00E961EC" w:rsidRDefault="00E961EC" w:rsidP="00D03A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 </w:t>
      </w:r>
    </w:p>
    <w:p w:rsidR="00E961EC" w:rsidRDefault="00E961EC" w:rsidP="00D03A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 </w:t>
      </w:r>
    </w:p>
    <w:p w:rsidR="00E961EC" w:rsidRDefault="00E961EC" w:rsidP="00D03A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 </w:t>
      </w:r>
    </w:p>
    <w:p w:rsidR="00E961EC" w:rsidRDefault="00E961EC" w:rsidP="00D03A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 </w:t>
      </w:r>
    </w:p>
    <w:p w:rsidR="00E961EC" w:rsidRDefault="00E961EC" w:rsidP="00D03A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Цена земельного участка определяется по состоянию на дату поступления в орган, уполномоченный на распоряжение данным земельным участком, заявления о предоставлении земельного участка в собственность без проведения торгов. </w:t>
      </w:r>
    </w:p>
    <w:p w:rsidR="00E961EC" w:rsidRDefault="00E961EC" w:rsidP="00D03A0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Оплата цены земельных участков производится в течение семи календарных дней со дня заключения договоров купли-продажи этих земельных участков. </w:t>
      </w:r>
    </w:p>
    <w:p w:rsidR="00E961EC" w:rsidRDefault="00E961EC" w:rsidP="00D03A08">
      <w:pPr>
        <w:rPr>
          <w:sz w:val="28"/>
          <w:szCs w:val="28"/>
        </w:rPr>
      </w:pPr>
    </w:p>
    <w:p w:rsidR="00E961EC" w:rsidRDefault="00E961EC" w:rsidP="00D03A08"/>
    <w:p w:rsidR="00E961EC" w:rsidRDefault="00E961EC" w:rsidP="00D03A08"/>
    <w:p w:rsidR="00E961EC" w:rsidRDefault="00E961EC" w:rsidP="00D03A08"/>
    <w:p w:rsidR="00E961EC" w:rsidRPr="002F0421" w:rsidRDefault="00E961EC" w:rsidP="00D03A08">
      <w:pPr>
        <w:rPr>
          <w:sz w:val="28"/>
          <w:szCs w:val="28"/>
        </w:rPr>
      </w:pPr>
      <w:r w:rsidRPr="002F0421">
        <w:rPr>
          <w:sz w:val="28"/>
          <w:szCs w:val="28"/>
        </w:rPr>
        <w:t xml:space="preserve">Ведущий специалист                                       </w:t>
      </w:r>
      <w:r>
        <w:rPr>
          <w:sz w:val="28"/>
          <w:szCs w:val="28"/>
        </w:rPr>
        <w:t xml:space="preserve">                             </w:t>
      </w:r>
      <w:r w:rsidRPr="002F0421">
        <w:rPr>
          <w:sz w:val="28"/>
          <w:szCs w:val="28"/>
        </w:rPr>
        <w:t xml:space="preserve"> Н.М.Миненкова</w:t>
      </w:r>
    </w:p>
    <w:p w:rsidR="00E961EC" w:rsidRDefault="00E961EC" w:rsidP="00D03A08">
      <w:pPr>
        <w:pStyle w:val="Header"/>
      </w:pPr>
    </w:p>
    <w:p w:rsidR="00E961EC" w:rsidRPr="00CC6381" w:rsidRDefault="00E961EC" w:rsidP="00EB4F87">
      <w:pPr>
        <w:rPr>
          <w:sz w:val="24"/>
          <w:szCs w:val="24"/>
        </w:rPr>
      </w:pPr>
    </w:p>
    <w:sectPr w:rsidR="00E961EC" w:rsidRPr="00CC6381" w:rsidSect="00DC1890">
      <w:footerReference w:type="even" r:id="rId7"/>
      <w:footerReference w:type="default" r:id="rId8"/>
      <w:type w:val="continuous"/>
      <w:pgSz w:w="11900" w:h="16820"/>
      <w:pgMar w:top="851" w:right="851" w:bottom="851" w:left="1418" w:header="720" w:footer="720" w:gutter="0"/>
      <w:cols w:space="708"/>
      <w:noEndnote/>
      <w:docGrid w:linePitch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EC" w:rsidRDefault="00E961EC">
      <w:r>
        <w:separator/>
      </w:r>
    </w:p>
  </w:endnote>
  <w:endnote w:type="continuationSeparator" w:id="0">
    <w:p w:rsidR="00E961EC" w:rsidRDefault="00E96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EC" w:rsidRDefault="00E961EC" w:rsidP="006646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61EC" w:rsidRDefault="00E961EC" w:rsidP="00507F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EC" w:rsidRDefault="00E961EC" w:rsidP="006646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961EC" w:rsidRDefault="00E961EC" w:rsidP="00507F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EC" w:rsidRDefault="00E961EC">
      <w:r>
        <w:separator/>
      </w:r>
    </w:p>
  </w:footnote>
  <w:footnote w:type="continuationSeparator" w:id="0">
    <w:p w:rsidR="00E961EC" w:rsidRDefault="00E96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E9"/>
    <w:multiLevelType w:val="hybridMultilevel"/>
    <w:tmpl w:val="A6E08726"/>
    <w:lvl w:ilvl="0" w:tplc="4CF00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641D7B"/>
    <w:multiLevelType w:val="hybridMultilevel"/>
    <w:tmpl w:val="26CEF590"/>
    <w:lvl w:ilvl="0" w:tplc="38B83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E3EE2"/>
    <w:multiLevelType w:val="hybridMultilevel"/>
    <w:tmpl w:val="C896D298"/>
    <w:lvl w:ilvl="0" w:tplc="93583A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C036CA"/>
    <w:multiLevelType w:val="hybridMultilevel"/>
    <w:tmpl w:val="2B78F5BE"/>
    <w:lvl w:ilvl="0" w:tplc="78A861B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">
    <w:nsid w:val="66F766B0"/>
    <w:multiLevelType w:val="hybridMultilevel"/>
    <w:tmpl w:val="6406C1AA"/>
    <w:lvl w:ilvl="0" w:tplc="260AB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rawingGridVerticalSpacing w:val="98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603"/>
    <w:rsid w:val="00002584"/>
    <w:rsid w:val="00002D65"/>
    <w:rsid w:val="00003E28"/>
    <w:rsid w:val="00040894"/>
    <w:rsid w:val="00064F26"/>
    <w:rsid w:val="000672E5"/>
    <w:rsid w:val="00071F9E"/>
    <w:rsid w:val="0008563A"/>
    <w:rsid w:val="000973A3"/>
    <w:rsid w:val="000A238B"/>
    <w:rsid w:val="000D54A1"/>
    <w:rsid w:val="000D608A"/>
    <w:rsid w:val="000D6B62"/>
    <w:rsid w:val="000E1C5C"/>
    <w:rsid w:val="000F5D2F"/>
    <w:rsid w:val="000F62D4"/>
    <w:rsid w:val="00105E1A"/>
    <w:rsid w:val="00115F31"/>
    <w:rsid w:val="00125182"/>
    <w:rsid w:val="00160664"/>
    <w:rsid w:val="001732EC"/>
    <w:rsid w:val="001852A2"/>
    <w:rsid w:val="00185C18"/>
    <w:rsid w:val="001860A3"/>
    <w:rsid w:val="001A474C"/>
    <w:rsid w:val="001A6304"/>
    <w:rsid w:val="001C1FE6"/>
    <w:rsid w:val="001D09A2"/>
    <w:rsid w:val="001E4E2F"/>
    <w:rsid w:val="001E559B"/>
    <w:rsid w:val="0020193A"/>
    <w:rsid w:val="00207984"/>
    <w:rsid w:val="00224ACF"/>
    <w:rsid w:val="0028183F"/>
    <w:rsid w:val="00284782"/>
    <w:rsid w:val="00292E64"/>
    <w:rsid w:val="002A2D83"/>
    <w:rsid w:val="002A3151"/>
    <w:rsid w:val="002B7004"/>
    <w:rsid w:val="002E60F9"/>
    <w:rsid w:val="002F0421"/>
    <w:rsid w:val="00350051"/>
    <w:rsid w:val="00351511"/>
    <w:rsid w:val="00352A43"/>
    <w:rsid w:val="00352D28"/>
    <w:rsid w:val="0037137F"/>
    <w:rsid w:val="00381961"/>
    <w:rsid w:val="003A5B6D"/>
    <w:rsid w:val="003A7E41"/>
    <w:rsid w:val="003B192E"/>
    <w:rsid w:val="003C27AD"/>
    <w:rsid w:val="003D4D2E"/>
    <w:rsid w:val="003D6585"/>
    <w:rsid w:val="003E19C0"/>
    <w:rsid w:val="003E73C0"/>
    <w:rsid w:val="003E7E81"/>
    <w:rsid w:val="003F517E"/>
    <w:rsid w:val="003F59A6"/>
    <w:rsid w:val="003F6269"/>
    <w:rsid w:val="0040390A"/>
    <w:rsid w:val="004115A7"/>
    <w:rsid w:val="00415603"/>
    <w:rsid w:val="00437E6A"/>
    <w:rsid w:val="00451126"/>
    <w:rsid w:val="004531ED"/>
    <w:rsid w:val="00454753"/>
    <w:rsid w:val="00460F3A"/>
    <w:rsid w:val="00467106"/>
    <w:rsid w:val="00475753"/>
    <w:rsid w:val="004766F2"/>
    <w:rsid w:val="00480096"/>
    <w:rsid w:val="004847EF"/>
    <w:rsid w:val="004B689B"/>
    <w:rsid w:val="004C0912"/>
    <w:rsid w:val="004D3877"/>
    <w:rsid w:val="004E0258"/>
    <w:rsid w:val="004E24BA"/>
    <w:rsid w:val="004E2DCA"/>
    <w:rsid w:val="00507FF8"/>
    <w:rsid w:val="00513D49"/>
    <w:rsid w:val="0053116B"/>
    <w:rsid w:val="0053473C"/>
    <w:rsid w:val="00536E7C"/>
    <w:rsid w:val="00537368"/>
    <w:rsid w:val="00577F51"/>
    <w:rsid w:val="005834BF"/>
    <w:rsid w:val="00590AF1"/>
    <w:rsid w:val="005A300A"/>
    <w:rsid w:val="005B1099"/>
    <w:rsid w:val="0060530C"/>
    <w:rsid w:val="006260ED"/>
    <w:rsid w:val="00631CBD"/>
    <w:rsid w:val="0064672D"/>
    <w:rsid w:val="006611F7"/>
    <w:rsid w:val="0066467F"/>
    <w:rsid w:val="0067538B"/>
    <w:rsid w:val="006B188C"/>
    <w:rsid w:val="006B3AB0"/>
    <w:rsid w:val="006B71B1"/>
    <w:rsid w:val="006D22C1"/>
    <w:rsid w:val="007006AF"/>
    <w:rsid w:val="00704746"/>
    <w:rsid w:val="00705F40"/>
    <w:rsid w:val="00712473"/>
    <w:rsid w:val="00713247"/>
    <w:rsid w:val="007152E0"/>
    <w:rsid w:val="00723906"/>
    <w:rsid w:val="00731FBB"/>
    <w:rsid w:val="0074633B"/>
    <w:rsid w:val="007500F3"/>
    <w:rsid w:val="00754849"/>
    <w:rsid w:val="0076698C"/>
    <w:rsid w:val="00780149"/>
    <w:rsid w:val="007839C8"/>
    <w:rsid w:val="007C094A"/>
    <w:rsid w:val="007D5188"/>
    <w:rsid w:val="007E0648"/>
    <w:rsid w:val="007E3F0B"/>
    <w:rsid w:val="007F6E63"/>
    <w:rsid w:val="007F7254"/>
    <w:rsid w:val="008105AD"/>
    <w:rsid w:val="00842F10"/>
    <w:rsid w:val="00851558"/>
    <w:rsid w:val="008532DA"/>
    <w:rsid w:val="00873BE9"/>
    <w:rsid w:val="008830BF"/>
    <w:rsid w:val="00884188"/>
    <w:rsid w:val="0088701B"/>
    <w:rsid w:val="008B134F"/>
    <w:rsid w:val="008C0221"/>
    <w:rsid w:val="008C33BF"/>
    <w:rsid w:val="008D67DB"/>
    <w:rsid w:val="008F33A0"/>
    <w:rsid w:val="00921160"/>
    <w:rsid w:val="00923229"/>
    <w:rsid w:val="009318ED"/>
    <w:rsid w:val="00936E05"/>
    <w:rsid w:val="00940C49"/>
    <w:rsid w:val="00977424"/>
    <w:rsid w:val="009776C2"/>
    <w:rsid w:val="009B3964"/>
    <w:rsid w:val="009B5B16"/>
    <w:rsid w:val="009E4CB5"/>
    <w:rsid w:val="009F428B"/>
    <w:rsid w:val="009F6B26"/>
    <w:rsid w:val="00A04377"/>
    <w:rsid w:val="00A0756B"/>
    <w:rsid w:val="00A10548"/>
    <w:rsid w:val="00A147AE"/>
    <w:rsid w:val="00A17D5B"/>
    <w:rsid w:val="00A20FE2"/>
    <w:rsid w:val="00A214E2"/>
    <w:rsid w:val="00A2743E"/>
    <w:rsid w:val="00A37D69"/>
    <w:rsid w:val="00A65350"/>
    <w:rsid w:val="00A71590"/>
    <w:rsid w:val="00A73929"/>
    <w:rsid w:val="00A76796"/>
    <w:rsid w:val="00A76A06"/>
    <w:rsid w:val="00A82724"/>
    <w:rsid w:val="00A9102E"/>
    <w:rsid w:val="00A953F7"/>
    <w:rsid w:val="00AB119E"/>
    <w:rsid w:val="00AB6A0B"/>
    <w:rsid w:val="00AC6B62"/>
    <w:rsid w:val="00AE667B"/>
    <w:rsid w:val="00B221B8"/>
    <w:rsid w:val="00B64C2F"/>
    <w:rsid w:val="00BC267F"/>
    <w:rsid w:val="00BC5E55"/>
    <w:rsid w:val="00BD0A24"/>
    <w:rsid w:val="00BE0937"/>
    <w:rsid w:val="00C134AD"/>
    <w:rsid w:val="00C3372F"/>
    <w:rsid w:val="00C35994"/>
    <w:rsid w:val="00C36645"/>
    <w:rsid w:val="00C424B0"/>
    <w:rsid w:val="00C54808"/>
    <w:rsid w:val="00C61661"/>
    <w:rsid w:val="00C7542E"/>
    <w:rsid w:val="00C76761"/>
    <w:rsid w:val="00C777B5"/>
    <w:rsid w:val="00C83662"/>
    <w:rsid w:val="00C9012D"/>
    <w:rsid w:val="00CA0C0E"/>
    <w:rsid w:val="00CC1895"/>
    <w:rsid w:val="00CC6381"/>
    <w:rsid w:val="00CE6747"/>
    <w:rsid w:val="00CE74F5"/>
    <w:rsid w:val="00D02A7E"/>
    <w:rsid w:val="00D03A08"/>
    <w:rsid w:val="00D075EB"/>
    <w:rsid w:val="00D33F71"/>
    <w:rsid w:val="00D34C5E"/>
    <w:rsid w:val="00D41130"/>
    <w:rsid w:val="00D42C44"/>
    <w:rsid w:val="00D615D0"/>
    <w:rsid w:val="00D6238B"/>
    <w:rsid w:val="00D81DE3"/>
    <w:rsid w:val="00D835C9"/>
    <w:rsid w:val="00DA173F"/>
    <w:rsid w:val="00DC0F4D"/>
    <w:rsid w:val="00DC1742"/>
    <w:rsid w:val="00DC1890"/>
    <w:rsid w:val="00DC1DA1"/>
    <w:rsid w:val="00DD4375"/>
    <w:rsid w:val="00DF0533"/>
    <w:rsid w:val="00DF714A"/>
    <w:rsid w:val="00E34013"/>
    <w:rsid w:val="00E60029"/>
    <w:rsid w:val="00E62C4A"/>
    <w:rsid w:val="00E84E09"/>
    <w:rsid w:val="00E961EC"/>
    <w:rsid w:val="00EA73C9"/>
    <w:rsid w:val="00EB4F87"/>
    <w:rsid w:val="00EB5B4E"/>
    <w:rsid w:val="00EB7686"/>
    <w:rsid w:val="00ED1B44"/>
    <w:rsid w:val="00EE02C7"/>
    <w:rsid w:val="00EE5D57"/>
    <w:rsid w:val="00EF6A02"/>
    <w:rsid w:val="00F06DB8"/>
    <w:rsid w:val="00F16641"/>
    <w:rsid w:val="00F17E3A"/>
    <w:rsid w:val="00F25E7F"/>
    <w:rsid w:val="00F40ED7"/>
    <w:rsid w:val="00F427F1"/>
    <w:rsid w:val="00F53048"/>
    <w:rsid w:val="00F572C4"/>
    <w:rsid w:val="00F757B1"/>
    <w:rsid w:val="00F75CC1"/>
    <w:rsid w:val="00F8522F"/>
    <w:rsid w:val="00FA1860"/>
    <w:rsid w:val="00FD2D15"/>
    <w:rsid w:val="00FD546F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4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0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C1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F51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DC1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03A08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3A08"/>
    <w:rPr>
      <w:rFonts w:cs="Times New Roman"/>
      <w:sz w:val="28"/>
      <w:szCs w:val="28"/>
    </w:rPr>
  </w:style>
  <w:style w:type="paragraph" w:customStyle="1" w:styleId="Default">
    <w:name w:val="Default"/>
    <w:uiPriority w:val="99"/>
    <w:rsid w:val="00D03A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07F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1F5"/>
  </w:style>
  <w:style w:type="character" w:styleId="PageNumber">
    <w:name w:val="page number"/>
    <w:basedOn w:val="DefaultParagraphFont"/>
    <w:uiPriority w:val="99"/>
    <w:rsid w:val="00507F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1381</Words>
  <Characters>7874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pc1</cp:lastModifiedBy>
  <cp:revision>5</cp:revision>
  <cp:lastPrinted>2015-05-15T11:09:00Z</cp:lastPrinted>
  <dcterms:created xsi:type="dcterms:W3CDTF">2015-04-24T11:43:00Z</dcterms:created>
  <dcterms:modified xsi:type="dcterms:W3CDTF">2015-05-15T11:09:00Z</dcterms:modified>
</cp:coreProperties>
</file>