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A" w:rsidRPr="0046031A" w:rsidRDefault="0046031A" w:rsidP="0046031A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sub_1000"/>
      <w:bookmarkStart w:id="1" w:name="_GoBack"/>
      <w:bookmarkEnd w:id="1"/>
      <w:r w:rsidRPr="0046031A">
        <w:rPr>
          <w:rFonts w:ascii="Times New Roman" w:hAnsi="Times New Roman"/>
          <w:b/>
          <w:bCs/>
          <w:sz w:val="36"/>
          <w:szCs w:val="36"/>
        </w:rPr>
        <w:t>РФ</w:t>
      </w:r>
    </w:p>
    <w:p w:rsidR="0046031A" w:rsidRPr="0046031A" w:rsidRDefault="0046031A" w:rsidP="0046031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6031A">
        <w:rPr>
          <w:rFonts w:ascii="Times New Roman" w:hAnsi="Times New Roman"/>
          <w:b/>
          <w:bCs/>
          <w:sz w:val="36"/>
          <w:szCs w:val="36"/>
        </w:rPr>
        <w:t>РОСТОВСКАЯ ОБЛАСТЬ ОРЛОВСКИЙ РАЙОН</w:t>
      </w:r>
    </w:p>
    <w:p w:rsidR="0046031A" w:rsidRPr="0046031A" w:rsidRDefault="0046031A" w:rsidP="0046031A">
      <w:pPr>
        <w:jc w:val="center"/>
        <w:rPr>
          <w:rFonts w:ascii="Times New Roman" w:hAnsi="Times New Roman"/>
          <w:bCs/>
          <w:sz w:val="36"/>
          <w:szCs w:val="36"/>
        </w:rPr>
      </w:pPr>
      <w:r w:rsidRPr="0046031A"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46031A" w:rsidRPr="0046031A" w:rsidRDefault="0046031A" w:rsidP="0046031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6031A">
        <w:rPr>
          <w:rFonts w:ascii="Times New Roman" w:hAnsi="Times New Roman"/>
          <w:b/>
          <w:bCs/>
          <w:sz w:val="36"/>
          <w:szCs w:val="36"/>
        </w:rPr>
        <w:t>Майорского  сельского  поселения</w:t>
      </w:r>
    </w:p>
    <w:p w:rsidR="0046031A" w:rsidRPr="0046031A" w:rsidRDefault="0046031A" w:rsidP="0046031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6031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46031A" w:rsidRPr="0046031A" w:rsidRDefault="0046031A" w:rsidP="0046031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6031A" w:rsidRPr="0046031A" w:rsidRDefault="00AA5475" w:rsidP="0046031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26945">
        <w:rPr>
          <w:rFonts w:ascii="Times New Roman" w:hAnsi="Times New Roman"/>
          <w:bCs/>
          <w:sz w:val="28"/>
          <w:szCs w:val="28"/>
        </w:rPr>
        <w:t>9</w:t>
      </w:r>
      <w:r w:rsidR="0046031A" w:rsidRPr="0046031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46031A" w:rsidRPr="0046031A">
        <w:rPr>
          <w:rFonts w:ascii="Times New Roman" w:hAnsi="Times New Roman"/>
          <w:bCs/>
          <w:sz w:val="28"/>
          <w:szCs w:val="28"/>
        </w:rPr>
        <w:t>.201</w:t>
      </w:r>
      <w:r w:rsidR="00026945">
        <w:rPr>
          <w:rFonts w:ascii="Times New Roman" w:hAnsi="Times New Roman"/>
          <w:bCs/>
          <w:sz w:val="28"/>
          <w:szCs w:val="28"/>
        </w:rPr>
        <w:t>6</w:t>
      </w:r>
      <w:r w:rsidR="0046031A" w:rsidRPr="0046031A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46031A">
        <w:rPr>
          <w:rFonts w:ascii="Times New Roman" w:hAnsi="Times New Roman"/>
          <w:bCs/>
          <w:sz w:val="28"/>
          <w:szCs w:val="28"/>
        </w:rPr>
        <w:t xml:space="preserve">    </w:t>
      </w:r>
      <w:r w:rsidR="0046031A" w:rsidRPr="00E50147">
        <w:rPr>
          <w:rFonts w:ascii="Times New Roman" w:hAnsi="Times New Roman"/>
          <w:bCs/>
          <w:sz w:val="32"/>
          <w:szCs w:val="32"/>
        </w:rPr>
        <w:t xml:space="preserve">№  </w:t>
      </w:r>
      <w:r w:rsidR="00DD04A4" w:rsidRPr="00DD04A4">
        <w:rPr>
          <w:rFonts w:ascii="Times New Roman" w:hAnsi="Times New Roman"/>
          <w:bCs/>
          <w:sz w:val="32"/>
          <w:szCs w:val="32"/>
        </w:rPr>
        <w:t>2</w:t>
      </w:r>
      <w:r w:rsidR="00026945">
        <w:rPr>
          <w:rFonts w:ascii="Times New Roman" w:hAnsi="Times New Roman"/>
          <w:bCs/>
          <w:sz w:val="32"/>
          <w:szCs w:val="32"/>
        </w:rPr>
        <w:t>79</w:t>
      </w:r>
      <w:r w:rsidR="0046031A" w:rsidRPr="0046031A">
        <w:rPr>
          <w:rFonts w:ascii="Times New Roman" w:hAnsi="Times New Roman"/>
          <w:bCs/>
          <w:sz w:val="28"/>
          <w:szCs w:val="28"/>
        </w:rPr>
        <w:t xml:space="preserve">          </w:t>
      </w:r>
      <w:r w:rsidR="0046031A" w:rsidRPr="0046031A">
        <w:rPr>
          <w:rFonts w:ascii="Times New Roman" w:hAnsi="Times New Roman"/>
          <w:bCs/>
          <w:sz w:val="28"/>
          <w:szCs w:val="28"/>
        </w:rPr>
        <w:tab/>
      </w:r>
      <w:r w:rsidR="0046031A" w:rsidRPr="0046031A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E50147">
        <w:rPr>
          <w:rFonts w:ascii="Times New Roman" w:hAnsi="Times New Roman"/>
          <w:bCs/>
          <w:sz w:val="28"/>
          <w:szCs w:val="28"/>
        </w:rPr>
        <w:t xml:space="preserve"> </w:t>
      </w:r>
      <w:r w:rsidR="0046031A" w:rsidRPr="0046031A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E50147">
        <w:rPr>
          <w:rFonts w:ascii="Times New Roman" w:hAnsi="Times New Roman"/>
          <w:bCs/>
          <w:sz w:val="28"/>
          <w:szCs w:val="28"/>
        </w:rPr>
        <w:t>х.</w:t>
      </w:r>
      <w:r w:rsidR="0046031A" w:rsidRPr="0046031A">
        <w:rPr>
          <w:rFonts w:ascii="Times New Roman" w:hAnsi="Times New Roman"/>
          <w:bCs/>
          <w:sz w:val="28"/>
          <w:szCs w:val="28"/>
        </w:rPr>
        <w:t>Майорский</w:t>
      </w:r>
      <w:proofErr w:type="spellEnd"/>
    </w:p>
    <w:p w:rsidR="0046031A" w:rsidRPr="0046031A" w:rsidRDefault="0046031A" w:rsidP="0046031A">
      <w:pPr>
        <w:jc w:val="both"/>
        <w:rPr>
          <w:rFonts w:ascii="Times New Roman" w:hAnsi="Times New Roman"/>
          <w:b/>
          <w:sz w:val="28"/>
          <w:szCs w:val="28"/>
        </w:rPr>
      </w:pPr>
    </w:p>
    <w:p w:rsidR="0046031A" w:rsidRPr="0046031A" w:rsidRDefault="00844D32" w:rsidP="00844D32">
      <w:pPr>
        <w:jc w:val="center"/>
        <w:rPr>
          <w:rFonts w:ascii="Times New Roman" w:hAnsi="Times New Roman"/>
          <w:bCs/>
          <w:sz w:val="28"/>
          <w:szCs w:val="28"/>
        </w:rPr>
      </w:pPr>
      <w:r w:rsidRPr="00844D3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>
        <w:rPr>
          <w:rFonts w:ascii="Times New Roman" w:hAnsi="Times New Roman"/>
          <w:bCs/>
          <w:sz w:val="28"/>
          <w:szCs w:val="28"/>
        </w:rPr>
        <w:t>131</w:t>
      </w:r>
      <w:r w:rsidRPr="00844D32">
        <w:rPr>
          <w:rFonts w:ascii="Times New Roman" w:hAnsi="Times New Roman"/>
          <w:bCs/>
          <w:sz w:val="28"/>
          <w:szCs w:val="28"/>
        </w:rPr>
        <w:t xml:space="preserve"> от 01.10.2013</w:t>
      </w:r>
    </w:p>
    <w:p w:rsidR="00AA5475" w:rsidRDefault="0046031A" w:rsidP="00AA5475">
      <w:pPr>
        <w:jc w:val="both"/>
        <w:rPr>
          <w:rFonts w:ascii="Times New Roman" w:hAnsi="Times New Roman"/>
          <w:bCs/>
          <w:sz w:val="28"/>
          <w:szCs w:val="28"/>
        </w:rPr>
      </w:pPr>
      <w:r w:rsidRPr="0046031A">
        <w:rPr>
          <w:rFonts w:ascii="Times New Roman" w:hAnsi="Times New Roman"/>
          <w:bCs/>
          <w:sz w:val="28"/>
          <w:szCs w:val="28"/>
        </w:rPr>
        <w:tab/>
      </w:r>
    </w:p>
    <w:p w:rsidR="00861DA6" w:rsidRPr="00861DA6" w:rsidRDefault="00AA5475" w:rsidP="00AA547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A5475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 Администрации </w:t>
      </w:r>
      <w:r w:rsidRPr="00AA5475">
        <w:rPr>
          <w:rFonts w:ascii="Times New Roman" w:hAnsi="Times New Roman"/>
          <w:kern w:val="2"/>
          <w:sz w:val="28"/>
          <w:szCs w:val="28"/>
        </w:rPr>
        <w:t>Майорского сельского поселения</w:t>
      </w:r>
      <w:r w:rsidRPr="00AA5475">
        <w:rPr>
          <w:rFonts w:ascii="Times New Roman" w:hAnsi="Times New Roman"/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026945" w:rsidRPr="00026945">
        <w:rPr>
          <w:rFonts w:ascii="Times New Roman" w:hAnsi="Times New Roman"/>
          <w:bCs/>
          <w:sz w:val="28"/>
          <w:szCs w:val="28"/>
        </w:rPr>
        <w:t>№ 104 от 18.05.2016 «Об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годов»</w:t>
      </w:r>
      <w:r w:rsidR="00861DA6" w:rsidRPr="00861DA6">
        <w:rPr>
          <w:rFonts w:ascii="Times New Roman" w:hAnsi="Times New Roman"/>
          <w:bCs/>
          <w:sz w:val="28"/>
          <w:szCs w:val="28"/>
        </w:rPr>
        <w:t xml:space="preserve">, Администрация Майорского сельского поселения </w:t>
      </w:r>
      <w:r w:rsidR="00861DA6" w:rsidRPr="00861DA6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844D32" w:rsidRDefault="00844D32" w:rsidP="00861DA6">
      <w:pPr>
        <w:tabs>
          <w:tab w:val="left" w:pos="-2340"/>
        </w:tabs>
        <w:jc w:val="both"/>
      </w:pPr>
      <w:r>
        <w:t xml:space="preserve">      </w:t>
      </w:r>
    </w:p>
    <w:p w:rsidR="00844D32" w:rsidRPr="00EF4F76" w:rsidRDefault="00844D32" w:rsidP="00AA5475">
      <w:pPr>
        <w:pStyle w:val="ConsPlusNormal"/>
        <w:widowControl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4F76">
        <w:rPr>
          <w:rFonts w:ascii="Times New Roman" w:hAnsi="Times New Roman" w:cs="Times New Roman"/>
          <w:sz w:val="28"/>
          <w:szCs w:val="28"/>
        </w:rPr>
        <w:t xml:space="preserve">Внести в приложение № 1 </w:t>
      </w:r>
      <w:r w:rsidR="00AA5475">
        <w:rPr>
          <w:rFonts w:ascii="Times New Roman" w:hAnsi="Times New Roman" w:cs="Times New Roman"/>
          <w:sz w:val="28"/>
          <w:szCs w:val="28"/>
        </w:rPr>
        <w:t xml:space="preserve">к </w:t>
      </w:r>
      <w:r w:rsidRPr="00EF4F76">
        <w:rPr>
          <w:rFonts w:ascii="Times New Roman" w:hAnsi="Times New Roman" w:cs="Times New Roman"/>
          <w:sz w:val="28"/>
          <w:szCs w:val="28"/>
        </w:rPr>
        <w:t>постановлени</w:t>
      </w:r>
      <w:r w:rsidR="00AA5475">
        <w:rPr>
          <w:rFonts w:ascii="Times New Roman" w:hAnsi="Times New Roman" w:cs="Times New Roman"/>
          <w:sz w:val="28"/>
          <w:szCs w:val="28"/>
        </w:rPr>
        <w:t>ю Администрации Майорского сельского поселения от 01.10.2013 № 131</w:t>
      </w:r>
      <w:r w:rsidRPr="00EF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FB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46031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46031A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Pr="0046031A">
        <w:rPr>
          <w:rFonts w:ascii="Times New Roman" w:hAnsi="Times New Roman"/>
          <w:bCs/>
          <w:sz w:val="28"/>
          <w:szCs w:val="28"/>
        </w:rPr>
        <w:t xml:space="preserve"> и развитие энергетики»</w:t>
      </w:r>
      <w:r w:rsidR="00AA5475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="00AA5475">
        <w:rPr>
          <w:rFonts w:ascii="Times New Roman" w:hAnsi="Times New Roman" w:cs="Times New Roman"/>
          <w:sz w:val="28"/>
          <w:szCs w:val="28"/>
        </w:rPr>
        <w:t xml:space="preserve"> </w:t>
      </w:r>
      <w:r w:rsidRPr="00EF4F76">
        <w:rPr>
          <w:rFonts w:ascii="Times New Roman" w:hAnsi="Times New Roman" w:cs="Times New Roman"/>
          <w:sz w:val="28"/>
          <w:szCs w:val="28"/>
        </w:rPr>
        <w:t xml:space="preserve">и изложить в новой редакции, согласно приложению № 1 к настоящему постановлению </w:t>
      </w:r>
    </w:p>
    <w:p w:rsidR="00844D32" w:rsidRPr="00844D32" w:rsidRDefault="00861DA6" w:rsidP="00AA54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4D32" w:rsidRPr="00844D3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  обнародования </w:t>
      </w:r>
    </w:p>
    <w:p w:rsidR="00844D32" w:rsidRPr="00844D32" w:rsidRDefault="00861DA6" w:rsidP="00AA54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4D32" w:rsidRPr="00844D3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AA5475">
        <w:rPr>
          <w:rFonts w:ascii="Times New Roman" w:hAnsi="Times New Roman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 А.А</w:t>
      </w:r>
      <w:r w:rsidR="00844D32" w:rsidRPr="00844D32">
        <w:rPr>
          <w:rFonts w:ascii="Times New Roman" w:hAnsi="Times New Roman"/>
          <w:sz w:val="28"/>
          <w:szCs w:val="28"/>
        </w:rPr>
        <w:t>.</w:t>
      </w:r>
    </w:p>
    <w:p w:rsidR="00844D32" w:rsidRDefault="00844D32" w:rsidP="00844D32">
      <w:pPr>
        <w:rPr>
          <w:rFonts w:ascii="Times New Roman" w:hAnsi="Times New Roman"/>
          <w:sz w:val="28"/>
          <w:szCs w:val="28"/>
        </w:rPr>
      </w:pPr>
      <w:r w:rsidRPr="00844D32">
        <w:rPr>
          <w:rFonts w:ascii="Times New Roman" w:hAnsi="Times New Roman"/>
          <w:sz w:val="28"/>
          <w:szCs w:val="28"/>
        </w:rPr>
        <w:t xml:space="preserve"> </w:t>
      </w:r>
    </w:p>
    <w:p w:rsidR="00AA5475" w:rsidRDefault="00AA5475" w:rsidP="00844D32">
      <w:pPr>
        <w:rPr>
          <w:rFonts w:ascii="Times New Roman" w:hAnsi="Times New Roman"/>
          <w:sz w:val="28"/>
          <w:szCs w:val="28"/>
        </w:rPr>
      </w:pPr>
    </w:p>
    <w:p w:rsidR="00AA5475" w:rsidRDefault="00AA5475" w:rsidP="00844D32">
      <w:pPr>
        <w:rPr>
          <w:rFonts w:ascii="Times New Roman" w:hAnsi="Times New Roman"/>
          <w:sz w:val="28"/>
          <w:szCs w:val="28"/>
        </w:rPr>
      </w:pPr>
    </w:p>
    <w:p w:rsidR="00AA5475" w:rsidRPr="00844D32" w:rsidRDefault="00AA5475" w:rsidP="00844D32">
      <w:pPr>
        <w:rPr>
          <w:rFonts w:ascii="Times New Roman" w:hAnsi="Times New Roman"/>
          <w:sz w:val="28"/>
          <w:szCs w:val="28"/>
        </w:rPr>
      </w:pPr>
    </w:p>
    <w:p w:rsidR="00AA5475" w:rsidRDefault="00844D32" w:rsidP="00844D32">
      <w:pPr>
        <w:rPr>
          <w:rFonts w:ascii="Times New Roman" w:hAnsi="Times New Roman"/>
          <w:sz w:val="28"/>
          <w:szCs w:val="28"/>
        </w:rPr>
      </w:pPr>
      <w:r w:rsidRPr="00844D32">
        <w:rPr>
          <w:rFonts w:ascii="Times New Roman" w:hAnsi="Times New Roman"/>
          <w:sz w:val="28"/>
          <w:szCs w:val="28"/>
        </w:rPr>
        <w:t xml:space="preserve">Глава </w:t>
      </w:r>
      <w:r w:rsidR="00AA5475">
        <w:rPr>
          <w:rFonts w:ascii="Times New Roman" w:hAnsi="Times New Roman"/>
          <w:sz w:val="28"/>
          <w:szCs w:val="28"/>
        </w:rPr>
        <w:t>Администрации</w:t>
      </w:r>
    </w:p>
    <w:p w:rsidR="00844D32" w:rsidRPr="00844D32" w:rsidRDefault="00844D32" w:rsidP="00844D32">
      <w:pPr>
        <w:rPr>
          <w:rFonts w:ascii="Times New Roman" w:hAnsi="Times New Roman"/>
          <w:sz w:val="28"/>
          <w:szCs w:val="28"/>
        </w:rPr>
      </w:pPr>
      <w:r w:rsidRPr="00844D32">
        <w:rPr>
          <w:rFonts w:ascii="Times New Roman" w:hAnsi="Times New Roman"/>
          <w:sz w:val="28"/>
          <w:szCs w:val="28"/>
        </w:rPr>
        <w:t xml:space="preserve">Майорского сельского поселения    </w:t>
      </w:r>
      <w:r w:rsidRPr="00844D32">
        <w:rPr>
          <w:rFonts w:ascii="Times New Roman" w:hAnsi="Times New Roman"/>
          <w:sz w:val="28"/>
          <w:szCs w:val="28"/>
        </w:rPr>
        <w:tab/>
        <w:t xml:space="preserve">     </w:t>
      </w:r>
      <w:r w:rsidRPr="00844D32">
        <w:rPr>
          <w:rFonts w:ascii="Times New Roman" w:hAnsi="Times New Roman"/>
          <w:sz w:val="28"/>
          <w:szCs w:val="28"/>
        </w:rPr>
        <w:tab/>
        <w:t xml:space="preserve">     </w:t>
      </w:r>
      <w:r w:rsidRPr="00844D32">
        <w:rPr>
          <w:rFonts w:ascii="Times New Roman" w:hAnsi="Times New Roman"/>
          <w:sz w:val="28"/>
          <w:szCs w:val="28"/>
        </w:rPr>
        <w:tab/>
      </w:r>
      <w:r w:rsidR="00AA5475">
        <w:rPr>
          <w:rFonts w:ascii="Times New Roman" w:hAnsi="Times New Roman"/>
          <w:sz w:val="28"/>
          <w:szCs w:val="28"/>
        </w:rPr>
        <w:t xml:space="preserve">             С.В.Мирошниченко</w:t>
      </w:r>
    </w:p>
    <w:p w:rsidR="00844D32" w:rsidRPr="00844D32" w:rsidRDefault="00844D32" w:rsidP="00844D32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</w:p>
    <w:p w:rsidR="0046031A" w:rsidRPr="0046031A" w:rsidRDefault="0046031A" w:rsidP="0046031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6031A" w:rsidRPr="0046031A" w:rsidRDefault="0046031A" w:rsidP="0046031A">
      <w:pPr>
        <w:jc w:val="both"/>
        <w:rPr>
          <w:rFonts w:ascii="Times New Roman" w:hAnsi="Times New Roman"/>
          <w:bCs/>
          <w:sz w:val="28"/>
          <w:szCs w:val="28"/>
        </w:rPr>
      </w:pPr>
      <w:r w:rsidRPr="0046031A">
        <w:rPr>
          <w:rFonts w:ascii="Times New Roman" w:hAnsi="Times New Roman"/>
          <w:bCs/>
          <w:sz w:val="28"/>
          <w:szCs w:val="28"/>
        </w:rPr>
        <w:tab/>
      </w:r>
    </w:p>
    <w:p w:rsidR="0046031A" w:rsidRPr="0046031A" w:rsidRDefault="0046031A" w:rsidP="0046031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6031A" w:rsidRPr="0046031A" w:rsidRDefault="0046031A" w:rsidP="0046031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6031A" w:rsidRDefault="0046031A" w:rsidP="0046031A">
      <w:pPr>
        <w:jc w:val="both"/>
        <w:rPr>
          <w:rFonts w:ascii="Times New Roman" w:hAnsi="Times New Roman"/>
          <w:sz w:val="28"/>
          <w:szCs w:val="28"/>
        </w:rPr>
      </w:pPr>
    </w:p>
    <w:p w:rsidR="00E50147" w:rsidRPr="0046031A" w:rsidRDefault="00E50147" w:rsidP="0046031A">
      <w:pPr>
        <w:jc w:val="both"/>
        <w:rPr>
          <w:rFonts w:ascii="Times New Roman" w:hAnsi="Times New Roman"/>
          <w:sz w:val="28"/>
          <w:szCs w:val="28"/>
        </w:rPr>
      </w:pPr>
    </w:p>
    <w:p w:rsidR="0046031A" w:rsidRPr="0046031A" w:rsidRDefault="0046031A" w:rsidP="0046031A">
      <w:pPr>
        <w:jc w:val="both"/>
        <w:rPr>
          <w:rFonts w:ascii="Times New Roman" w:hAnsi="Times New Roman"/>
          <w:sz w:val="28"/>
          <w:szCs w:val="28"/>
        </w:rPr>
      </w:pPr>
    </w:p>
    <w:p w:rsidR="00E50147" w:rsidRDefault="00E50147" w:rsidP="002B696B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E50147" w:rsidRDefault="00E50147" w:rsidP="002B696B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026945" w:rsidRDefault="00026945" w:rsidP="002B696B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E50147" w:rsidRDefault="00B727C2" w:rsidP="00E50147">
      <w:pPr>
        <w:ind w:left="3119"/>
        <w:jc w:val="right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6049">
        <w:rPr>
          <w:rFonts w:ascii="Times New Roman" w:hAnsi="Times New Roman"/>
          <w:sz w:val="28"/>
          <w:szCs w:val="28"/>
        </w:rPr>
        <w:t xml:space="preserve"> № 1</w:t>
      </w:r>
      <w:r w:rsidRPr="0077533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77533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50147" w:rsidRDefault="00FC628B" w:rsidP="00E50147">
      <w:pPr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823A6E">
        <w:rPr>
          <w:rFonts w:ascii="Times New Roman" w:hAnsi="Times New Roman"/>
          <w:sz w:val="28"/>
          <w:szCs w:val="28"/>
        </w:rPr>
        <w:t xml:space="preserve">ого </w:t>
      </w:r>
    </w:p>
    <w:p w:rsidR="00B727C2" w:rsidRPr="00775338" w:rsidRDefault="00823A6E" w:rsidP="00E50147">
      <w:pPr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727C2" w:rsidRPr="00775338" w:rsidRDefault="00B727C2" w:rsidP="00E50147">
      <w:pPr>
        <w:ind w:left="3119" w:firstLine="3118"/>
        <w:jc w:val="right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от </w:t>
      </w:r>
      <w:r w:rsidR="00AA5475">
        <w:rPr>
          <w:rFonts w:ascii="Times New Roman" w:hAnsi="Times New Roman"/>
          <w:sz w:val="28"/>
          <w:szCs w:val="28"/>
        </w:rPr>
        <w:t>2</w:t>
      </w:r>
      <w:r w:rsidR="00026945">
        <w:rPr>
          <w:rFonts w:ascii="Times New Roman" w:hAnsi="Times New Roman"/>
          <w:sz w:val="28"/>
          <w:szCs w:val="28"/>
        </w:rPr>
        <w:t>9</w:t>
      </w:r>
      <w:r w:rsidR="00E50147">
        <w:rPr>
          <w:rFonts w:ascii="Times New Roman" w:hAnsi="Times New Roman"/>
          <w:sz w:val="28"/>
          <w:szCs w:val="28"/>
        </w:rPr>
        <w:t>.</w:t>
      </w:r>
      <w:r w:rsidR="00AA5475">
        <w:rPr>
          <w:rFonts w:ascii="Times New Roman" w:hAnsi="Times New Roman"/>
          <w:sz w:val="28"/>
          <w:szCs w:val="28"/>
        </w:rPr>
        <w:t>12</w:t>
      </w:r>
      <w:r w:rsidR="00E50147">
        <w:rPr>
          <w:rFonts w:ascii="Times New Roman" w:hAnsi="Times New Roman"/>
          <w:sz w:val="28"/>
          <w:szCs w:val="28"/>
        </w:rPr>
        <w:t>.201</w:t>
      </w:r>
      <w:r w:rsidR="00026945">
        <w:rPr>
          <w:rFonts w:ascii="Times New Roman" w:hAnsi="Times New Roman"/>
          <w:sz w:val="28"/>
          <w:szCs w:val="28"/>
        </w:rPr>
        <w:t>6</w:t>
      </w:r>
      <w:r w:rsidRPr="00775338">
        <w:rPr>
          <w:rFonts w:ascii="Times New Roman" w:hAnsi="Times New Roman"/>
          <w:sz w:val="28"/>
          <w:szCs w:val="28"/>
        </w:rPr>
        <w:t xml:space="preserve"> №</w:t>
      </w:r>
      <w:r w:rsidR="0046031A">
        <w:rPr>
          <w:rFonts w:ascii="Times New Roman" w:hAnsi="Times New Roman"/>
          <w:sz w:val="28"/>
          <w:szCs w:val="28"/>
        </w:rPr>
        <w:t xml:space="preserve"> </w:t>
      </w:r>
      <w:r w:rsidR="00026945">
        <w:rPr>
          <w:rFonts w:ascii="Times New Roman" w:hAnsi="Times New Roman"/>
          <w:sz w:val="28"/>
          <w:szCs w:val="28"/>
        </w:rPr>
        <w:t>279</w:t>
      </w:r>
    </w:p>
    <w:p w:rsidR="00FC628B" w:rsidRDefault="00FC628B" w:rsidP="00B727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B727C2" w:rsidRPr="00E50147" w:rsidRDefault="00FC628B" w:rsidP="00E50147">
      <w:pPr>
        <w:jc w:val="center"/>
        <w:rPr>
          <w:rFonts w:ascii="Times New Roman" w:hAnsi="Times New Roman"/>
          <w:b/>
        </w:rPr>
      </w:pPr>
      <w:r w:rsidRPr="00E50147">
        <w:rPr>
          <w:rFonts w:ascii="Times New Roman" w:hAnsi="Times New Roman"/>
          <w:b/>
        </w:rPr>
        <w:t xml:space="preserve">МУНИЦИПАЛЬНАЯ </w:t>
      </w:r>
      <w:r w:rsidR="00823A6E" w:rsidRPr="00E50147">
        <w:rPr>
          <w:rFonts w:ascii="Times New Roman" w:hAnsi="Times New Roman"/>
          <w:b/>
        </w:rPr>
        <w:t xml:space="preserve">ПРОГРАММА </w:t>
      </w:r>
      <w:r w:rsidR="000E7081" w:rsidRPr="00E50147">
        <w:rPr>
          <w:rFonts w:ascii="Times New Roman" w:hAnsi="Times New Roman"/>
          <w:b/>
        </w:rPr>
        <w:t>МАЙОРСК</w:t>
      </w:r>
      <w:r w:rsidR="00823A6E" w:rsidRPr="00E50147">
        <w:rPr>
          <w:rFonts w:ascii="Times New Roman" w:hAnsi="Times New Roman"/>
          <w:b/>
        </w:rPr>
        <w:t>ОГО СЕЛЬСКОГО       ПОСЕЛЕНИЯ</w:t>
      </w:r>
    </w:p>
    <w:p w:rsidR="00B727C2" w:rsidRPr="00775338" w:rsidRDefault="00B727C2" w:rsidP="00823A6E">
      <w:pPr>
        <w:jc w:val="center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«</w:t>
      </w:r>
      <w:proofErr w:type="spellStart"/>
      <w:r w:rsidRPr="0077533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и развитие энергетики»</w:t>
      </w:r>
    </w:p>
    <w:p w:rsidR="00B727C2" w:rsidRPr="00775338" w:rsidRDefault="00B727C2" w:rsidP="00B727C2">
      <w:pPr>
        <w:jc w:val="center"/>
        <w:rPr>
          <w:rFonts w:ascii="Times New Roman" w:hAnsi="Times New Roman"/>
          <w:sz w:val="28"/>
          <w:szCs w:val="28"/>
        </w:rPr>
      </w:pPr>
    </w:p>
    <w:p w:rsidR="00B727C2" w:rsidRPr="00775338" w:rsidRDefault="00B727C2" w:rsidP="00B727C2">
      <w:pPr>
        <w:jc w:val="center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ПАСПОРТ</w:t>
      </w:r>
    </w:p>
    <w:p w:rsidR="00B727C2" w:rsidRDefault="00FC628B" w:rsidP="00B727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823A6E">
        <w:rPr>
          <w:rFonts w:ascii="Times New Roman" w:hAnsi="Times New Roman"/>
          <w:sz w:val="28"/>
          <w:szCs w:val="28"/>
        </w:rPr>
        <w:t xml:space="preserve">программы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823A6E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B727C2" w:rsidRPr="00775338">
        <w:rPr>
          <w:rFonts w:ascii="Times New Roman" w:hAnsi="Times New Roman"/>
          <w:sz w:val="28"/>
          <w:szCs w:val="28"/>
        </w:rPr>
        <w:t>«</w:t>
      </w:r>
      <w:proofErr w:type="spellStart"/>
      <w:r w:rsidR="00B727C2" w:rsidRPr="0077533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727C2" w:rsidRPr="00775338">
        <w:rPr>
          <w:rFonts w:ascii="Times New Roman" w:hAnsi="Times New Roman"/>
          <w:sz w:val="28"/>
          <w:szCs w:val="28"/>
        </w:rPr>
        <w:t xml:space="preserve"> и развитие энергетики» </w:t>
      </w:r>
    </w:p>
    <w:p w:rsidR="008050F6" w:rsidRPr="00775338" w:rsidRDefault="008050F6" w:rsidP="00B727C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67" w:type="pct"/>
        <w:jc w:val="center"/>
        <w:tblInd w:w="109" w:type="dxa"/>
        <w:tblLayout w:type="fixed"/>
        <w:tblLook w:val="01E0" w:firstRow="1" w:lastRow="1" w:firstColumn="1" w:lastColumn="1" w:noHBand="0" w:noVBand="0"/>
      </w:tblPr>
      <w:tblGrid>
        <w:gridCol w:w="2839"/>
        <w:gridCol w:w="282"/>
        <w:gridCol w:w="6587"/>
      </w:tblGrid>
      <w:tr w:rsidR="00B727C2" w:rsidRPr="00775338">
        <w:trPr>
          <w:jc w:val="center"/>
        </w:trPr>
        <w:tc>
          <w:tcPr>
            <w:tcW w:w="2870" w:type="dxa"/>
          </w:tcPr>
          <w:p w:rsidR="00B727C2" w:rsidRPr="00357D24" w:rsidRDefault="00B727C2" w:rsidP="004603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C62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727C2" w:rsidRPr="00775338" w:rsidRDefault="00823A6E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B727C2" w:rsidRPr="00775338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727C2">
              <w:rPr>
                <w:rFonts w:ascii="Times New Roman" w:hAnsi="Times New Roman"/>
                <w:sz w:val="28"/>
                <w:szCs w:val="28"/>
              </w:rPr>
              <w:t>а</w:t>
            </w:r>
            <w:r w:rsidR="00B727C2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сельского </w:t>
            </w:r>
            <w:r w:rsidR="00650E7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75338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="00650E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2" w:rsidRPr="00775338">
        <w:trPr>
          <w:jc w:val="center"/>
        </w:trPr>
        <w:tc>
          <w:tcPr>
            <w:tcW w:w="2870" w:type="dxa"/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6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727C2" w:rsidRPr="00775338" w:rsidRDefault="00650E77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B727C2" w:rsidRPr="00775338" w:rsidRDefault="00FC628B" w:rsidP="0046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50E77" w:rsidRPr="00775338" w:rsidRDefault="00650E77" w:rsidP="00650E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сельского поселения </w:t>
            </w:r>
          </w:p>
          <w:p w:rsidR="00B727C2" w:rsidRPr="00775338" w:rsidRDefault="00B727C2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7C2" w:rsidRDefault="00357D24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727C2" w:rsidRPr="00775338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</w:t>
            </w:r>
            <w:r w:rsidR="00B727C2">
              <w:rPr>
                <w:rFonts w:ascii="Times New Roman" w:hAnsi="Times New Roman"/>
                <w:sz w:val="28"/>
                <w:szCs w:val="28"/>
              </w:rPr>
              <w:t xml:space="preserve">кой эффективности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650E77">
              <w:rPr>
                <w:rFonts w:ascii="Times New Roman" w:hAnsi="Times New Roman"/>
                <w:sz w:val="28"/>
                <w:szCs w:val="28"/>
              </w:rPr>
              <w:t xml:space="preserve">ого сельского поселения 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80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B727C2" w:rsidRPr="00775338" w:rsidRDefault="00FC628B" w:rsidP="0046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Улучшение качества жизни населения </w:t>
            </w:r>
            <w:r w:rsidR="00650E7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за счет перехода экономики </w:t>
            </w:r>
            <w:r w:rsidR="0046031A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 w:rsidR="00650E77"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обеспечение повышения </w:t>
            </w:r>
            <w:proofErr w:type="spellStart"/>
            <w:r w:rsidRPr="00775338">
              <w:rPr>
                <w:rFonts w:ascii="Times New Roman" w:hAnsi="Times New Roman"/>
                <w:sz w:val="28"/>
                <w:szCs w:val="28"/>
              </w:rPr>
              <w:t>энергоэфф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ективности</w:t>
            </w:r>
            <w:proofErr w:type="spellEnd"/>
            <w:r w:rsidR="00FC628B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650E7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за счет организации процесса комплексного энергосбережения;</w:t>
            </w:r>
          </w:p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надежное обеспечение области топливно-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энергетическими ресурсами;</w:t>
            </w: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окращение в сопостави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мых условиях расходов 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650E7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на оплату коммунальных услуг;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овышение уровня ответственности за неэффективную деятельность по использованию энергоресурсов;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аращивание темпов оснащения зданий средствами инструментального учета, контроля и автоматического регулирования энергоносителей;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сущест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вление в бюджетной сфере </w:t>
            </w:r>
            <w:r w:rsidR="00650E7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расчетов за потребление энергоресурсов по приборам учета;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бесп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ечение в бюджетной сфере </w:t>
            </w:r>
            <w:r w:rsidR="00650E7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проведения обязательных энергетических обследований зданий;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беспе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чение в бюджетной сфере </w:t>
            </w:r>
            <w:r w:rsidR="00650E7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замены ламп накаливания на энергосберегающие, в том числе на светодиодные;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опуляризация применения мер по энергосбережению;</w:t>
            </w:r>
          </w:p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индикаторы и показатели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0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энергоемкост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валового </w:t>
            </w:r>
            <w:r>
              <w:rPr>
                <w:rFonts w:ascii="Times New Roman" w:hAnsi="Times New Roman"/>
                <w:sz w:val="28"/>
                <w:szCs w:val="28"/>
              </w:rPr>
              <w:t>продукта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15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2014 – 2020 годы</w:t>
            </w:r>
          </w:p>
          <w:p w:rsidR="00B727C2" w:rsidRPr="00775338" w:rsidRDefault="00B727C2" w:rsidP="00783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этапы реализации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B727C2" w:rsidRPr="00775338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46031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27C2" w:rsidRPr="00775338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844D32">
              <w:rPr>
                <w:rFonts w:ascii="Times New Roman" w:hAnsi="Times New Roman"/>
                <w:spacing w:val="-4"/>
                <w:sz w:val="28"/>
                <w:szCs w:val="28"/>
              </w:rPr>
              <w:t>35,</w:t>
            </w:r>
            <w:r w:rsidR="00707D84"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  <w:r w:rsidR="00E52C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C628B" w:rsidRDefault="00FC628B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80215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юджета </w:t>
            </w:r>
            <w:r w:rsidR="008021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44D32">
              <w:rPr>
                <w:rFonts w:ascii="Times New Roman" w:hAnsi="Times New Roman"/>
                <w:sz w:val="28"/>
                <w:szCs w:val="28"/>
              </w:rPr>
              <w:t>35</w:t>
            </w:r>
            <w:r w:rsidR="00707D84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C628B" w:rsidRPr="00775338" w:rsidRDefault="00FC628B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2014 году – </w:t>
            </w:r>
            <w:r w:rsidR="00844D32">
              <w:rPr>
                <w:rFonts w:ascii="Times New Roman" w:hAnsi="Times New Roman"/>
                <w:sz w:val="28"/>
                <w:szCs w:val="28"/>
              </w:rPr>
              <w:t>35</w:t>
            </w:r>
            <w:r w:rsidR="00707D84">
              <w:rPr>
                <w:rFonts w:ascii="Times New Roman" w:hAnsi="Times New Roman"/>
                <w:sz w:val="28"/>
                <w:szCs w:val="28"/>
              </w:rPr>
              <w:t>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FC628B" w:rsidRPr="00775338" w:rsidRDefault="00FC628B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FC628B" w:rsidRPr="00775338" w:rsidRDefault="00FC628B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в 2016 году –</w:t>
            </w:r>
            <w:r w:rsidR="00650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="00707D84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C628B" w:rsidRPr="00775338" w:rsidRDefault="00FC628B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="00707D84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118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C628B" w:rsidRPr="00775338" w:rsidRDefault="00FC628B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="00707D84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118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FC628B" w:rsidRPr="00775338" w:rsidRDefault="00FC628B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650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="00707D84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C628B" w:rsidRPr="00775338" w:rsidRDefault="00FC628B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="00707D84"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727C2" w:rsidRPr="00775338" w:rsidRDefault="00B727C2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</w:rPr>
              <w:t xml:space="preserve">Объемы финансирования по мероприятиям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75338">
              <w:rPr>
                <w:rFonts w:ascii="Times New Roman" w:hAnsi="Times New Roman"/>
                <w:sz w:val="28"/>
              </w:rPr>
              <w:t xml:space="preserve"> являются прогнозными и подлежат уточнению.</w:t>
            </w:r>
          </w:p>
        </w:tc>
      </w:tr>
      <w:tr w:rsidR="00B727C2" w:rsidRPr="00011BD0">
        <w:trPr>
          <w:jc w:val="center"/>
        </w:trPr>
        <w:tc>
          <w:tcPr>
            <w:tcW w:w="28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011BD0" w:rsidRDefault="00B727C2" w:rsidP="0046031A">
            <w:pPr>
              <w:rPr>
                <w:rFonts w:ascii="Times New Roman" w:hAnsi="Times New Roman"/>
                <w:sz w:val="28"/>
                <w:szCs w:val="28"/>
              </w:rPr>
            </w:pPr>
            <w:r w:rsidRPr="00011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8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011BD0" w:rsidRDefault="00B727C2" w:rsidP="00657F1B">
            <w:pPr>
              <w:rPr>
                <w:rFonts w:ascii="Times New Roman" w:hAnsi="Times New Roman"/>
                <w:sz w:val="28"/>
                <w:szCs w:val="28"/>
              </w:rPr>
            </w:pPr>
            <w:r w:rsidRPr="00011BD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27C2" w:rsidRPr="00011BD0" w:rsidRDefault="00B727C2" w:rsidP="00650E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D0">
              <w:rPr>
                <w:rFonts w:ascii="Times New Roman" w:hAnsi="Times New Roman"/>
                <w:sz w:val="28"/>
                <w:szCs w:val="28"/>
              </w:rPr>
              <w:t>Повышение эне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11BD0">
              <w:rPr>
                <w:rFonts w:ascii="Times New Roman" w:hAnsi="Times New Roman"/>
                <w:sz w:val="28"/>
                <w:szCs w:val="28"/>
              </w:rPr>
              <w:t xml:space="preserve">гетической эффективности экономики и снижение энергоемкости </w:t>
            </w:r>
            <w:r>
              <w:rPr>
                <w:rFonts w:ascii="Times New Roman" w:hAnsi="Times New Roman"/>
                <w:sz w:val="28"/>
                <w:szCs w:val="28"/>
              </w:rPr>
              <w:t>валового  продукта</w:t>
            </w:r>
            <w:r w:rsidR="008021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727C2" w:rsidRPr="00775338" w:rsidRDefault="00B727C2" w:rsidP="00B727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7C2" w:rsidRPr="00775338" w:rsidRDefault="00B727C2" w:rsidP="00B727C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775338">
        <w:rPr>
          <w:rFonts w:ascii="Times New Roman" w:hAnsi="Times New Roman"/>
          <w:b w:val="0"/>
          <w:sz w:val="28"/>
          <w:szCs w:val="28"/>
        </w:rPr>
        <w:t xml:space="preserve">1. Общая характеристика текущего состояния </w:t>
      </w:r>
      <w:r w:rsidR="00650E77">
        <w:rPr>
          <w:rFonts w:ascii="Times New Roman" w:hAnsi="Times New Roman"/>
          <w:b w:val="0"/>
          <w:sz w:val="28"/>
          <w:szCs w:val="28"/>
          <w:lang w:val="ru-RU"/>
        </w:rPr>
        <w:t xml:space="preserve">энергетики </w:t>
      </w:r>
      <w:r w:rsidR="000E7081">
        <w:rPr>
          <w:rFonts w:ascii="Times New Roman" w:hAnsi="Times New Roman"/>
          <w:b w:val="0"/>
          <w:sz w:val="28"/>
          <w:szCs w:val="28"/>
          <w:lang w:val="ru-RU"/>
        </w:rPr>
        <w:t>Майорск</w:t>
      </w:r>
      <w:r w:rsidR="00650E77">
        <w:rPr>
          <w:rFonts w:ascii="Times New Roman" w:hAnsi="Times New Roman"/>
          <w:b w:val="0"/>
          <w:sz w:val="28"/>
          <w:szCs w:val="28"/>
          <w:lang w:val="ru-RU"/>
        </w:rPr>
        <w:t xml:space="preserve">ого сельского поселения </w:t>
      </w:r>
    </w:p>
    <w:p w:rsidR="00FC628B" w:rsidRDefault="00FC628B" w:rsidP="00FC628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малое и среднее предпринимательств, и оказывает значительное влияние на валовый </w:t>
      </w:r>
      <w:r w:rsidR="00650E77">
        <w:rPr>
          <w:rFonts w:ascii="Times New Roman" w:hAnsi="Times New Roman"/>
          <w:sz w:val="28"/>
          <w:szCs w:val="28"/>
        </w:rPr>
        <w:t xml:space="preserve">продукт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650E77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Орловского района.</w:t>
      </w:r>
    </w:p>
    <w:p w:rsidR="00FC628B" w:rsidRDefault="00FC628B" w:rsidP="00FC628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 по повышению энергетической эффективности позволит задействовать указанный потенциал и обеспечить рост таких ключевых отраслей экономики, как инфраструктурное развитие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650E77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>,  агропромышленный</w:t>
      </w:r>
      <w:r w:rsidR="00654BDC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.</w:t>
      </w:r>
    </w:p>
    <w:p w:rsidR="00FC628B" w:rsidRPr="00775338" w:rsidRDefault="00FC628B" w:rsidP="00FC62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В Указе Президента Российской Федерации от 04.06.2008 № 889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75338">
        <w:rPr>
          <w:rFonts w:ascii="Times New Roman" w:hAnsi="Times New Roman"/>
          <w:sz w:val="28"/>
          <w:szCs w:val="28"/>
        </w:rPr>
        <w:t xml:space="preserve">«О некоторых мерах по повышению энергетической и экологической эффективности российской экономики» подчеркивается, что Российская Федерация располагает одним из самых больших в мире технических потенциалов повышения энергетической эффективности, который оценивается в 40 процентов от уровня потребления энергоресурсов, или 403 млн. тонн условного топлива (далее – т </w:t>
      </w:r>
      <w:proofErr w:type="spellStart"/>
      <w:r w:rsidRPr="00775338">
        <w:rPr>
          <w:rFonts w:ascii="Times New Roman" w:hAnsi="Times New Roman"/>
          <w:sz w:val="28"/>
          <w:szCs w:val="28"/>
        </w:rPr>
        <w:t>у.т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.). Значительный объем данного потенциала во многом объясняется тем, что снижению энергоемкости валового внутреннего продукта (далее – ВВП) в последние десятилетия не уделялось достаточного внимания, в результате чего в настоящее время этот показатель в 2,5 раза превышает среднемировой уровень, а по сравнению с энергоемкостью ВВП развитых стран мира – в 3,5 раза. В качестве одного из основных показателей эффективности потребления энергоресурсов используется энергоемкость валового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775338">
        <w:rPr>
          <w:rFonts w:ascii="Times New Roman" w:hAnsi="Times New Roman"/>
          <w:sz w:val="28"/>
          <w:szCs w:val="28"/>
        </w:rPr>
        <w:t xml:space="preserve"> продукта (далее – ВРП), которая определяется в сопоставимых ценах как отношение суммарного объема потребляемых первичных энергоносителей (в т </w:t>
      </w:r>
      <w:proofErr w:type="spellStart"/>
      <w:r w:rsidRPr="00775338">
        <w:rPr>
          <w:rFonts w:ascii="Times New Roman" w:hAnsi="Times New Roman"/>
          <w:sz w:val="28"/>
          <w:szCs w:val="28"/>
        </w:rPr>
        <w:t>у.т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.) к объему ВРП (в </w:t>
      </w:r>
      <w:r>
        <w:rPr>
          <w:rFonts w:ascii="Times New Roman" w:hAnsi="Times New Roman"/>
          <w:sz w:val="28"/>
          <w:szCs w:val="28"/>
        </w:rPr>
        <w:t>млн</w:t>
      </w:r>
      <w:r w:rsidRPr="00775338">
        <w:rPr>
          <w:rFonts w:ascii="Times New Roman" w:hAnsi="Times New Roman"/>
          <w:sz w:val="28"/>
          <w:szCs w:val="28"/>
        </w:rPr>
        <w:t>. рублей).</w:t>
      </w:r>
    </w:p>
    <w:p w:rsidR="00FC628B" w:rsidRPr="00654BDC" w:rsidRDefault="00FC628B" w:rsidP="00FC62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775338">
        <w:rPr>
          <w:rFonts w:ascii="Times New Roman" w:hAnsi="Times New Roman"/>
          <w:sz w:val="28"/>
          <w:szCs w:val="28"/>
        </w:rPr>
        <w:t xml:space="preserve"> программа разработана на основе Федерального закона от 23.11.2009 № 261-ФЗ «Об энергосбережении и о повышении энергетической </w:t>
      </w:r>
      <w:r w:rsidRPr="00775338">
        <w:rPr>
          <w:rFonts w:ascii="Times New Roman" w:hAnsi="Times New Roman"/>
          <w:sz w:val="28"/>
          <w:szCs w:val="28"/>
        </w:rPr>
        <w:lastRenderedPageBreak/>
        <w:t>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 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эффективности»,  распоряжения Правительства Российской Федерации от 01.12.2009 № 1830-р «Об утверждении плана мероприятий по энергосбережению и повышению энергетической эффективности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75338">
        <w:rPr>
          <w:rFonts w:ascii="Times New Roman" w:hAnsi="Times New Roman"/>
          <w:sz w:val="28"/>
          <w:szCs w:val="28"/>
        </w:rPr>
        <w:t xml:space="preserve">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775338">
        <w:rPr>
          <w:rFonts w:ascii="Times New Roman" w:hAnsi="Times New Roman"/>
          <w:sz w:val="28"/>
          <w:szCs w:val="28"/>
        </w:rPr>
        <w:t xml:space="preserve">риказа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муниципальных программ в области энергосбережения и повышения энергетической эффективности», </w:t>
      </w:r>
      <w:r w:rsidRPr="00D767C8">
        <w:rPr>
          <w:rFonts w:ascii="Times New Roman" w:hAnsi="Times New Roman"/>
          <w:sz w:val="28"/>
          <w:szCs w:val="28"/>
        </w:rPr>
        <w:t xml:space="preserve">постановлением 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0E7081">
        <w:rPr>
          <w:rFonts w:ascii="Times New Roman" w:hAnsi="Times New Roman"/>
          <w:kern w:val="2"/>
          <w:sz w:val="28"/>
          <w:szCs w:val="28"/>
        </w:rPr>
        <w:t>Майорск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ого сельского поселения от </w:t>
      </w:r>
      <w:r w:rsidR="00766D2E">
        <w:rPr>
          <w:rFonts w:ascii="Times New Roman" w:hAnsi="Times New Roman"/>
          <w:kern w:val="2"/>
          <w:sz w:val="28"/>
          <w:szCs w:val="28"/>
        </w:rPr>
        <w:t>13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.09.2013 № </w:t>
      </w:r>
      <w:r w:rsidR="00766D2E">
        <w:rPr>
          <w:rFonts w:ascii="Times New Roman" w:hAnsi="Times New Roman"/>
          <w:kern w:val="2"/>
          <w:sz w:val="28"/>
          <w:szCs w:val="28"/>
        </w:rPr>
        <w:t>122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7081">
        <w:rPr>
          <w:rFonts w:ascii="Times New Roman" w:hAnsi="Times New Roman"/>
          <w:kern w:val="2"/>
          <w:sz w:val="28"/>
          <w:szCs w:val="28"/>
        </w:rPr>
        <w:t>Майорск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="00654BDC" w:rsidRPr="00BF3287">
        <w:rPr>
          <w:kern w:val="2"/>
          <w:sz w:val="28"/>
          <w:szCs w:val="28"/>
        </w:rPr>
        <w:t>»</w:t>
      </w:r>
      <w:r w:rsidR="00654BDC">
        <w:rPr>
          <w:kern w:val="2"/>
          <w:sz w:val="28"/>
          <w:szCs w:val="28"/>
        </w:rPr>
        <w:t xml:space="preserve"> </w:t>
      </w:r>
      <w:r w:rsidRPr="00654BDC">
        <w:rPr>
          <w:rFonts w:ascii="Times New Roman" w:hAnsi="Times New Roman"/>
          <w:sz w:val="28"/>
          <w:szCs w:val="28"/>
        </w:rPr>
        <w:t xml:space="preserve">и  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распоряжением Администрации </w:t>
      </w:r>
      <w:r w:rsidR="000E7081">
        <w:rPr>
          <w:rFonts w:ascii="Times New Roman" w:hAnsi="Times New Roman"/>
          <w:kern w:val="2"/>
          <w:sz w:val="28"/>
          <w:szCs w:val="28"/>
        </w:rPr>
        <w:t>Майорск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ого сельского поселения от 02.09.2013 № </w:t>
      </w:r>
      <w:r w:rsidR="00766D2E">
        <w:rPr>
          <w:rFonts w:ascii="Times New Roman" w:hAnsi="Times New Roman"/>
          <w:kern w:val="2"/>
          <w:sz w:val="28"/>
          <w:szCs w:val="28"/>
        </w:rPr>
        <w:t>61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 xml:space="preserve"> «Об утверждении Перечня муниципальных  программ </w:t>
      </w:r>
      <w:r w:rsidR="000E7081">
        <w:rPr>
          <w:rFonts w:ascii="Times New Roman" w:hAnsi="Times New Roman"/>
          <w:kern w:val="2"/>
          <w:sz w:val="28"/>
          <w:szCs w:val="28"/>
        </w:rPr>
        <w:t>Майорск</w:t>
      </w:r>
      <w:r w:rsidR="00654BDC" w:rsidRPr="00654BDC">
        <w:rPr>
          <w:rFonts w:ascii="Times New Roman" w:hAnsi="Times New Roman"/>
          <w:kern w:val="2"/>
          <w:sz w:val="28"/>
          <w:szCs w:val="28"/>
        </w:rPr>
        <w:t>ого сельского поселения Орловского  района»</w:t>
      </w:r>
      <w:r w:rsidRPr="00654BDC">
        <w:rPr>
          <w:rFonts w:ascii="Times New Roman" w:hAnsi="Times New Roman"/>
          <w:sz w:val="28"/>
          <w:szCs w:val="28"/>
        </w:rPr>
        <w:t>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Затраты на энергетические ресурсы составляют суще</w:t>
      </w:r>
      <w:r w:rsidR="00FC628B">
        <w:rPr>
          <w:rFonts w:ascii="Times New Roman" w:hAnsi="Times New Roman"/>
          <w:sz w:val="28"/>
          <w:szCs w:val="28"/>
        </w:rPr>
        <w:t>ственную часть затрат местного</w:t>
      </w:r>
      <w:r w:rsidRPr="00775338">
        <w:rPr>
          <w:rFonts w:ascii="Times New Roman" w:hAnsi="Times New Roman"/>
          <w:sz w:val="28"/>
          <w:szCs w:val="28"/>
        </w:rPr>
        <w:t xml:space="preserve"> бюджета,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="00FC628B">
        <w:rPr>
          <w:rFonts w:ascii="Times New Roman" w:hAnsi="Times New Roman"/>
          <w:sz w:val="28"/>
          <w:szCs w:val="28"/>
        </w:rPr>
        <w:t xml:space="preserve">Администрации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654BDC">
        <w:rPr>
          <w:rFonts w:ascii="Times New Roman" w:hAnsi="Times New Roman"/>
          <w:sz w:val="28"/>
          <w:szCs w:val="28"/>
        </w:rPr>
        <w:t>ого сельского поселения.</w:t>
      </w:r>
      <w:r w:rsidR="00FC628B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 xml:space="preserve">Повышение энергетической эффективности снизит риски и затраты, связанные с высокой энергоемкостью экономики </w:t>
      </w:r>
      <w:r w:rsidR="00654BDC">
        <w:rPr>
          <w:rFonts w:ascii="Times New Roman" w:hAnsi="Times New Roman"/>
          <w:sz w:val="28"/>
          <w:szCs w:val="28"/>
        </w:rPr>
        <w:t>сельского поселения</w:t>
      </w:r>
      <w:r w:rsidRPr="00775338">
        <w:rPr>
          <w:rFonts w:ascii="Times New Roman" w:hAnsi="Times New Roman"/>
          <w:sz w:val="28"/>
          <w:szCs w:val="28"/>
        </w:rPr>
        <w:t>, и позволит: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сохранить конкурентоспособность промышленности (повышение тарифов ведет к снижению размера прибыли промышленных предприятий, а повышение ими эффективности использования энергоресурсов сможет это предотвратить);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сократить расходы бюджета (более эффективное использование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в бюджетной сфере приведет к ежегодной экономии 3 – 5 процентов бюджетных средств).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Политика повышения энергетической эффективности должна сочетать ряд направлений, которые можно выделить в следующие группы: «Меры быстрой отдачи», «Базовые меры» и «Затратные, высокоэффективные меры».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«Меры быстрой отдачи». Эти мероприятия можно разработать менее чем за год, и они будут иметь значительный эффект при умеренных затратах. Ниже приведены некоторые примеры подобных решений: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lastRenderedPageBreak/>
        <w:t>информационная кампания по повышению уровня осведомленности в вопросах повышения энергетической эффективности;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увеличение сроков бюджетного планирования, введение права распоряжаться сэкономленными ресурсами, а также установление правил закупок, стимулирующих использование энергоэффективных технологий;</w:t>
      </w:r>
    </w:p>
    <w:p w:rsidR="00B727C2" w:rsidRPr="00775338" w:rsidRDefault="00FC628B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 </w:t>
      </w:r>
      <w:r w:rsidR="00B727C2" w:rsidRPr="00775338">
        <w:rPr>
          <w:rFonts w:ascii="Times New Roman" w:hAnsi="Times New Roman"/>
          <w:sz w:val="28"/>
          <w:szCs w:val="28"/>
        </w:rPr>
        <w:t>«Базовые меры». Они представляют собой основу политики повышения энергетической эффективности и будут способствовать более быстрому осуществлению финансово оправданных инвестиций: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стандарты энергетической эффективности в таких секторах, как здания, промышленное оборудование, эффективность использования энергоресурсов;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скоординированные планы по теплоснабжению и управление спросом;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стимулирование финансирования энергоэффективных проектов банками.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«Затратные, высокоэффективные меры». Данные меры позволят устранить основополагающие причины низкой энергоэффективности и связаны с более высокими начальными затратами, но обеспечат более существенную экономию: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реформа </w:t>
      </w:r>
      <w:proofErr w:type="spellStart"/>
      <w:r w:rsidRPr="00775338">
        <w:rPr>
          <w:rFonts w:ascii="Times New Roman" w:hAnsi="Times New Roman"/>
          <w:sz w:val="28"/>
          <w:szCs w:val="28"/>
        </w:rPr>
        <w:t>тарифообразования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на энергоносители;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либерализация рынков электроэнергии и газа;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планирование работы транспорта и энергетики;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переоснащение промышленности </w:t>
      </w:r>
      <w:proofErr w:type="spellStart"/>
      <w:r w:rsidRPr="00775338">
        <w:rPr>
          <w:rFonts w:ascii="Times New Roman" w:hAnsi="Times New Roman"/>
          <w:sz w:val="28"/>
          <w:szCs w:val="28"/>
        </w:rPr>
        <w:t>энергоэффективным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технологическим оборудованием и внедрение энергосберегающих технологий.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Помимо ограниченности бюджетного финансирования и средств на данные цели у жилищно-коммунальных организаций, неразвитости механизмов ресурсного обеспечения энергосберегающих мер, неопределенности конъюнктуры и неразвитости рынка энергосервисных услуг, зависимости от состояния и конъюнктуры российского рынка энергоресурсов, а также отсутствия долгосрочного </w:t>
      </w:r>
      <w:proofErr w:type="spellStart"/>
      <w:r w:rsidRPr="00775338">
        <w:rPr>
          <w:rFonts w:ascii="Times New Roman" w:hAnsi="Times New Roman"/>
          <w:sz w:val="28"/>
          <w:szCs w:val="28"/>
        </w:rPr>
        <w:t>тарифообразования</w:t>
      </w:r>
      <w:proofErr w:type="spellEnd"/>
      <w:r w:rsidRPr="00775338">
        <w:rPr>
          <w:rFonts w:ascii="Times New Roman" w:hAnsi="Times New Roman"/>
          <w:sz w:val="28"/>
          <w:szCs w:val="28"/>
        </w:rPr>
        <w:t>, к основным рискам реализации мероприятий по энергосбережению относится то, что значимость энергоэффективности пока сильно недооценивается в секторах экономики,</w:t>
      </w:r>
      <w:r w:rsidR="00654BDC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в культуре и социальных нормах жизни.</w:t>
      </w:r>
    </w:p>
    <w:p w:rsidR="00654BDC" w:rsidRDefault="00FC628B" w:rsidP="00E50147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C628B">
        <w:rPr>
          <w:rFonts w:ascii="Times New Roman" w:hAnsi="Times New Roman"/>
          <w:sz w:val="28"/>
          <w:szCs w:val="28"/>
        </w:rPr>
        <w:t xml:space="preserve">Электроснабжение </w:t>
      </w:r>
      <w:r>
        <w:rPr>
          <w:rFonts w:ascii="Times New Roman" w:hAnsi="Times New Roman"/>
          <w:sz w:val="28"/>
          <w:szCs w:val="28"/>
        </w:rPr>
        <w:t>сельск</w:t>
      </w:r>
      <w:r w:rsidR="00654B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54BDC">
        <w:rPr>
          <w:rFonts w:ascii="Times New Roman" w:hAnsi="Times New Roman"/>
          <w:sz w:val="28"/>
          <w:szCs w:val="28"/>
        </w:rPr>
        <w:t>я</w:t>
      </w:r>
      <w:r w:rsidRPr="00FC628B">
        <w:rPr>
          <w:rFonts w:ascii="Times New Roman" w:hAnsi="Times New Roman"/>
          <w:sz w:val="28"/>
          <w:szCs w:val="28"/>
        </w:rPr>
        <w:t xml:space="preserve">  осуществляется от Ростовской энергосистемы. Опорным центром питания является расположенная в поселке</w:t>
      </w:r>
      <w:r>
        <w:rPr>
          <w:rFonts w:ascii="Times New Roman" w:hAnsi="Times New Roman"/>
          <w:sz w:val="28"/>
          <w:szCs w:val="28"/>
        </w:rPr>
        <w:t xml:space="preserve"> Орловском</w:t>
      </w:r>
      <w:r w:rsidRPr="00FC628B">
        <w:rPr>
          <w:rFonts w:ascii="Times New Roman" w:hAnsi="Times New Roman"/>
          <w:sz w:val="28"/>
          <w:szCs w:val="28"/>
        </w:rPr>
        <w:t xml:space="preserve"> ПС 110/35/10 кВ «Орловская». Электроснабжение потребителей осуществляется от одной подстанции 110 кВ и двух подстанций 35 кВ общей мощностью 40 МВА</w:t>
      </w:r>
    </w:p>
    <w:p w:rsidR="00654BDC" w:rsidRDefault="00654BDC" w:rsidP="00FC628B">
      <w:pPr>
        <w:tabs>
          <w:tab w:val="left" w:pos="971"/>
        </w:tabs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628B" w:rsidRPr="00FC628B" w:rsidRDefault="00FC628B" w:rsidP="00FC628B">
      <w:pPr>
        <w:tabs>
          <w:tab w:val="left" w:pos="971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FC628B">
        <w:rPr>
          <w:rFonts w:ascii="Times New Roman" w:hAnsi="Times New Roman"/>
          <w:b/>
          <w:i/>
          <w:sz w:val="28"/>
          <w:szCs w:val="28"/>
        </w:rPr>
        <w:t>Табл.1.</w:t>
      </w:r>
    </w:p>
    <w:p w:rsidR="00FC628B" w:rsidRPr="00FC628B" w:rsidRDefault="00FC628B" w:rsidP="00FC628B">
      <w:pPr>
        <w:tabs>
          <w:tab w:val="left" w:pos="971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FC628B">
        <w:rPr>
          <w:rFonts w:ascii="Times New Roman" w:hAnsi="Times New Roman"/>
          <w:b/>
          <w:i/>
          <w:sz w:val="28"/>
          <w:szCs w:val="28"/>
        </w:rPr>
        <w:t>Параметры подстанций.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068"/>
        <w:gridCol w:w="2340"/>
        <w:gridCol w:w="3240"/>
      </w:tblGrid>
      <w:tr w:rsidR="00FC628B" w:rsidRPr="00E34BC1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п/</w:t>
            </w:r>
            <w:r w:rsidRPr="00E34B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/>
                <w:b/>
                <w:sz w:val="28"/>
                <w:szCs w:val="28"/>
              </w:rPr>
              <w:t xml:space="preserve">Номинальное </w:t>
            </w:r>
            <w:proofErr w:type="spellStart"/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ннапряжение</w:t>
            </w:r>
            <w:proofErr w:type="spellEnd"/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Установленная мощность автотрансформаторов,</w:t>
            </w:r>
          </w:p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C1">
              <w:rPr>
                <w:rFonts w:ascii="Times New Roman" w:hAnsi="Times New Roman"/>
                <w:b/>
                <w:sz w:val="28"/>
                <w:szCs w:val="28"/>
              </w:rPr>
              <w:t>МВА</w:t>
            </w:r>
          </w:p>
        </w:tc>
      </w:tr>
      <w:tr w:rsidR="00FC628B" w:rsidRPr="00E34BC1">
        <w:tc>
          <w:tcPr>
            <w:tcW w:w="4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B" w:rsidRPr="00E34BC1" w:rsidRDefault="00FC628B" w:rsidP="00E34BC1">
            <w:p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 w:rsidRPr="00E34BC1">
              <w:rPr>
                <w:rFonts w:ascii="Times New Roman" w:hAnsi="Times New Roman"/>
                <w:sz w:val="28"/>
                <w:szCs w:val="28"/>
              </w:rPr>
              <w:t>Орловская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BC1">
              <w:rPr>
                <w:rFonts w:ascii="Times New Roman" w:hAnsi="Times New Roman"/>
                <w:sz w:val="28"/>
                <w:szCs w:val="28"/>
              </w:rPr>
              <w:t>110/35/10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8B" w:rsidRPr="00E34BC1" w:rsidRDefault="00FC628B" w:rsidP="00E34BC1">
            <w:pPr>
              <w:tabs>
                <w:tab w:val="left" w:pos="9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BC1">
              <w:rPr>
                <w:rFonts w:ascii="Times New Roman" w:hAnsi="Times New Roman"/>
                <w:sz w:val="28"/>
                <w:szCs w:val="28"/>
              </w:rPr>
              <w:t>2х16</w:t>
            </w:r>
          </w:p>
        </w:tc>
      </w:tr>
    </w:tbl>
    <w:p w:rsidR="00FC628B" w:rsidRPr="00FC628B" w:rsidRDefault="00FC628B" w:rsidP="00FC628B">
      <w:pPr>
        <w:tabs>
          <w:tab w:val="left" w:pos="971"/>
        </w:tabs>
        <w:rPr>
          <w:rFonts w:ascii="Times New Roman" w:hAnsi="Times New Roman"/>
          <w:sz w:val="28"/>
          <w:szCs w:val="28"/>
        </w:rPr>
      </w:pPr>
    </w:p>
    <w:p w:rsidR="00FC628B" w:rsidRPr="00FC628B" w:rsidRDefault="00FC628B" w:rsidP="00FC628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628B">
        <w:rPr>
          <w:rFonts w:ascii="Times New Roman" w:hAnsi="Times New Roman"/>
          <w:sz w:val="28"/>
          <w:szCs w:val="28"/>
        </w:rPr>
        <w:t xml:space="preserve">Распределение электроэнергии по </w:t>
      </w:r>
      <w:r>
        <w:rPr>
          <w:rFonts w:ascii="Times New Roman" w:hAnsi="Times New Roman"/>
          <w:sz w:val="28"/>
          <w:szCs w:val="28"/>
        </w:rPr>
        <w:t xml:space="preserve">населенным пунктам </w:t>
      </w:r>
      <w:r w:rsidR="00654BDC">
        <w:rPr>
          <w:rFonts w:ascii="Times New Roman" w:hAnsi="Times New Roman"/>
          <w:sz w:val="28"/>
          <w:szCs w:val="28"/>
        </w:rPr>
        <w:t>сельского поселения</w:t>
      </w:r>
      <w:r w:rsidRPr="00FC628B">
        <w:rPr>
          <w:rFonts w:ascii="Times New Roman" w:hAnsi="Times New Roman"/>
          <w:sz w:val="28"/>
          <w:szCs w:val="28"/>
        </w:rPr>
        <w:t xml:space="preserve"> от подстанций 110, 35 кВ осуществляется по сетям напряжением 10 </w:t>
      </w:r>
      <w:r w:rsidRPr="00FC628B">
        <w:rPr>
          <w:rFonts w:ascii="Times New Roman" w:hAnsi="Times New Roman"/>
          <w:sz w:val="28"/>
          <w:szCs w:val="28"/>
        </w:rPr>
        <w:lastRenderedPageBreak/>
        <w:t>ТП 10/0,4. Прокладка электросетей кабельная и воздушная.</w:t>
      </w:r>
    </w:p>
    <w:p w:rsidR="00B727C2" w:rsidRPr="00775338" w:rsidRDefault="00B727C2" w:rsidP="00B727C2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ab/>
        <w:t xml:space="preserve">На территории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654BDC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 xml:space="preserve"> осуществляют свою деятельность </w:t>
      </w:r>
      <w:r w:rsidR="00FC628B">
        <w:rPr>
          <w:rFonts w:ascii="Times New Roman" w:hAnsi="Times New Roman"/>
          <w:sz w:val="28"/>
          <w:szCs w:val="28"/>
        </w:rPr>
        <w:t>1</w:t>
      </w:r>
      <w:r w:rsidRPr="00775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338">
        <w:rPr>
          <w:rFonts w:ascii="Times New Roman" w:hAnsi="Times New Roman"/>
          <w:sz w:val="28"/>
          <w:szCs w:val="28"/>
        </w:rPr>
        <w:t>энергосбытов</w:t>
      </w:r>
      <w:r w:rsidR="00FC628B">
        <w:rPr>
          <w:rFonts w:ascii="Times New Roman" w:hAnsi="Times New Roman"/>
          <w:sz w:val="28"/>
          <w:szCs w:val="28"/>
        </w:rPr>
        <w:t>ая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компани</w:t>
      </w:r>
      <w:r w:rsidR="00FC628B">
        <w:rPr>
          <w:rFonts w:ascii="Times New Roman" w:hAnsi="Times New Roman"/>
          <w:sz w:val="28"/>
          <w:szCs w:val="28"/>
        </w:rPr>
        <w:t>я</w:t>
      </w:r>
      <w:r w:rsidRPr="00775338">
        <w:rPr>
          <w:rFonts w:ascii="Times New Roman" w:hAnsi="Times New Roman"/>
          <w:sz w:val="28"/>
          <w:szCs w:val="28"/>
        </w:rPr>
        <w:t>:  ОАО «</w:t>
      </w:r>
      <w:proofErr w:type="spellStart"/>
      <w:r w:rsidRPr="00775338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Ростовэнерго». На долю ОАО «</w:t>
      </w:r>
      <w:proofErr w:type="spellStart"/>
      <w:r w:rsidRPr="00775338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Ростовэнерго» приходится около </w:t>
      </w:r>
      <w:r w:rsidR="00FC628B">
        <w:rPr>
          <w:rFonts w:ascii="Times New Roman" w:hAnsi="Times New Roman"/>
          <w:sz w:val="28"/>
          <w:szCs w:val="28"/>
        </w:rPr>
        <w:t xml:space="preserve">100 </w:t>
      </w:r>
      <w:r w:rsidRPr="00775338">
        <w:rPr>
          <w:rFonts w:ascii="Times New Roman" w:hAnsi="Times New Roman"/>
          <w:sz w:val="28"/>
          <w:szCs w:val="28"/>
        </w:rPr>
        <w:t>% розничного рынка электрической энергии.</w:t>
      </w:r>
    </w:p>
    <w:p w:rsidR="00B727C2" w:rsidRPr="00FC628B" w:rsidRDefault="00B727C2" w:rsidP="00FC628B">
      <w:pPr>
        <w:pStyle w:val="22"/>
        <w:ind w:firstLine="709"/>
        <w:rPr>
          <w:lang w:val="ru-RU"/>
        </w:rPr>
      </w:pPr>
      <w:r w:rsidRPr="00775338">
        <w:t>Согласно постановлению Правительства Р</w:t>
      </w:r>
      <w:r w:rsidR="00357D24">
        <w:rPr>
          <w:lang w:val="ru-RU"/>
        </w:rPr>
        <w:t xml:space="preserve">оссийской </w:t>
      </w:r>
      <w:r w:rsidRPr="00775338">
        <w:t>Ф</w:t>
      </w:r>
      <w:r w:rsidR="00357D24">
        <w:rPr>
          <w:lang w:val="ru-RU"/>
        </w:rPr>
        <w:t>едерации</w:t>
      </w:r>
      <w:r w:rsidRPr="00775338">
        <w:t xml:space="preserve"> о</w:t>
      </w:r>
      <w:r w:rsidR="00A62981">
        <w:t>т 17.10.2009 № 823 «О схемах и</w:t>
      </w:r>
      <w:r w:rsidRPr="00775338">
        <w:t xml:space="preserve"> программах перспективного развития электроэнергетики» и положением о министерстве, обязанность по разработке схемы и программы возложена на органы исполнительной власти субъекта Федерации, в Ростовской области – на министерство промышленности и энергетики области. При этом предусмотрена ежегодная корректировка схемы и программы с целью ее актуализации.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Потенциал энергосбережения можно разделить на виды: технически возможный (реализуемый на уровне современных технологий), экономически целесообразный (окупаемый) и финансово оправданный (со средними сроками окупаемости).</w:t>
      </w:r>
    </w:p>
    <w:p w:rsidR="00B727C2" w:rsidRPr="00E50147" w:rsidRDefault="00B727C2" w:rsidP="00766D2E">
      <w:pPr>
        <w:ind w:firstLine="709"/>
        <w:jc w:val="both"/>
        <w:rPr>
          <w:sz w:val="18"/>
          <w:szCs w:val="18"/>
        </w:rPr>
      </w:pPr>
      <w:r w:rsidRPr="00775338">
        <w:rPr>
          <w:rFonts w:ascii="Times New Roman" w:hAnsi="Times New Roman"/>
          <w:sz w:val="28"/>
          <w:szCs w:val="28"/>
        </w:rPr>
        <w:t xml:space="preserve">Потенциал повышения энергетической эффективности </w:t>
      </w:r>
      <w:r w:rsidR="00654BDC">
        <w:rPr>
          <w:rFonts w:ascii="Times New Roman" w:hAnsi="Times New Roman"/>
          <w:sz w:val="28"/>
          <w:szCs w:val="28"/>
        </w:rPr>
        <w:t>сельского поселения</w:t>
      </w:r>
      <w:r w:rsidRPr="00775338">
        <w:rPr>
          <w:rFonts w:ascii="Times New Roman" w:hAnsi="Times New Roman"/>
          <w:sz w:val="28"/>
          <w:szCs w:val="28"/>
        </w:rPr>
        <w:t xml:space="preserve"> в секторах конечного потребления значительно выше, чем в производстве энергии.</w:t>
      </w:r>
      <w:r w:rsidRPr="00775338">
        <w:rPr>
          <w:rFonts w:ascii="Times New Roman" w:hAnsi="Times New Roman"/>
          <w:sz w:val="28"/>
          <w:szCs w:val="28"/>
        </w:rPr>
        <w:br/>
      </w:r>
    </w:p>
    <w:p w:rsidR="00B727C2" w:rsidRPr="00DF4EF9" w:rsidRDefault="00B727C2" w:rsidP="00B727C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DF4EF9">
        <w:rPr>
          <w:rFonts w:ascii="Times New Roman" w:hAnsi="Times New Roman"/>
          <w:b w:val="0"/>
          <w:sz w:val="28"/>
          <w:szCs w:val="28"/>
        </w:rPr>
        <w:t>2. Цели, задачи и показатели (индикаторы), основные ожидаемые  конечные резуль</w:t>
      </w:r>
      <w:r>
        <w:rPr>
          <w:rFonts w:ascii="Times New Roman" w:hAnsi="Times New Roman"/>
          <w:b w:val="0"/>
          <w:sz w:val="28"/>
          <w:szCs w:val="28"/>
        </w:rPr>
        <w:t>таты, сроки и этапы реализации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C628B">
        <w:rPr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F4EF9">
        <w:rPr>
          <w:rFonts w:ascii="Times New Roman" w:hAnsi="Times New Roman"/>
          <w:b w:val="0"/>
          <w:sz w:val="28"/>
          <w:szCs w:val="28"/>
        </w:rPr>
        <w:t>программы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727C2" w:rsidRPr="00E50147" w:rsidRDefault="00B727C2" w:rsidP="00B727C2">
      <w:pPr>
        <w:rPr>
          <w:rFonts w:ascii="Times New Roman" w:hAnsi="Times New Roman"/>
          <w:sz w:val="18"/>
          <w:szCs w:val="18"/>
        </w:rPr>
      </w:pPr>
    </w:p>
    <w:p w:rsidR="00B727C2" w:rsidRPr="00775338" w:rsidRDefault="00A62981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727C2" w:rsidRPr="00775338">
        <w:rPr>
          <w:rFonts w:ascii="Times New Roman" w:hAnsi="Times New Roman"/>
          <w:sz w:val="28"/>
          <w:szCs w:val="28"/>
        </w:rPr>
        <w:t xml:space="preserve">Основными целями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="00B727C2">
        <w:rPr>
          <w:rFonts w:ascii="Times New Roman" w:hAnsi="Times New Roman"/>
          <w:sz w:val="28"/>
          <w:szCs w:val="28"/>
        </w:rPr>
        <w:t xml:space="preserve"> п</w:t>
      </w:r>
      <w:r w:rsidR="00B727C2" w:rsidRPr="00775338">
        <w:rPr>
          <w:rFonts w:ascii="Times New Roman" w:hAnsi="Times New Roman"/>
          <w:sz w:val="28"/>
          <w:szCs w:val="28"/>
        </w:rPr>
        <w:t>рограммы являются:</w:t>
      </w:r>
    </w:p>
    <w:p w:rsidR="00B727C2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улучшение качества жи</w:t>
      </w:r>
      <w:r w:rsidR="00FC628B">
        <w:rPr>
          <w:rFonts w:ascii="Times New Roman" w:hAnsi="Times New Roman"/>
          <w:sz w:val="28"/>
          <w:szCs w:val="28"/>
        </w:rPr>
        <w:t xml:space="preserve">зни населения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CE71A1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 xml:space="preserve"> за счет перехода, бюджетной сфер</w:t>
      </w:r>
      <w:r w:rsidR="00CE71A1">
        <w:rPr>
          <w:rFonts w:ascii="Times New Roman" w:hAnsi="Times New Roman"/>
          <w:sz w:val="28"/>
          <w:szCs w:val="28"/>
        </w:rPr>
        <w:t>ы</w:t>
      </w:r>
      <w:r w:rsidRPr="00775338">
        <w:rPr>
          <w:rFonts w:ascii="Times New Roman" w:hAnsi="Times New Roman"/>
          <w:sz w:val="28"/>
          <w:szCs w:val="28"/>
        </w:rPr>
        <w:t xml:space="preserve"> на энергосберегающий путь развития и рационального использования ресурсов при передаче, потреблении;</w:t>
      </w:r>
    </w:p>
    <w:p w:rsidR="00B727C2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4EF9">
        <w:rPr>
          <w:rFonts w:ascii="Times New Roman" w:hAnsi="Times New Roman"/>
          <w:sz w:val="28"/>
          <w:szCs w:val="28"/>
        </w:rPr>
        <w:t xml:space="preserve">расширение </w:t>
      </w:r>
      <w:r w:rsidR="00FC628B">
        <w:rPr>
          <w:rFonts w:ascii="Times New Roman" w:hAnsi="Times New Roman"/>
          <w:sz w:val="28"/>
          <w:szCs w:val="28"/>
        </w:rPr>
        <w:t>путей реализации муниципальной</w:t>
      </w:r>
      <w:r w:rsidRPr="00DF4EF9">
        <w:rPr>
          <w:rFonts w:ascii="Times New Roman" w:hAnsi="Times New Roman"/>
          <w:sz w:val="28"/>
          <w:szCs w:val="28"/>
        </w:rPr>
        <w:t xml:space="preserve"> политики энергосбережения, способных обеспечить к 2020 году снижение энергоемкости валового </w:t>
      </w:r>
      <w:r w:rsidR="00CE71A1">
        <w:rPr>
          <w:rFonts w:ascii="Times New Roman" w:hAnsi="Times New Roman"/>
          <w:sz w:val="28"/>
          <w:szCs w:val="28"/>
        </w:rPr>
        <w:t>п</w:t>
      </w:r>
      <w:r w:rsidRPr="00DF4EF9">
        <w:rPr>
          <w:rFonts w:ascii="Times New Roman" w:hAnsi="Times New Roman"/>
          <w:sz w:val="28"/>
          <w:szCs w:val="28"/>
        </w:rPr>
        <w:t xml:space="preserve">родукта </w:t>
      </w:r>
      <w:r w:rsidR="00CE71A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F4EF9">
        <w:rPr>
          <w:rFonts w:ascii="Times New Roman" w:hAnsi="Times New Roman"/>
          <w:sz w:val="28"/>
          <w:szCs w:val="28"/>
        </w:rPr>
        <w:t>не мен</w:t>
      </w:r>
      <w:r w:rsidR="00FC628B">
        <w:rPr>
          <w:rFonts w:ascii="Times New Roman" w:hAnsi="Times New Roman"/>
          <w:sz w:val="28"/>
          <w:szCs w:val="28"/>
        </w:rPr>
        <w:t>ее чем на 40 процентов к уровню</w:t>
      </w:r>
      <w:r w:rsidR="00CE71A1">
        <w:rPr>
          <w:rFonts w:ascii="Times New Roman" w:hAnsi="Times New Roman"/>
          <w:sz w:val="28"/>
          <w:szCs w:val="28"/>
        </w:rPr>
        <w:t xml:space="preserve"> </w:t>
      </w:r>
      <w:r w:rsidRPr="00DF4EF9">
        <w:rPr>
          <w:rFonts w:ascii="Times New Roman" w:hAnsi="Times New Roman"/>
          <w:sz w:val="28"/>
          <w:szCs w:val="28"/>
        </w:rPr>
        <w:t>2007 года;</w:t>
      </w:r>
    </w:p>
    <w:p w:rsidR="00B727C2" w:rsidRDefault="00A62981" w:rsidP="00B727C2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727C2" w:rsidRPr="00775338">
        <w:rPr>
          <w:rFonts w:ascii="Times New Roman" w:hAnsi="Times New Roman"/>
          <w:sz w:val="28"/>
          <w:szCs w:val="28"/>
        </w:rPr>
        <w:t>Для достижения целей</w:t>
      </w:r>
      <w:r w:rsidR="008404B6">
        <w:rPr>
          <w:rFonts w:ascii="Times New Roman" w:hAnsi="Times New Roman"/>
          <w:sz w:val="28"/>
          <w:szCs w:val="28"/>
        </w:rPr>
        <w:t xml:space="preserve">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="00B727C2" w:rsidRPr="00775338">
        <w:rPr>
          <w:rFonts w:ascii="Times New Roman" w:hAnsi="Times New Roman"/>
          <w:sz w:val="28"/>
          <w:szCs w:val="28"/>
        </w:rPr>
        <w:t xml:space="preserve"> </w:t>
      </w:r>
      <w:r w:rsidR="008404B6">
        <w:rPr>
          <w:rFonts w:ascii="Times New Roman" w:hAnsi="Times New Roman"/>
          <w:sz w:val="28"/>
          <w:szCs w:val="28"/>
        </w:rPr>
        <w:t>п</w:t>
      </w:r>
      <w:r w:rsidR="00B727C2" w:rsidRPr="00775338">
        <w:rPr>
          <w:rFonts w:ascii="Times New Roman" w:hAnsi="Times New Roman"/>
          <w:sz w:val="28"/>
          <w:szCs w:val="28"/>
        </w:rPr>
        <w:t>рограммы необходимо решить следующие задачи:</w:t>
      </w:r>
    </w:p>
    <w:p w:rsidR="00B727C2" w:rsidRDefault="00766D2E" w:rsidP="00A62981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A62981">
        <w:rPr>
          <w:rFonts w:ascii="Times New Roman" w:hAnsi="Times New Roman"/>
          <w:sz w:val="28"/>
          <w:szCs w:val="28"/>
        </w:rPr>
        <w:t xml:space="preserve">. </w:t>
      </w:r>
      <w:r w:rsidR="00376C9D">
        <w:rPr>
          <w:rFonts w:ascii="Times New Roman" w:hAnsi="Times New Roman"/>
          <w:sz w:val="28"/>
          <w:szCs w:val="28"/>
        </w:rPr>
        <w:t>С</w:t>
      </w:r>
      <w:r w:rsidR="00B727C2" w:rsidRPr="00775338">
        <w:rPr>
          <w:rFonts w:ascii="Times New Roman" w:hAnsi="Times New Roman"/>
          <w:sz w:val="28"/>
          <w:szCs w:val="28"/>
        </w:rPr>
        <w:t>окращение в сопостави</w:t>
      </w:r>
      <w:r w:rsidR="00FC628B">
        <w:rPr>
          <w:rFonts w:ascii="Times New Roman" w:hAnsi="Times New Roman"/>
          <w:sz w:val="28"/>
          <w:szCs w:val="28"/>
        </w:rPr>
        <w:t xml:space="preserve">мых условиях расходов </w:t>
      </w:r>
      <w:r w:rsidR="00B727C2" w:rsidRPr="00775338">
        <w:rPr>
          <w:rFonts w:ascii="Times New Roman" w:hAnsi="Times New Roman"/>
          <w:sz w:val="28"/>
          <w:szCs w:val="28"/>
        </w:rPr>
        <w:t xml:space="preserve">бюджета </w:t>
      </w:r>
      <w:r w:rsidR="00CE71A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727C2" w:rsidRPr="00775338">
        <w:rPr>
          <w:rFonts w:ascii="Times New Roman" w:hAnsi="Times New Roman"/>
          <w:sz w:val="28"/>
          <w:szCs w:val="28"/>
        </w:rPr>
        <w:t>на оплату коммунальных услуг;</w:t>
      </w:r>
    </w:p>
    <w:p w:rsidR="00B727C2" w:rsidRDefault="00766D2E" w:rsidP="00766D2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376C9D">
        <w:rPr>
          <w:rFonts w:ascii="Times New Roman" w:hAnsi="Times New Roman"/>
          <w:sz w:val="28"/>
          <w:szCs w:val="28"/>
        </w:rPr>
        <w:t>О</w:t>
      </w:r>
      <w:r w:rsidR="00B727C2" w:rsidRPr="00775338">
        <w:rPr>
          <w:rFonts w:ascii="Times New Roman" w:hAnsi="Times New Roman"/>
          <w:sz w:val="28"/>
          <w:szCs w:val="28"/>
        </w:rPr>
        <w:t xml:space="preserve">существление в бюджетной сфере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775338">
        <w:rPr>
          <w:rFonts w:ascii="Times New Roman" w:hAnsi="Times New Roman"/>
          <w:sz w:val="28"/>
          <w:szCs w:val="28"/>
        </w:rPr>
        <w:t xml:space="preserve"> расчетов за потребление энергоресурсов по приборам учета;</w:t>
      </w:r>
    </w:p>
    <w:p w:rsidR="00B727C2" w:rsidRDefault="00766D2E" w:rsidP="00766D2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376C9D">
        <w:rPr>
          <w:rFonts w:ascii="Times New Roman" w:hAnsi="Times New Roman"/>
          <w:sz w:val="28"/>
          <w:szCs w:val="28"/>
        </w:rPr>
        <w:t>О</w:t>
      </w:r>
      <w:r w:rsidR="00B727C2" w:rsidRPr="00775338">
        <w:rPr>
          <w:rFonts w:ascii="Times New Roman" w:hAnsi="Times New Roman"/>
          <w:sz w:val="28"/>
          <w:szCs w:val="28"/>
        </w:rPr>
        <w:t xml:space="preserve">беспечение в бюджетной сфере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775338">
        <w:rPr>
          <w:rFonts w:ascii="Times New Roman" w:hAnsi="Times New Roman"/>
          <w:sz w:val="28"/>
          <w:szCs w:val="28"/>
        </w:rPr>
        <w:t xml:space="preserve"> проведения обязательных энергетических обследований зданий;</w:t>
      </w:r>
    </w:p>
    <w:p w:rsidR="00B727C2" w:rsidRDefault="00A62981" w:rsidP="00A62981">
      <w:pPr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66D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76C9D">
        <w:rPr>
          <w:rFonts w:ascii="Times New Roman" w:hAnsi="Times New Roman"/>
          <w:sz w:val="28"/>
          <w:szCs w:val="28"/>
        </w:rPr>
        <w:t>О</w:t>
      </w:r>
      <w:r w:rsidR="00B727C2" w:rsidRPr="00775338">
        <w:rPr>
          <w:rFonts w:ascii="Times New Roman" w:hAnsi="Times New Roman"/>
          <w:sz w:val="28"/>
          <w:szCs w:val="28"/>
        </w:rPr>
        <w:t xml:space="preserve">беспечение в бюджетной сфере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775338">
        <w:rPr>
          <w:rFonts w:ascii="Times New Roman" w:hAnsi="Times New Roman"/>
          <w:sz w:val="28"/>
          <w:szCs w:val="28"/>
        </w:rPr>
        <w:t xml:space="preserve"> замены ламп накаливания</w:t>
      </w:r>
      <w:r w:rsidR="00B727C2" w:rsidRPr="00775338">
        <w:rPr>
          <w:rFonts w:ascii="Times New Roman" w:hAnsi="Times New Roman"/>
          <w:sz w:val="28"/>
          <w:szCs w:val="28"/>
        </w:rPr>
        <w:br/>
        <w:t>на энергосберегающие, в том числ</w:t>
      </w:r>
      <w:r w:rsidR="00B727C2">
        <w:rPr>
          <w:rFonts w:ascii="Times New Roman" w:hAnsi="Times New Roman"/>
          <w:sz w:val="28"/>
          <w:szCs w:val="28"/>
        </w:rPr>
        <w:t xml:space="preserve">е не менее 30 процентов объема </w:t>
      </w:r>
      <w:r w:rsidR="00B727C2" w:rsidRPr="00775338">
        <w:rPr>
          <w:rFonts w:ascii="Times New Roman" w:hAnsi="Times New Roman"/>
          <w:sz w:val="28"/>
          <w:szCs w:val="28"/>
        </w:rPr>
        <w:t>на светодиодные;</w:t>
      </w:r>
    </w:p>
    <w:p w:rsidR="00B727C2" w:rsidRDefault="00A62981" w:rsidP="008A3662">
      <w:pPr>
        <w:ind w:left="1428" w:hanging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B4E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76C9D">
        <w:rPr>
          <w:rFonts w:ascii="Times New Roman" w:hAnsi="Times New Roman"/>
          <w:sz w:val="28"/>
          <w:szCs w:val="28"/>
        </w:rPr>
        <w:t>П</w:t>
      </w:r>
      <w:r w:rsidR="00B727C2" w:rsidRPr="00775338">
        <w:rPr>
          <w:rFonts w:ascii="Times New Roman" w:hAnsi="Times New Roman"/>
          <w:sz w:val="28"/>
          <w:szCs w:val="28"/>
        </w:rPr>
        <w:t>опуляризация применения мер по энергосбережению;</w:t>
      </w:r>
    </w:p>
    <w:p w:rsidR="008A3662" w:rsidRDefault="008A3662" w:rsidP="00B727C2">
      <w:pPr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727C2" w:rsidRPr="004B2D29" w:rsidRDefault="00A62981" w:rsidP="00B727C2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727C2" w:rsidRPr="004B2D29">
        <w:rPr>
          <w:rFonts w:ascii="Times New Roman" w:hAnsi="Times New Roman"/>
          <w:sz w:val="28"/>
          <w:szCs w:val="28"/>
        </w:rPr>
        <w:t>Показателем, характеризующим достижен</w:t>
      </w:r>
      <w:r w:rsidR="00FC628B">
        <w:rPr>
          <w:rFonts w:ascii="Times New Roman" w:hAnsi="Times New Roman"/>
          <w:sz w:val="28"/>
          <w:szCs w:val="28"/>
        </w:rPr>
        <w:t xml:space="preserve">ие целей и задач </w:t>
      </w:r>
      <w:r w:rsidR="00FC628B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B727C2" w:rsidRPr="004B2D29">
        <w:rPr>
          <w:rFonts w:ascii="Times New Roman" w:hAnsi="Times New Roman"/>
          <w:sz w:val="28"/>
          <w:szCs w:val="28"/>
        </w:rPr>
        <w:t xml:space="preserve"> программы является энер</w:t>
      </w:r>
      <w:r w:rsidR="00FC628B">
        <w:rPr>
          <w:rFonts w:ascii="Times New Roman" w:hAnsi="Times New Roman"/>
          <w:sz w:val="28"/>
          <w:szCs w:val="28"/>
        </w:rPr>
        <w:t xml:space="preserve">гоемкость валового  </w:t>
      </w:r>
      <w:r w:rsidR="00B727C2" w:rsidRPr="004B2D29">
        <w:rPr>
          <w:rFonts w:ascii="Times New Roman" w:hAnsi="Times New Roman"/>
          <w:sz w:val="28"/>
          <w:szCs w:val="28"/>
        </w:rPr>
        <w:t xml:space="preserve"> продукта</w:t>
      </w:r>
      <w:r w:rsidR="00A778DC">
        <w:rPr>
          <w:rFonts w:ascii="Times New Roman" w:hAnsi="Times New Roman"/>
          <w:sz w:val="28"/>
          <w:szCs w:val="28"/>
        </w:rPr>
        <w:t xml:space="preserve"> </w:t>
      </w:r>
      <w:r w:rsidR="008A366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778DC">
        <w:rPr>
          <w:rFonts w:ascii="Times New Roman" w:hAnsi="Times New Roman"/>
          <w:sz w:val="28"/>
          <w:szCs w:val="28"/>
        </w:rPr>
        <w:t xml:space="preserve">(Приложение </w:t>
      </w:r>
      <w:r w:rsidR="00783D28">
        <w:rPr>
          <w:rFonts w:ascii="Times New Roman" w:hAnsi="Times New Roman"/>
          <w:sz w:val="28"/>
          <w:szCs w:val="28"/>
        </w:rPr>
        <w:t xml:space="preserve">№ </w:t>
      </w:r>
      <w:r w:rsidR="00A778DC">
        <w:rPr>
          <w:rFonts w:ascii="Times New Roman" w:hAnsi="Times New Roman"/>
          <w:sz w:val="28"/>
          <w:szCs w:val="28"/>
        </w:rPr>
        <w:t>1)</w:t>
      </w:r>
      <w:r w:rsidR="00B727C2" w:rsidRPr="004B2D29">
        <w:rPr>
          <w:rFonts w:ascii="Times New Roman" w:hAnsi="Times New Roman"/>
          <w:sz w:val="28"/>
          <w:szCs w:val="28"/>
        </w:rPr>
        <w:t>.</w:t>
      </w:r>
    </w:p>
    <w:p w:rsidR="00B727C2" w:rsidRPr="004B2D29" w:rsidRDefault="00A62981" w:rsidP="00B727C2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727C2" w:rsidRPr="004B2D29">
        <w:rPr>
          <w:rFonts w:ascii="Times New Roman" w:hAnsi="Times New Roman"/>
          <w:sz w:val="28"/>
          <w:szCs w:val="28"/>
        </w:rPr>
        <w:t xml:space="preserve">Основными ожидаемыми конечными результатами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="00B727C2" w:rsidRPr="004B2D29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B727C2" w:rsidRPr="004B2D29" w:rsidRDefault="00A62981" w:rsidP="00B727C2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76C9D">
        <w:rPr>
          <w:rFonts w:ascii="Times New Roman" w:hAnsi="Times New Roman"/>
          <w:sz w:val="28"/>
          <w:szCs w:val="28"/>
        </w:rPr>
        <w:t>1.</w:t>
      </w:r>
      <w:r w:rsidR="00376C9D">
        <w:rPr>
          <w:rFonts w:ascii="Times New Roman" w:hAnsi="Times New Roman"/>
          <w:sz w:val="28"/>
          <w:szCs w:val="28"/>
        </w:rPr>
        <w:tab/>
        <w:t>С</w:t>
      </w:r>
      <w:r w:rsidR="00B727C2" w:rsidRPr="004B2D29">
        <w:rPr>
          <w:rFonts w:ascii="Times New Roman" w:hAnsi="Times New Roman"/>
          <w:sz w:val="28"/>
          <w:szCs w:val="28"/>
        </w:rPr>
        <w:t>нижение показателя энергоемкости валового продукта</w:t>
      </w:r>
      <w:r w:rsidR="008A36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7C2" w:rsidRPr="004B2D29">
        <w:rPr>
          <w:rFonts w:ascii="Times New Roman" w:hAnsi="Times New Roman"/>
          <w:sz w:val="28"/>
          <w:szCs w:val="28"/>
        </w:rPr>
        <w:t>;</w:t>
      </w:r>
    </w:p>
    <w:p w:rsidR="00B727C2" w:rsidRPr="004B2D29" w:rsidRDefault="00A62981" w:rsidP="00B727C2">
      <w:pPr>
        <w:spacing w:line="23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727C2" w:rsidRPr="004B2D29">
        <w:rPr>
          <w:rFonts w:ascii="Times New Roman" w:hAnsi="Times New Roman"/>
          <w:sz w:val="28"/>
          <w:szCs w:val="28"/>
        </w:rPr>
        <w:t>2.</w:t>
      </w:r>
      <w:r w:rsidR="00B727C2" w:rsidRPr="004B2D29">
        <w:rPr>
          <w:rFonts w:ascii="Times New Roman" w:hAnsi="Times New Roman"/>
          <w:sz w:val="28"/>
          <w:szCs w:val="28"/>
        </w:rPr>
        <w:tab/>
      </w:r>
      <w:r w:rsidR="00376C9D">
        <w:rPr>
          <w:rFonts w:ascii="Times New Roman" w:hAnsi="Times New Roman"/>
          <w:sz w:val="28"/>
          <w:szCs w:val="28"/>
        </w:rPr>
        <w:t>С</w:t>
      </w:r>
      <w:r w:rsidR="00B727C2" w:rsidRPr="004B2D29">
        <w:rPr>
          <w:rFonts w:ascii="Times New Roman" w:hAnsi="Times New Roman"/>
          <w:sz w:val="28"/>
          <w:szCs w:val="28"/>
        </w:rPr>
        <w:t>окращение доли расходов на коммунальные услуги в общих расходах бюджета</w:t>
      </w:r>
      <w:r w:rsidR="008A36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7C2" w:rsidRPr="004B2D29">
        <w:rPr>
          <w:rFonts w:ascii="Times New Roman" w:hAnsi="Times New Roman"/>
          <w:sz w:val="28"/>
          <w:szCs w:val="28"/>
        </w:rPr>
        <w:t>;</w:t>
      </w:r>
    </w:p>
    <w:p w:rsidR="00B727C2" w:rsidRPr="004B2D29" w:rsidRDefault="00A62981" w:rsidP="00B727C2">
      <w:pPr>
        <w:spacing w:line="23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76C9D">
        <w:rPr>
          <w:rFonts w:ascii="Times New Roman" w:hAnsi="Times New Roman"/>
          <w:sz w:val="28"/>
          <w:szCs w:val="28"/>
        </w:rPr>
        <w:t>3.</w:t>
      </w:r>
      <w:r w:rsidR="00376C9D">
        <w:rPr>
          <w:rFonts w:ascii="Times New Roman" w:hAnsi="Times New Roman"/>
          <w:sz w:val="28"/>
          <w:szCs w:val="28"/>
        </w:rPr>
        <w:tab/>
        <w:t>О</w:t>
      </w:r>
      <w:r w:rsidR="00B727C2" w:rsidRPr="004B2D29">
        <w:rPr>
          <w:rFonts w:ascii="Times New Roman" w:hAnsi="Times New Roman"/>
          <w:sz w:val="28"/>
          <w:szCs w:val="28"/>
        </w:rPr>
        <w:t xml:space="preserve">существление в бюджетной сфере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4B2D29">
        <w:rPr>
          <w:rFonts w:ascii="Times New Roman" w:hAnsi="Times New Roman"/>
          <w:sz w:val="28"/>
          <w:szCs w:val="28"/>
        </w:rPr>
        <w:t xml:space="preserve"> расчетов за потребление энергоресурсов по приборам учета;</w:t>
      </w:r>
    </w:p>
    <w:p w:rsidR="00B727C2" w:rsidRPr="004B2D29" w:rsidRDefault="00A62981" w:rsidP="00B727C2">
      <w:pPr>
        <w:spacing w:line="23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76C9D">
        <w:rPr>
          <w:rFonts w:ascii="Times New Roman" w:hAnsi="Times New Roman"/>
          <w:sz w:val="28"/>
          <w:szCs w:val="28"/>
        </w:rPr>
        <w:t>4.</w:t>
      </w:r>
      <w:r w:rsidR="00376C9D">
        <w:rPr>
          <w:rFonts w:ascii="Times New Roman" w:hAnsi="Times New Roman"/>
          <w:sz w:val="28"/>
          <w:szCs w:val="28"/>
        </w:rPr>
        <w:tab/>
        <w:t>О</w:t>
      </w:r>
      <w:r w:rsidR="00B727C2" w:rsidRPr="004B2D29">
        <w:rPr>
          <w:rFonts w:ascii="Times New Roman" w:hAnsi="Times New Roman"/>
          <w:sz w:val="28"/>
          <w:szCs w:val="28"/>
        </w:rPr>
        <w:t xml:space="preserve">беспечение в бюджетной сфере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4B2D29">
        <w:rPr>
          <w:rFonts w:ascii="Times New Roman" w:hAnsi="Times New Roman"/>
          <w:sz w:val="28"/>
          <w:szCs w:val="28"/>
        </w:rPr>
        <w:t xml:space="preserve"> проведения обязательных энергетических обследований зданий;</w:t>
      </w:r>
    </w:p>
    <w:p w:rsidR="00B727C2" w:rsidRPr="004B2D29" w:rsidRDefault="00A62981" w:rsidP="00B727C2">
      <w:pPr>
        <w:spacing w:line="23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76C9D">
        <w:rPr>
          <w:rFonts w:ascii="Times New Roman" w:hAnsi="Times New Roman"/>
          <w:sz w:val="28"/>
          <w:szCs w:val="28"/>
        </w:rPr>
        <w:t>5.</w:t>
      </w:r>
      <w:r w:rsidR="00376C9D">
        <w:rPr>
          <w:rFonts w:ascii="Times New Roman" w:hAnsi="Times New Roman"/>
          <w:sz w:val="28"/>
          <w:szCs w:val="28"/>
        </w:rPr>
        <w:tab/>
        <w:t>О</w:t>
      </w:r>
      <w:r w:rsidR="00B727C2" w:rsidRPr="004B2D29">
        <w:rPr>
          <w:rFonts w:ascii="Times New Roman" w:hAnsi="Times New Roman"/>
          <w:sz w:val="28"/>
          <w:szCs w:val="28"/>
        </w:rPr>
        <w:t xml:space="preserve">беспечение в бюджетной сфере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4B2D29">
        <w:rPr>
          <w:rFonts w:ascii="Times New Roman" w:hAnsi="Times New Roman"/>
          <w:sz w:val="28"/>
          <w:szCs w:val="28"/>
        </w:rPr>
        <w:t xml:space="preserve"> замены ламп накаливания на энергосберегающие, в том числе не менее 30 процентов объема – на светодиодные;</w:t>
      </w:r>
    </w:p>
    <w:p w:rsidR="00B727C2" w:rsidRPr="004B2D29" w:rsidRDefault="00A62981" w:rsidP="00B727C2">
      <w:pPr>
        <w:spacing w:line="23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76C9D">
        <w:rPr>
          <w:rFonts w:ascii="Times New Roman" w:hAnsi="Times New Roman"/>
          <w:sz w:val="28"/>
          <w:szCs w:val="28"/>
        </w:rPr>
        <w:t>6.</w:t>
      </w:r>
      <w:r w:rsidR="00376C9D">
        <w:rPr>
          <w:rFonts w:ascii="Times New Roman" w:hAnsi="Times New Roman"/>
          <w:sz w:val="28"/>
          <w:szCs w:val="28"/>
        </w:rPr>
        <w:tab/>
        <w:t>С</w:t>
      </w:r>
      <w:r w:rsidR="00B727C2" w:rsidRPr="004B2D29">
        <w:rPr>
          <w:rFonts w:ascii="Times New Roman" w:hAnsi="Times New Roman"/>
          <w:sz w:val="28"/>
          <w:szCs w:val="28"/>
        </w:rPr>
        <w:t xml:space="preserve">нижение объема потребления энергетических ресурсов (электрическая и тепловая энергия, вода, природный газ) в жилищном фонде </w:t>
      </w:r>
      <w:r w:rsidR="008A3662">
        <w:rPr>
          <w:rFonts w:ascii="Times New Roman" w:hAnsi="Times New Roman"/>
          <w:sz w:val="28"/>
          <w:szCs w:val="28"/>
        </w:rPr>
        <w:t>сельского поселения</w:t>
      </w:r>
      <w:r w:rsidR="00B727C2" w:rsidRPr="004B2D29">
        <w:rPr>
          <w:rFonts w:ascii="Times New Roman" w:hAnsi="Times New Roman"/>
          <w:sz w:val="28"/>
          <w:szCs w:val="28"/>
        </w:rPr>
        <w:t>;</w:t>
      </w:r>
    </w:p>
    <w:p w:rsidR="00B727C2" w:rsidRPr="004B2D29" w:rsidRDefault="00A62981" w:rsidP="00B727C2">
      <w:pPr>
        <w:spacing w:line="23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76C9D">
        <w:rPr>
          <w:rFonts w:ascii="Times New Roman" w:hAnsi="Times New Roman"/>
          <w:sz w:val="28"/>
          <w:szCs w:val="28"/>
        </w:rPr>
        <w:t>7.</w:t>
      </w:r>
      <w:r w:rsidR="00376C9D">
        <w:rPr>
          <w:rFonts w:ascii="Times New Roman" w:hAnsi="Times New Roman"/>
          <w:sz w:val="28"/>
          <w:szCs w:val="28"/>
        </w:rPr>
        <w:tab/>
        <w:t>У</w:t>
      </w:r>
      <w:r w:rsidR="00B727C2" w:rsidRPr="004B2D29">
        <w:rPr>
          <w:rFonts w:ascii="Times New Roman" w:hAnsi="Times New Roman"/>
          <w:sz w:val="28"/>
          <w:szCs w:val="28"/>
        </w:rPr>
        <w:t xml:space="preserve">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</w:t>
      </w:r>
      <w:r w:rsidR="008A3662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8A3662">
        <w:rPr>
          <w:rFonts w:ascii="Times New Roman" w:hAnsi="Times New Roman"/>
          <w:sz w:val="28"/>
          <w:szCs w:val="28"/>
        </w:rPr>
        <w:t>поеления</w:t>
      </w:r>
      <w:proofErr w:type="spellEnd"/>
      <w:r w:rsidR="00B727C2" w:rsidRPr="004B2D29">
        <w:rPr>
          <w:rFonts w:ascii="Times New Roman" w:hAnsi="Times New Roman"/>
          <w:sz w:val="28"/>
          <w:szCs w:val="28"/>
        </w:rPr>
        <w:t>;</w:t>
      </w:r>
    </w:p>
    <w:p w:rsidR="00B727C2" w:rsidRDefault="00A62981" w:rsidP="00B727C2">
      <w:pPr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FC628B">
        <w:rPr>
          <w:rFonts w:ascii="Times New Roman" w:hAnsi="Times New Roman"/>
          <w:sz w:val="28"/>
          <w:szCs w:val="28"/>
        </w:rPr>
        <w:t xml:space="preserve"> Муниципальная </w:t>
      </w:r>
      <w:r w:rsidR="00B727C2" w:rsidRPr="004B2D29">
        <w:rPr>
          <w:rFonts w:ascii="Times New Roman" w:hAnsi="Times New Roman"/>
          <w:sz w:val="28"/>
          <w:szCs w:val="28"/>
        </w:rPr>
        <w:t>программа рассчитана на период с 2014 по 2020 годы.</w:t>
      </w:r>
      <w:r w:rsidR="00B727C2" w:rsidRPr="00775338">
        <w:rPr>
          <w:rFonts w:ascii="Times New Roman" w:hAnsi="Times New Roman"/>
          <w:sz w:val="28"/>
          <w:szCs w:val="28"/>
        </w:rPr>
        <w:t xml:space="preserve"> </w:t>
      </w:r>
      <w:r w:rsidR="008404B6">
        <w:rPr>
          <w:rFonts w:ascii="Times New Roman" w:hAnsi="Times New Roman"/>
          <w:sz w:val="28"/>
          <w:szCs w:val="28"/>
        </w:rPr>
        <w:t>Э</w:t>
      </w:r>
      <w:r w:rsidR="00B727C2">
        <w:rPr>
          <w:rFonts w:ascii="Times New Roman" w:hAnsi="Times New Roman"/>
          <w:sz w:val="28"/>
          <w:szCs w:val="28"/>
        </w:rPr>
        <w:t xml:space="preserve">тапы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="00B727C2">
        <w:rPr>
          <w:rFonts w:ascii="Times New Roman" w:hAnsi="Times New Roman"/>
          <w:sz w:val="28"/>
          <w:szCs w:val="28"/>
        </w:rPr>
        <w:t xml:space="preserve"> программы не выделяются.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Планируемые сроки решения задач и реализации мероприятий</w:t>
      </w:r>
      <w:r w:rsidR="00FC628B">
        <w:rPr>
          <w:rFonts w:ascii="Times New Roman" w:hAnsi="Times New Roman"/>
          <w:sz w:val="28"/>
          <w:szCs w:val="28"/>
        </w:rPr>
        <w:t xml:space="preserve"> 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75338">
        <w:rPr>
          <w:rFonts w:ascii="Times New Roman" w:hAnsi="Times New Roman"/>
          <w:sz w:val="28"/>
          <w:szCs w:val="28"/>
        </w:rPr>
        <w:t>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</w:t>
      </w:r>
      <w:r w:rsidR="00FC628B">
        <w:rPr>
          <w:rFonts w:ascii="Times New Roman" w:hAnsi="Times New Roman"/>
          <w:sz w:val="28"/>
          <w:szCs w:val="28"/>
        </w:rPr>
        <w:t>.</w:t>
      </w:r>
    </w:p>
    <w:p w:rsidR="00B727C2" w:rsidRPr="00E50147" w:rsidRDefault="00B727C2" w:rsidP="00B727C2">
      <w:pPr>
        <w:pStyle w:val="1"/>
        <w:spacing w:line="240" w:lineRule="atLeast"/>
        <w:contextualSpacing/>
        <w:rPr>
          <w:rFonts w:ascii="Times New Roman" w:hAnsi="Times New Roman"/>
          <w:b w:val="0"/>
          <w:sz w:val="16"/>
          <w:szCs w:val="16"/>
        </w:rPr>
      </w:pPr>
      <w:bookmarkStart w:id="2" w:name="_Toc343690698"/>
    </w:p>
    <w:p w:rsidR="00B727C2" w:rsidRPr="00A778DC" w:rsidRDefault="00B727C2" w:rsidP="00B727C2">
      <w:pPr>
        <w:pStyle w:val="1"/>
        <w:spacing w:line="24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775338">
        <w:rPr>
          <w:rFonts w:ascii="Times New Roman" w:hAnsi="Times New Roman"/>
          <w:b w:val="0"/>
          <w:sz w:val="28"/>
          <w:szCs w:val="28"/>
        </w:rPr>
        <w:t>3. </w:t>
      </w:r>
      <w:bookmarkEnd w:id="2"/>
      <w:r w:rsidRPr="00775338">
        <w:rPr>
          <w:rFonts w:ascii="Times New Roman" w:hAnsi="Times New Roman"/>
          <w:b w:val="0"/>
          <w:sz w:val="28"/>
          <w:szCs w:val="28"/>
        </w:rPr>
        <w:t>Обо</w:t>
      </w:r>
      <w:r>
        <w:rPr>
          <w:rFonts w:ascii="Times New Roman" w:hAnsi="Times New Roman"/>
          <w:b w:val="0"/>
          <w:sz w:val="28"/>
          <w:szCs w:val="28"/>
        </w:rPr>
        <w:t xml:space="preserve">снование выделения подпрограмм </w:t>
      </w:r>
      <w:r w:rsidR="00FC628B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муниципальной </w:t>
      </w:r>
      <w:r w:rsidRPr="00775338">
        <w:rPr>
          <w:rFonts w:ascii="Times New Roman" w:hAnsi="Times New Roman"/>
          <w:b w:val="0"/>
          <w:sz w:val="28"/>
          <w:szCs w:val="28"/>
        </w:rPr>
        <w:t>программы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775338">
        <w:rPr>
          <w:rFonts w:ascii="Times New Roman" w:hAnsi="Times New Roman"/>
          <w:b w:val="0"/>
          <w:sz w:val="28"/>
          <w:szCs w:val="28"/>
        </w:rPr>
        <w:t>обобщенная характеристика основных мероприятий</w:t>
      </w:r>
    </w:p>
    <w:p w:rsidR="00B727C2" w:rsidRPr="00775338" w:rsidRDefault="00B727C2" w:rsidP="00B727C2">
      <w:pPr>
        <w:tabs>
          <w:tab w:val="left" w:pos="3945"/>
        </w:tabs>
        <w:spacing w:line="235" w:lineRule="auto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ab/>
      </w:r>
    </w:p>
    <w:p w:rsidR="00B727C2" w:rsidRPr="00775338" w:rsidRDefault="00B727C2" w:rsidP="00B727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Состав и структура подпрограмм, включенных в </w:t>
      </w:r>
      <w:r w:rsidR="00FC628B">
        <w:rPr>
          <w:rFonts w:ascii="Times New Roman" w:hAnsi="Times New Roman"/>
          <w:sz w:val="28"/>
          <w:szCs w:val="28"/>
        </w:rPr>
        <w:t>муниципальную</w:t>
      </w:r>
      <w:r w:rsidRPr="00775338">
        <w:rPr>
          <w:rFonts w:ascii="Times New Roman" w:hAnsi="Times New Roman"/>
          <w:sz w:val="28"/>
          <w:szCs w:val="28"/>
        </w:rPr>
        <w:t xml:space="preserve"> программу, имеют четкую отраслевую направленность и обусловлены стратегическими инициативами развития топливно-энергетического комплекса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8A3662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>, определенными Энергетической стратегии России на период до 2030 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5338">
        <w:rPr>
          <w:rFonts w:ascii="Times New Roman" w:hAnsi="Times New Roman"/>
          <w:sz w:val="28"/>
          <w:szCs w:val="28"/>
        </w:rPr>
        <w:t>К числу важнейших стратегических инициатив относятся:</w:t>
      </w:r>
    </w:p>
    <w:p w:rsidR="00B727C2" w:rsidRPr="00775338" w:rsidRDefault="00B727C2" w:rsidP="00B727C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развитие и территориальная диверсификация энергетической инфраструктуры;</w:t>
      </w:r>
    </w:p>
    <w:p w:rsidR="00B727C2" w:rsidRPr="00775338" w:rsidRDefault="00B727C2" w:rsidP="00B727C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развитие не</w:t>
      </w:r>
      <w:r w:rsidR="00FC628B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топливной энергетики;</w:t>
      </w:r>
    </w:p>
    <w:p w:rsidR="00B727C2" w:rsidRPr="00775338" w:rsidRDefault="00B727C2" w:rsidP="00B727C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развитие энергосбережения.</w:t>
      </w:r>
    </w:p>
    <w:p w:rsidR="00B727C2" w:rsidRPr="00775338" w:rsidRDefault="00B727C2" w:rsidP="00B727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 включает в себя </w:t>
      </w:r>
      <w:r w:rsidR="00802151">
        <w:rPr>
          <w:rFonts w:ascii="Times New Roman" w:hAnsi="Times New Roman"/>
          <w:sz w:val="28"/>
          <w:szCs w:val="28"/>
        </w:rPr>
        <w:t>1</w:t>
      </w:r>
      <w:r w:rsidRPr="00775338">
        <w:rPr>
          <w:rFonts w:ascii="Times New Roman" w:hAnsi="Times New Roman"/>
          <w:sz w:val="28"/>
          <w:szCs w:val="28"/>
        </w:rPr>
        <w:t> подпрограмм</w:t>
      </w:r>
      <w:r w:rsidR="00802151">
        <w:rPr>
          <w:rFonts w:ascii="Times New Roman" w:hAnsi="Times New Roman"/>
          <w:sz w:val="28"/>
          <w:szCs w:val="28"/>
        </w:rPr>
        <w:t>у</w:t>
      </w:r>
      <w:r w:rsidRPr="00775338">
        <w:rPr>
          <w:rFonts w:ascii="Times New Roman" w:hAnsi="Times New Roman"/>
          <w:sz w:val="28"/>
          <w:szCs w:val="28"/>
        </w:rPr>
        <w:t xml:space="preserve">: </w:t>
      </w:r>
    </w:p>
    <w:p w:rsidR="00B727C2" w:rsidRPr="00775338" w:rsidRDefault="00B727C2" w:rsidP="00B727C2">
      <w:pPr>
        <w:pStyle w:val="Web"/>
        <w:tabs>
          <w:tab w:val="left" w:pos="993"/>
        </w:tabs>
        <w:spacing w:before="0" w:after="0" w:line="360" w:lineRule="atLeast"/>
        <w:ind w:firstLine="709"/>
        <w:contextualSpacing/>
        <w:rPr>
          <w:sz w:val="28"/>
          <w:szCs w:val="28"/>
        </w:rPr>
      </w:pPr>
      <w:r w:rsidRPr="00775338">
        <w:rPr>
          <w:sz w:val="28"/>
          <w:szCs w:val="28"/>
        </w:rPr>
        <w:t>1. Энергосбережение и повышение энергетической эффективности</w:t>
      </w:r>
      <w:r w:rsidR="00783D28">
        <w:rPr>
          <w:sz w:val="28"/>
          <w:szCs w:val="28"/>
        </w:rPr>
        <w:t xml:space="preserve"> </w:t>
      </w:r>
      <w:r w:rsidR="000E7081">
        <w:rPr>
          <w:sz w:val="28"/>
          <w:szCs w:val="28"/>
        </w:rPr>
        <w:t>Майорск</w:t>
      </w:r>
      <w:r w:rsidR="00E62D62">
        <w:rPr>
          <w:sz w:val="28"/>
          <w:szCs w:val="28"/>
        </w:rPr>
        <w:t>ого сельского поселения</w:t>
      </w:r>
      <w:r w:rsidRPr="00775338">
        <w:rPr>
          <w:sz w:val="28"/>
          <w:szCs w:val="28"/>
        </w:rPr>
        <w:t>;</w:t>
      </w:r>
    </w:p>
    <w:p w:rsidR="00B727C2" w:rsidRPr="00775338" w:rsidRDefault="00B727C2" w:rsidP="00B727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Подпрограмма «Энергосбережение и повышение энергетической </w:t>
      </w:r>
      <w:r w:rsidR="00224CFF">
        <w:rPr>
          <w:rFonts w:ascii="Times New Roman" w:hAnsi="Times New Roman"/>
          <w:sz w:val="28"/>
          <w:szCs w:val="28"/>
        </w:rPr>
        <w:lastRenderedPageBreak/>
        <w:t xml:space="preserve">эффективности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224CFF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 xml:space="preserve">» направлена на достижение стратегической инициативы развития топливно-энергетического комплекса - развитие энергосбережения. 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Также данная подпрограмма обеспечивает выполнение сл</w:t>
      </w:r>
      <w:r>
        <w:rPr>
          <w:rFonts w:ascii="Times New Roman" w:hAnsi="Times New Roman"/>
          <w:sz w:val="28"/>
          <w:szCs w:val="28"/>
        </w:rPr>
        <w:t xml:space="preserve">едующих направлений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программы: энергосбережение и повышение энергетической эффективности.</w:t>
      </w:r>
    </w:p>
    <w:p w:rsidR="00B727C2" w:rsidRDefault="00B727C2" w:rsidP="00802151">
      <w:pPr>
        <w:tabs>
          <w:tab w:val="left" w:pos="3945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</w:t>
      </w:r>
      <w:r w:rsidRPr="00775338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</w:t>
      </w:r>
      <w:r>
        <w:rPr>
          <w:rFonts w:ascii="Times New Roman" w:hAnsi="Times New Roman"/>
          <w:sz w:val="28"/>
        </w:rPr>
        <w:t xml:space="preserve"> включает в себя</w:t>
      </w:r>
      <w:r w:rsidRPr="007753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мероприятия по  энергосбережению</w:t>
      </w:r>
      <w:r w:rsidRPr="00775338">
        <w:rPr>
          <w:rFonts w:ascii="Times New Roman" w:hAnsi="Times New Roman"/>
          <w:sz w:val="28"/>
        </w:rPr>
        <w:t xml:space="preserve"> в бюджетных и казенных учреждениях </w:t>
      </w:r>
      <w:r w:rsidR="000E7081">
        <w:rPr>
          <w:rFonts w:ascii="Times New Roman" w:hAnsi="Times New Roman"/>
          <w:sz w:val="28"/>
        </w:rPr>
        <w:t>Майорск</w:t>
      </w:r>
      <w:r w:rsidR="00802151">
        <w:rPr>
          <w:rFonts w:ascii="Times New Roman" w:hAnsi="Times New Roman"/>
          <w:sz w:val="28"/>
        </w:rPr>
        <w:t xml:space="preserve">ого сельского поселения </w:t>
      </w:r>
      <w:r w:rsidR="00FC628B">
        <w:rPr>
          <w:rFonts w:ascii="Times New Roman" w:hAnsi="Times New Roman"/>
          <w:sz w:val="28"/>
        </w:rPr>
        <w:t>Орловского района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775338">
        <w:rPr>
          <w:rFonts w:ascii="Times New Roman" w:hAnsi="Times New Roman"/>
          <w:sz w:val="28"/>
          <w:szCs w:val="28"/>
        </w:rPr>
        <w:t xml:space="preserve"> </w:t>
      </w:r>
      <w:r w:rsidR="00FC628B">
        <w:rPr>
          <w:rFonts w:ascii="Times New Roman" w:hAnsi="Times New Roman"/>
          <w:sz w:val="28"/>
          <w:szCs w:val="28"/>
        </w:rPr>
        <w:t xml:space="preserve">коммунальном хозяйстве  в жилищном фонде </w:t>
      </w:r>
      <w:r w:rsidR="0080215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775338">
        <w:rPr>
          <w:rFonts w:ascii="Times New Roman" w:hAnsi="Times New Roman"/>
          <w:sz w:val="28"/>
          <w:szCs w:val="28"/>
        </w:rPr>
        <w:t xml:space="preserve"> в производстве и передаче энергоресурсов в промышленности, на тра</w:t>
      </w:r>
      <w:r>
        <w:rPr>
          <w:rFonts w:ascii="Times New Roman" w:hAnsi="Times New Roman"/>
          <w:sz w:val="28"/>
          <w:szCs w:val="28"/>
        </w:rPr>
        <w:t>нспорте и в сельском хозяйстве и р</w:t>
      </w:r>
      <w:r w:rsidRPr="00775338">
        <w:rPr>
          <w:rFonts w:ascii="Times New Roman" w:hAnsi="Times New Roman"/>
          <w:sz w:val="28"/>
          <w:szCs w:val="28"/>
        </w:rPr>
        <w:t>асширение использования альтернативных видов топлива в</w:t>
      </w:r>
      <w:r w:rsidR="008404B6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 xml:space="preserve"> энергопотреблении </w:t>
      </w:r>
      <w:r w:rsidR="00802151">
        <w:rPr>
          <w:rFonts w:ascii="Times New Roman" w:hAnsi="Times New Roman"/>
          <w:sz w:val="28"/>
          <w:szCs w:val="28"/>
        </w:rPr>
        <w:t>сельского поселения</w:t>
      </w:r>
      <w:r w:rsidR="00FC628B">
        <w:rPr>
          <w:rFonts w:ascii="Times New Roman" w:hAnsi="Times New Roman"/>
          <w:sz w:val="28"/>
          <w:szCs w:val="28"/>
        </w:rPr>
        <w:t>.</w:t>
      </w:r>
    </w:p>
    <w:p w:rsidR="00B727C2" w:rsidRDefault="008404B6" w:rsidP="005B2F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осуществляются следующие </w:t>
      </w:r>
      <w:r w:rsidR="005B2FCB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мероприятия</w:t>
      </w:r>
      <w:r w:rsidR="00B727C2" w:rsidRPr="004B2D29">
        <w:rPr>
          <w:rFonts w:ascii="Times New Roman" w:hAnsi="Times New Roman"/>
          <w:sz w:val="28"/>
          <w:szCs w:val="28"/>
        </w:rPr>
        <w:t>:</w:t>
      </w:r>
    </w:p>
    <w:p w:rsidR="005B2FCB" w:rsidRPr="00F2411F" w:rsidRDefault="005B2FCB" w:rsidP="005B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проведение обязательного энергетического обследования;</w:t>
      </w:r>
    </w:p>
    <w:p w:rsidR="005B2FCB" w:rsidRPr="00F2411F" w:rsidRDefault="005B2FCB" w:rsidP="005B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информационная поддержка политики энергосбережения;</w:t>
      </w:r>
    </w:p>
    <w:p w:rsidR="005B2FCB" w:rsidRPr="00F2411F" w:rsidRDefault="005B2FCB" w:rsidP="005B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энергоресурсов;</w:t>
      </w:r>
    </w:p>
    <w:p w:rsidR="005B2FCB" w:rsidRPr="00F2411F" w:rsidRDefault="005B2FCB" w:rsidP="005B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энергоресурсов;</w:t>
      </w:r>
    </w:p>
    <w:p w:rsidR="005B2FCB" w:rsidRPr="00F2411F" w:rsidRDefault="005B2FCB" w:rsidP="005B2F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</w:t>
      </w:r>
      <w:r w:rsidR="0015442F">
        <w:rPr>
          <w:rFonts w:ascii="Times New Roman" w:hAnsi="Times New Roman"/>
          <w:sz w:val="28"/>
          <w:szCs w:val="28"/>
        </w:rPr>
        <w:t xml:space="preserve"> </w:t>
      </w:r>
      <w:r w:rsidRPr="00F2411F">
        <w:rPr>
          <w:rFonts w:ascii="Times New Roman" w:hAnsi="Times New Roman"/>
          <w:sz w:val="28"/>
          <w:szCs w:val="28"/>
        </w:rPr>
        <w:t>на энергосберегающие (в том числе не менее 30 процентов от объема на основе светодиодов);</w:t>
      </w:r>
    </w:p>
    <w:p w:rsidR="005B2FCB" w:rsidRPr="00F2411F" w:rsidRDefault="005B2FCB" w:rsidP="005B2FCB">
      <w:pPr>
        <w:ind w:firstLine="709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</w:p>
    <w:p w:rsidR="005B2FCB" w:rsidRDefault="005B2FCB" w:rsidP="005B2FCB">
      <w:pPr>
        <w:ind w:firstLine="709"/>
        <w:rPr>
          <w:rFonts w:ascii="Times New Roman" w:hAnsi="Times New Roman"/>
          <w:sz w:val="28"/>
          <w:szCs w:val="28"/>
        </w:rPr>
      </w:pPr>
      <w:r w:rsidRPr="00F2411F">
        <w:rPr>
          <w:rFonts w:ascii="Times New Roman" w:hAnsi="Times New Roman"/>
          <w:sz w:val="28"/>
          <w:szCs w:val="28"/>
        </w:rPr>
        <w:t>создание и ведение системы мониторинга изменения целевых показателей энергосбережения в жи</w:t>
      </w:r>
      <w:r w:rsidR="00FC628B">
        <w:rPr>
          <w:rFonts w:ascii="Times New Roman" w:hAnsi="Times New Roman"/>
          <w:sz w:val="28"/>
          <w:szCs w:val="28"/>
        </w:rPr>
        <w:t xml:space="preserve">лищно-коммунальной сфере </w:t>
      </w:r>
      <w:r w:rsidR="00802151">
        <w:rPr>
          <w:rFonts w:ascii="Times New Roman" w:hAnsi="Times New Roman"/>
          <w:sz w:val="28"/>
          <w:szCs w:val="28"/>
        </w:rPr>
        <w:t>сельского поселения</w:t>
      </w:r>
      <w:r w:rsidRPr="00F2411F">
        <w:rPr>
          <w:rFonts w:ascii="Times New Roman" w:hAnsi="Times New Roman"/>
          <w:sz w:val="28"/>
          <w:szCs w:val="28"/>
        </w:rPr>
        <w:t>;</w:t>
      </w:r>
    </w:p>
    <w:p w:rsidR="00B727C2" w:rsidRPr="00B66530" w:rsidRDefault="00B727C2" w:rsidP="00B727C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Раздел 4.</w:t>
      </w:r>
      <w:r w:rsidRPr="00775338">
        <w:rPr>
          <w:rFonts w:ascii="Times New Roman" w:hAnsi="Times New Roman"/>
          <w:b w:val="0"/>
          <w:sz w:val="28"/>
          <w:szCs w:val="28"/>
        </w:rPr>
        <w:t xml:space="preserve"> Информ</w:t>
      </w:r>
      <w:r>
        <w:rPr>
          <w:rFonts w:ascii="Times New Roman" w:hAnsi="Times New Roman"/>
          <w:b w:val="0"/>
          <w:sz w:val="28"/>
          <w:szCs w:val="28"/>
        </w:rPr>
        <w:t xml:space="preserve">ация по ресурсному обеспечению </w:t>
      </w:r>
      <w:r w:rsidR="00FC628B">
        <w:rPr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75338">
        <w:rPr>
          <w:rFonts w:ascii="Times New Roman" w:hAnsi="Times New Roman"/>
          <w:b w:val="0"/>
          <w:sz w:val="28"/>
          <w:szCs w:val="28"/>
        </w:rPr>
        <w:t>программы</w:t>
      </w:r>
    </w:p>
    <w:p w:rsidR="00B727C2" w:rsidRPr="00E50147" w:rsidRDefault="00F2411F" w:rsidP="00F2411F">
      <w:pPr>
        <w:tabs>
          <w:tab w:val="left" w:pos="134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775338">
        <w:rPr>
          <w:rFonts w:ascii="Times New Roman" w:hAnsi="Times New Roman"/>
          <w:sz w:val="28"/>
          <w:szCs w:val="28"/>
        </w:rPr>
        <w:t xml:space="preserve"> составляет </w:t>
      </w:r>
      <w:r w:rsidR="00844D32">
        <w:rPr>
          <w:rFonts w:ascii="Times New Roman" w:hAnsi="Times New Roman"/>
          <w:spacing w:val="-4"/>
          <w:sz w:val="28"/>
          <w:szCs w:val="28"/>
        </w:rPr>
        <w:t>35,</w:t>
      </w:r>
      <w:r w:rsidR="00707D84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338">
        <w:rPr>
          <w:rFonts w:ascii="Times New Roman" w:hAnsi="Times New Roman"/>
          <w:spacing w:val="-4"/>
          <w:sz w:val="28"/>
          <w:szCs w:val="28"/>
        </w:rPr>
        <w:t> </w:t>
      </w:r>
      <w:r w:rsidRPr="00775338">
        <w:rPr>
          <w:rFonts w:ascii="Times New Roman" w:hAnsi="Times New Roman"/>
          <w:sz w:val="28"/>
          <w:szCs w:val="28"/>
        </w:rPr>
        <w:t>тыс. рублей, в том числе:</w:t>
      </w:r>
    </w:p>
    <w:p w:rsidR="0098611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бюджета  сельского поселения – </w:t>
      </w:r>
      <w:r w:rsidR="00844D32">
        <w:rPr>
          <w:rFonts w:ascii="Times New Roman" w:hAnsi="Times New Roman"/>
          <w:sz w:val="28"/>
          <w:szCs w:val="28"/>
        </w:rPr>
        <w:t>35</w:t>
      </w:r>
      <w:r w:rsidR="00707D8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2014 году – </w:t>
      </w:r>
      <w:r w:rsidR="00844D32">
        <w:rPr>
          <w:rFonts w:ascii="Times New Roman" w:hAnsi="Times New Roman"/>
          <w:sz w:val="28"/>
          <w:szCs w:val="28"/>
        </w:rPr>
        <w:t>35</w:t>
      </w:r>
      <w:r w:rsidR="00707D84">
        <w:rPr>
          <w:rFonts w:ascii="Times New Roman" w:hAnsi="Times New Roman"/>
          <w:sz w:val="28"/>
          <w:szCs w:val="28"/>
        </w:rPr>
        <w:t>,0</w:t>
      </w:r>
      <w:r w:rsidRPr="00775338">
        <w:rPr>
          <w:rFonts w:ascii="Times New Roman" w:hAnsi="Times New Roman"/>
          <w:sz w:val="28"/>
          <w:szCs w:val="28"/>
        </w:rPr>
        <w:t xml:space="preserve"> тыс. руб.; 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2015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="00707D84" w:rsidRPr="00775338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 xml:space="preserve">тыс. руб.; 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в 2016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7D84">
        <w:rPr>
          <w:rFonts w:ascii="Times New Roman" w:hAnsi="Times New Roman"/>
          <w:sz w:val="28"/>
          <w:szCs w:val="28"/>
        </w:rPr>
        <w:t>0,0</w:t>
      </w:r>
      <w:r w:rsidR="00707D84" w:rsidRPr="00775338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2017 году – </w:t>
      </w:r>
      <w:r w:rsidR="00707D84">
        <w:rPr>
          <w:rFonts w:ascii="Times New Roman" w:hAnsi="Times New Roman"/>
          <w:sz w:val="28"/>
          <w:szCs w:val="28"/>
        </w:rPr>
        <w:t xml:space="preserve">0,0  </w:t>
      </w:r>
      <w:r w:rsidRPr="00775338">
        <w:rPr>
          <w:rFonts w:ascii="Times New Roman" w:hAnsi="Times New Roman"/>
          <w:sz w:val="28"/>
          <w:szCs w:val="28"/>
        </w:rPr>
        <w:t>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2018 году – </w:t>
      </w:r>
      <w:r w:rsidR="00707D84">
        <w:rPr>
          <w:rFonts w:ascii="Times New Roman" w:hAnsi="Times New Roman"/>
          <w:sz w:val="28"/>
          <w:szCs w:val="28"/>
        </w:rPr>
        <w:t xml:space="preserve">0,0  </w:t>
      </w:r>
      <w:r w:rsidRPr="00775338">
        <w:rPr>
          <w:rFonts w:ascii="Times New Roman" w:hAnsi="Times New Roman"/>
          <w:sz w:val="28"/>
          <w:szCs w:val="28"/>
        </w:rPr>
        <w:t>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2020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B727C2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</w:rPr>
        <w:t xml:space="preserve">Объемы </w:t>
      </w:r>
      <w:r>
        <w:rPr>
          <w:rFonts w:ascii="Times New Roman" w:hAnsi="Times New Roman"/>
          <w:sz w:val="28"/>
        </w:rPr>
        <w:t xml:space="preserve">финансирования по мероприятиям </w:t>
      </w:r>
      <w:r w:rsidR="00FC628B">
        <w:rPr>
          <w:rFonts w:ascii="Times New Roman" w:hAnsi="Times New Roman"/>
          <w:sz w:val="28"/>
        </w:rPr>
        <w:t>муниципальной</w:t>
      </w:r>
      <w:r w:rsidRPr="00775338">
        <w:rPr>
          <w:rFonts w:ascii="Times New Roman" w:hAnsi="Times New Roman"/>
          <w:sz w:val="28"/>
        </w:rPr>
        <w:t xml:space="preserve"> программы являются прогнозными и подлежат уточнению в соответствии с действующим </w:t>
      </w:r>
      <w:r w:rsidRPr="00775338">
        <w:rPr>
          <w:rFonts w:ascii="Times New Roman" w:hAnsi="Times New Roman"/>
          <w:sz w:val="28"/>
        </w:rPr>
        <w:lastRenderedPageBreak/>
        <w:t>законодательством</w:t>
      </w:r>
      <w:r w:rsidRPr="00775338">
        <w:rPr>
          <w:rFonts w:ascii="Times New Roman" w:hAnsi="Times New Roman"/>
          <w:sz w:val="28"/>
          <w:szCs w:val="28"/>
        </w:rPr>
        <w:t>.</w:t>
      </w:r>
    </w:p>
    <w:p w:rsidR="00802151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7E3">
        <w:rPr>
          <w:rFonts w:ascii="Times New Roman" w:hAnsi="Times New Roman"/>
          <w:sz w:val="28"/>
          <w:szCs w:val="28"/>
        </w:rPr>
        <w:t xml:space="preserve">Объем средств на реализацию мероприятий </w:t>
      </w:r>
      <w:r w:rsidR="00A778DC">
        <w:rPr>
          <w:rFonts w:ascii="Times New Roman" w:hAnsi="Times New Roman"/>
          <w:sz w:val="28"/>
          <w:szCs w:val="28"/>
        </w:rPr>
        <w:t xml:space="preserve"> </w:t>
      </w:r>
      <w:r w:rsidRPr="004F77E3">
        <w:rPr>
          <w:rFonts w:ascii="Times New Roman" w:hAnsi="Times New Roman"/>
          <w:sz w:val="28"/>
          <w:szCs w:val="28"/>
        </w:rPr>
        <w:t xml:space="preserve">программы указан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4F77E3">
        <w:rPr>
          <w:rFonts w:ascii="Times New Roman" w:hAnsi="Times New Roman"/>
          <w:sz w:val="28"/>
          <w:szCs w:val="28"/>
        </w:rPr>
        <w:t xml:space="preserve"> № 3 и </w:t>
      </w:r>
      <w:r>
        <w:rPr>
          <w:rFonts w:ascii="Times New Roman" w:hAnsi="Times New Roman"/>
          <w:sz w:val="28"/>
          <w:szCs w:val="28"/>
        </w:rPr>
        <w:t>приложении</w:t>
      </w:r>
      <w:r w:rsidRPr="004F77E3">
        <w:rPr>
          <w:rFonts w:ascii="Times New Roman" w:hAnsi="Times New Roman"/>
          <w:sz w:val="28"/>
          <w:szCs w:val="28"/>
        </w:rPr>
        <w:t xml:space="preserve"> № 4 </w:t>
      </w:r>
      <w:r>
        <w:rPr>
          <w:rFonts w:ascii="Times New Roman" w:hAnsi="Times New Roman"/>
          <w:sz w:val="28"/>
          <w:szCs w:val="28"/>
        </w:rPr>
        <w:t xml:space="preserve">к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4F77E3">
        <w:rPr>
          <w:rFonts w:ascii="Times New Roman" w:hAnsi="Times New Roman"/>
          <w:sz w:val="28"/>
          <w:szCs w:val="28"/>
        </w:rPr>
        <w:t xml:space="preserve"> программе. </w:t>
      </w:r>
    </w:p>
    <w:p w:rsidR="00B727C2" w:rsidRPr="004F77E3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77E3">
        <w:rPr>
          <w:rFonts w:ascii="Times New Roman" w:hAnsi="Times New Roman"/>
          <w:sz w:val="28"/>
          <w:szCs w:val="28"/>
        </w:rPr>
        <w:t xml:space="preserve">Объемы финансирования по мероприятиям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4F77E3">
        <w:rPr>
          <w:rFonts w:ascii="Times New Roman" w:hAnsi="Times New Roman"/>
          <w:sz w:val="28"/>
          <w:szCs w:val="28"/>
        </w:rPr>
        <w:t xml:space="preserve"> программе подлежат ежегодному уточнению.</w:t>
      </w:r>
    </w:p>
    <w:p w:rsidR="00B727C2" w:rsidRPr="00E50147" w:rsidRDefault="00B727C2" w:rsidP="00B727C2">
      <w:pPr>
        <w:rPr>
          <w:sz w:val="16"/>
          <w:szCs w:val="16"/>
          <w:lang w:eastAsia="x-none"/>
        </w:rPr>
      </w:pPr>
    </w:p>
    <w:p w:rsidR="00B727C2" w:rsidRPr="00B66530" w:rsidRDefault="00B727C2" w:rsidP="00B727C2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 w:rsidRPr="003D3E59">
        <w:rPr>
          <w:rFonts w:ascii="Times New Roman" w:hAnsi="Times New Roman"/>
          <w:b w:val="0"/>
          <w:i w:val="0"/>
          <w:lang w:val="ru-RU"/>
        </w:rPr>
        <w:t xml:space="preserve">Раздел </w:t>
      </w:r>
      <w:r w:rsidR="00FC628B">
        <w:rPr>
          <w:rFonts w:ascii="Times New Roman" w:hAnsi="Times New Roman"/>
          <w:b w:val="0"/>
          <w:i w:val="0"/>
          <w:lang w:val="ru-RU"/>
        </w:rPr>
        <w:t>5.</w:t>
      </w:r>
      <w:r w:rsidRPr="003D3E59">
        <w:rPr>
          <w:rFonts w:ascii="Times New Roman" w:hAnsi="Times New Roman"/>
          <w:b w:val="0"/>
          <w:i w:val="0"/>
        </w:rPr>
        <w:t xml:space="preserve"> </w:t>
      </w:r>
      <w:r w:rsidRPr="003D3E59">
        <w:rPr>
          <w:rFonts w:ascii="Times New Roman" w:hAnsi="Times New Roman"/>
          <w:b w:val="0"/>
          <w:i w:val="0"/>
          <w:lang w:val="ru-RU"/>
        </w:rPr>
        <w:t>Методика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3D3E59">
        <w:rPr>
          <w:rFonts w:ascii="Times New Roman" w:hAnsi="Times New Roman"/>
          <w:b w:val="0"/>
          <w:i w:val="0"/>
        </w:rPr>
        <w:t xml:space="preserve">оценки эффективности </w:t>
      </w:r>
      <w:r w:rsidR="00FC628B">
        <w:rPr>
          <w:rFonts w:ascii="Times New Roman" w:hAnsi="Times New Roman"/>
          <w:b w:val="0"/>
          <w:i w:val="0"/>
          <w:lang w:val="ru-RU"/>
        </w:rPr>
        <w:t>муниципальной</w:t>
      </w:r>
      <w:r w:rsidRPr="003D3E59">
        <w:rPr>
          <w:rFonts w:ascii="Times New Roman" w:hAnsi="Times New Roman"/>
          <w:b w:val="0"/>
          <w:i w:val="0"/>
        </w:rPr>
        <w:t xml:space="preserve"> программы</w:t>
      </w:r>
    </w:p>
    <w:p w:rsidR="00B727C2" w:rsidRPr="00E50147" w:rsidRDefault="00B727C2" w:rsidP="00B727C2">
      <w:pPr>
        <w:jc w:val="center"/>
        <w:rPr>
          <w:sz w:val="16"/>
          <w:szCs w:val="16"/>
          <w:lang w:eastAsia="x-none"/>
        </w:rPr>
      </w:pP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Оценка эффективности реализации </w:t>
      </w:r>
      <w:r w:rsidR="00FC628B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775338">
        <w:rPr>
          <w:rFonts w:ascii="Times New Roman" w:hAnsi="Times New Roman"/>
          <w:sz w:val="28"/>
        </w:rPr>
        <w:t xml:space="preserve">осуществляется ответственным исполнителем </w:t>
      </w:r>
      <w:r w:rsidR="00FC628B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>.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В составе ежегодного отчета о ходе работ по реализации мероприятий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программе</w:t>
      </w:r>
      <w:r w:rsidRPr="00775338">
        <w:rPr>
          <w:rFonts w:ascii="Times New Roman" w:hAnsi="Times New Roman"/>
          <w:sz w:val="28"/>
        </w:rPr>
        <w:t xml:space="preserve"> предоставляется информация об оценке эффективности реализации </w:t>
      </w:r>
      <w:r w:rsidR="00FC628B">
        <w:rPr>
          <w:rFonts w:ascii="Times New Roman" w:hAnsi="Times New Roman"/>
          <w:sz w:val="28"/>
          <w:szCs w:val="28"/>
        </w:rPr>
        <w:t>муниципальной программы</w:t>
      </w:r>
      <w:r w:rsidRPr="00775338">
        <w:rPr>
          <w:rFonts w:ascii="Times New Roman" w:hAnsi="Times New Roman"/>
          <w:sz w:val="28"/>
        </w:rPr>
        <w:t xml:space="preserve"> по следующим критериям: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 «Степень достижения целевых индикаторов и показателей результативности мероприятий </w:t>
      </w:r>
      <w:r w:rsidR="00FC628B">
        <w:rPr>
          <w:rFonts w:ascii="Times New Roman" w:hAnsi="Times New Roman"/>
          <w:sz w:val="28"/>
          <w:szCs w:val="28"/>
        </w:rPr>
        <w:t>муниципальной программы</w:t>
      </w:r>
      <w:r w:rsidRPr="00775338">
        <w:rPr>
          <w:rFonts w:ascii="Times New Roman" w:hAnsi="Times New Roman"/>
          <w:sz w:val="28"/>
        </w:rPr>
        <w:t>» базируется на анализе достижения целевых индикаторов и показателей результативности</w:t>
      </w:r>
      <w:r w:rsidR="00544067">
        <w:rPr>
          <w:rFonts w:ascii="Times New Roman" w:hAnsi="Times New Roman"/>
          <w:sz w:val="28"/>
        </w:rPr>
        <w:t xml:space="preserve"> </w:t>
      </w:r>
      <w:r w:rsidRPr="00775338">
        <w:rPr>
          <w:rFonts w:ascii="Times New Roman" w:hAnsi="Times New Roman"/>
          <w:sz w:val="28"/>
        </w:rPr>
        <w:t>и рассчитывается по формуле: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727C2" w:rsidRPr="00775338" w:rsidRDefault="00B727C2" w:rsidP="00B727C2">
      <w:pPr>
        <w:jc w:val="center"/>
        <w:rPr>
          <w:rFonts w:ascii="Times New Roman" w:hAnsi="Times New Roman"/>
          <w:sz w:val="28"/>
        </w:rPr>
      </w:pPr>
      <w:proofErr w:type="spellStart"/>
      <w:r w:rsidRPr="00775338">
        <w:rPr>
          <w:rFonts w:ascii="Times New Roman" w:hAnsi="Times New Roman"/>
          <w:sz w:val="28"/>
        </w:rPr>
        <w:t>КЦИi</w:t>
      </w:r>
      <w:proofErr w:type="spellEnd"/>
      <w:r w:rsidRPr="00775338">
        <w:rPr>
          <w:rFonts w:ascii="Times New Roman" w:hAnsi="Times New Roman"/>
          <w:sz w:val="28"/>
        </w:rPr>
        <w:t xml:space="preserve"> = </w:t>
      </w:r>
      <w:proofErr w:type="spellStart"/>
      <w:r w:rsidRPr="00775338">
        <w:rPr>
          <w:rFonts w:ascii="Times New Roman" w:hAnsi="Times New Roman"/>
          <w:sz w:val="28"/>
        </w:rPr>
        <w:t>ЦИФi</w:t>
      </w:r>
      <w:proofErr w:type="spellEnd"/>
      <w:r w:rsidRPr="00775338">
        <w:rPr>
          <w:rFonts w:ascii="Times New Roman" w:hAnsi="Times New Roman"/>
          <w:sz w:val="28"/>
        </w:rPr>
        <w:t xml:space="preserve"> / </w:t>
      </w:r>
      <w:proofErr w:type="spellStart"/>
      <w:r w:rsidRPr="00775338">
        <w:rPr>
          <w:rFonts w:ascii="Times New Roman" w:hAnsi="Times New Roman"/>
          <w:sz w:val="28"/>
        </w:rPr>
        <w:t>ЦИПi</w:t>
      </w:r>
      <w:proofErr w:type="spellEnd"/>
      <w:r w:rsidRPr="00775338">
        <w:rPr>
          <w:rFonts w:ascii="Times New Roman" w:hAnsi="Times New Roman"/>
          <w:sz w:val="28"/>
        </w:rPr>
        <w:t>, где:</w:t>
      </w:r>
    </w:p>
    <w:p w:rsidR="00B727C2" w:rsidRPr="00775338" w:rsidRDefault="00B727C2" w:rsidP="00B727C2">
      <w:pPr>
        <w:jc w:val="center"/>
        <w:rPr>
          <w:rFonts w:ascii="Times New Roman" w:hAnsi="Times New Roman"/>
          <w:sz w:val="16"/>
          <w:szCs w:val="16"/>
        </w:rPr>
      </w:pP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775338">
        <w:rPr>
          <w:rFonts w:ascii="Times New Roman" w:hAnsi="Times New Roman"/>
          <w:sz w:val="28"/>
        </w:rPr>
        <w:t>КЦИi</w:t>
      </w:r>
      <w:proofErr w:type="spellEnd"/>
      <w:r w:rsidRPr="00775338">
        <w:rPr>
          <w:rFonts w:ascii="Times New Roman" w:hAnsi="Times New Roman"/>
          <w:sz w:val="28"/>
        </w:rPr>
        <w:t xml:space="preserve"> – степень достижения i-го целевого индикатора или показателя;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775338">
        <w:rPr>
          <w:rFonts w:ascii="Times New Roman" w:hAnsi="Times New Roman"/>
          <w:sz w:val="28"/>
        </w:rPr>
        <w:t>ЦИФi</w:t>
      </w:r>
      <w:proofErr w:type="spellEnd"/>
      <w:r w:rsidRPr="00775338">
        <w:rPr>
          <w:rFonts w:ascii="Times New Roman" w:hAnsi="Times New Roman"/>
          <w:sz w:val="28"/>
        </w:rPr>
        <w:t xml:space="preserve"> (</w:t>
      </w:r>
      <w:proofErr w:type="spellStart"/>
      <w:r w:rsidRPr="00775338">
        <w:rPr>
          <w:rFonts w:ascii="Times New Roman" w:hAnsi="Times New Roman"/>
          <w:sz w:val="28"/>
        </w:rPr>
        <w:t>ЦИПi</w:t>
      </w:r>
      <w:proofErr w:type="spellEnd"/>
      <w:r w:rsidRPr="00775338">
        <w:rPr>
          <w:rFonts w:ascii="Times New Roman" w:hAnsi="Times New Roman"/>
          <w:sz w:val="28"/>
        </w:rPr>
        <w:t>) – фактическое (плановое) значение i-го целевого индикатора или показателя.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Значение показателя </w:t>
      </w:r>
      <w:proofErr w:type="spellStart"/>
      <w:r w:rsidRPr="00775338">
        <w:rPr>
          <w:rFonts w:ascii="Times New Roman" w:hAnsi="Times New Roman"/>
          <w:sz w:val="28"/>
        </w:rPr>
        <w:t>КЦИi</w:t>
      </w:r>
      <w:proofErr w:type="spellEnd"/>
      <w:r w:rsidRPr="00775338">
        <w:rPr>
          <w:rFonts w:ascii="Times New Roman" w:hAnsi="Times New Roman"/>
          <w:sz w:val="28"/>
        </w:rPr>
        <w:t xml:space="preserve"> должно быть больше либо равно 1 –</w:t>
      </w:r>
      <w:r w:rsidRPr="00775338">
        <w:rPr>
          <w:rFonts w:ascii="Times New Roman" w:hAnsi="Times New Roman"/>
          <w:sz w:val="28"/>
        </w:rPr>
        <w:br/>
        <w:t xml:space="preserve">при планируемом росте </w:t>
      </w:r>
      <w:proofErr w:type="spellStart"/>
      <w:r w:rsidRPr="00775338">
        <w:rPr>
          <w:rFonts w:ascii="Times New Roman" w:hAnsi="Times New Roman"/>
          <w:sz w:val="28"/>
        </w:rPr>
        <w:t>ЦИПi</w:t>
      </w:r>
      <w:proofErr w:type="spellEnd"/>
      <w:r w:rsidRPr="00775338">
        <w:rPr>
          <w:rFonts w:ascii="Times New Roman" w:hAnsi="Times New Roman"/>
          <w:sz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775338">
        <w:rPr>
          <w:rFonts w:ascii="Times New Roman" w:hAnsi="Times New Roman"/>
          <w:sz w:val="28"/>
        </w:rPr>
        <w:t>ЦИПi</w:t>
      </w:r>
      <w:proofErr w:type="spellEnd"/>
      <w:r w:rsidRPr="00775338">
        <w:rPr>
          <w:rFonts w:ascii="Times New Roman" w:hAnsi="Times New Roman"/>
          <w:sz w:val="28"/>
        </w:rPr>
        <w:t>.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>«Степень соответствия затрат бюджета на мероприятия Программы запланированному уровню затрат», базируется на анализе затрат бюджета на мероприятия из приложения №</w:t>
      </w:r>
      <w:r w:rsidRPr="00775338">
        <w:rPr>
          <w:rFonts w:ascii="Times New Roman" w:hAnsi="Times New Roman"/>
          <w:sz w:val="28"/>
          <w:lang w:val="en-US"/>
        </w:rPr>
        <w:t> </w:t>
      </w:r>
      <w:r w:rsidRPr="00775338">
        <w:rPr>
          <w:rFonts w:ascii="Times New Roman" w:hAnsi="Times New Roman"/>
          <w:sz w:val="28"/>
        </w:rPr>
        <w:t xml:space="preserve">3 к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программе</w:t>
      </w:r>
      <w:r w:rsidRPr="00775338">
        <w:rPr>
          <w:rFonts w:ascii="Times New Roman" w:hAnsi="Times New Roman"/>
          <w:sz w:val="28"/>
        </w:rPr>
        <w:t>, и рассчитывается по формуле: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727C2" w:rsidRPr="00775338" w:rsidRDefault="00B727C2" w:rsidP="00B727C2">
      <w:pPr>
        <w:jc w:val="center"/>
        <w:rPr>
          <w:rFonts w:ascii="Times New Roman" w:hAnsi="Times New Roman"/>
          <w:sz w:val="28"/>
        </w:rPr>
      </w:pPr>
      <w:proofErr w:type="spellStart"/>
      <w:r w:rsidRPr="00775338">
        <w:rPr>
          <w:rFonts w:ascii="Times New Roman" w:hAnsi="Times New Roman"/>
          <w:sz w:val="28"/>
        </w:rPr>
        <w:t>КБЗi</w:t>
      </w:r>
      <w:proofErr w:type="spellEnd"/>
      <w:r w:rsidRPr="00775338">
        <w:rPr>
          <w:rFonts w:ascii="Times New Roman" w:hAnsi="Times New Roman"/>
          <w:sz w:val="28"/>
        </w:rPr>
        <w:t xml:space="preserve"> = </w:t>
      </w:r>
      <w:proofErr w:type="spellStart"/>
      <w:r w:rsidRPr="00775338">
        <w:rPr>
          <w:rFonts w:ascii="Times New Roman" w:hAnsi="Times New Roman"/>
          <w:sz w:val="28"/>
        </w:rPr>
        <w:t>БЗФi</w:t>
      </w:r>
      <w:proofErr w:type="spellEnd"/>
      <w:r w:rsidRPr="00775338">
        <w:rPr>
          <w:rFonts w:ascii="Times New Roman" w:hAnsi="Times New Roman"/>
          <w:sz w:val="28"/>
        </w:rPr>
        <w:t xml:space="preserve"> / </w:t>
      </w:r>
      <w:proofErr w:type="spellStart"/>
      <w:r w:rsidRPr="00775338">
        <w:rPr>
          <w:rFonts w:ascii="Times New Roman" w:hAnsi="Times New Roman"/>
          <w:sz w:val="28"/>
        </w:rPr>
        <w:t>БЗПi</w:t>
      </w:r>
      <w:proofErr w:type="spellEnd"/>
      <w:r w:rsidRPr="00775338">
        <w:rPr>
          <w:rFonts w:ascii="Times New Roman" w:hAnsi="Times New Roman"/>
          <w:sz w:val="28"/>
        </w:rPr>
        <w:t>, где:</w:t>
      </w:r>
    </w:p>
    <w:p w:rsidR="00B727C2" w:rsidRPr="00775338" w:rsidRDefault="00B727C2" w:rsidP="00B727C2">
      <w:pPr>
        <w:jc w:val="center"/>
        <w:rPr>
          <w:rFonts w:ascii="Times New Roman" w:hAnsi="Times New Roman"/>
          <w:sz w:val="16"/>
          <w:szCs w:val="16"/>
        </w:rPr>
      </w:pP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775338">
        <w:rPr>
          <w:rFonts w:ascii="Times New Roman" w:hAnsi="Times New Roman"/>
          <w:sz w:val="28"/>
        </w:rPr>
        <w:t>КБЗi</w:t>
      </w:r>
      <w:proofErr w:type="spellEnd"/>
      <w:r w:rsidRPr="00775338">
        <w:rPr>
          <w:rFonts w:ascii="Times New Roman" w:hAnsi="Times New Roman"/>
          <w:sz w:val="28"/>
        </w:rPr>
        <w:t xml:space="preserve"> – степень соответствия бюджетных затрат i-го мероприятия;</w:t>
      </w:r>
    </w:p>
    <w:p w:rsidR="00B727C2" w:rsidRPr="00775338" w:rsidRDefault="00B727C2" w:rsidP="00B727C2">
      <w:pPr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775338">
        <w:rPr>
          <w:rFonts w:ascii="Times New Roman" w:hAnsi="Times New Roman"/>
          <w:sz w:val="28"/>
        </w:rPr>
        <w:t>БЗФi</w:t>
      </w:r>
      <w:proofErr w:type="spellEnd"/>
      <w:r w:rsidRPr="00775338">
        <w:rPr>
          <w:rFonts w:ascii="Times New Roman" w:hAnsi="Times New Roman"/>
          <w:sz w:val="28"/>
          <w:lang w:val="en-US"/>
        </w:rPr>
        <w:t> </w:t>
      </w:r>
      <w:r w:rsidRPr="00775338">
        <w:rPr>
          <w:rFonts w:ascii="Times New Roman" w:hAnsi="Times New Roman"/>
          <w:sz w:val="28"/>
        </w:rPr>
        <w:t>(</w:t>
      </w:r>
      <w:proofErr w:type="spellStart"/>
      <w:r w:rsidRPr="00775338">
        <w:rPr>
          <w:rFonts w:ascii="Times New Roman" w:hAnsi="Times New Roman"/>
          <w:sz w:val="28"/>
        </w:rPr>
        <w:t>БЗПi</w:t>
      </w:r>
      <w:proofErr w:type="spellEnd"/>
      <w:r w:rsidRPr="00775338">
        <w:rPr>
          <w:rFonts w:ascii="Times New Roman" w:hAnsi="Times New Roman"/>
          <w:sz w:val="28"/>
        </w:rPr>
        <w:t>) – фактическое (плановое, прогнозное) значение бюджетных затрат i-го мероприятия.</w:t>
      </w:r>
    </w:p>
    <w:p w:rsidR="00B727C2" w:rsidRPr="00775338" w:rsidRDefault="00B727C2" w:rsidP="00B727C2">
      <w:pPr>
        <w:jc w:val="center"/>
        <w:rPr>
          <w:rFonts w:ascii="Times New Roman" w:hAnsi="Times New Roman"/>
          <w:b/>
          <w:sz w:val="28"/>
        </w:rPr>
      </w:pPr>
      <w:r w:rsidRPr="00775338">
        <w:rPr>
          <w:rFonts w:ascii="Times New Roman" w:hAnsi="Times New Roman"/>
          <w:sz w:val="28"/>
        </w:rPr>
        <w:t xml:space="preserve">Значение показателя </w:t>
      </w:r>
      <w:proofErr w:type="spellStart"/>
      <w:r w:rsidRPr="00775338">
        <w:rPr>
          <w:rFonts w:ascii="Times New Roman" w:hAnsi="Times New Roman"/>
          <w:sz w:val="28"/>
        </w:rPr>
        <w:t>КБЗi</w:t>
      </w:r>
      <w:proofErr w:type="spellEnd"/>
      <w:r w:rsidRPr="00775338">
        <w:rPr>
          <w:rFonts w:ascii="Times New Roman" w:hAnsi="Times New Roman"/>
          <w:sz w:val="28"/>
        </w:rPr>
        <w:t xml:space="preserve"> должно быть меньше либо равно 1.</w:t>
      </w:r>
    </w:p>
    <w:p w:rsidR="00B727C2" w:rsidRDefault="00B727C2" w:rsidP="00B727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FC628B" w:rsidRDefault="00FC628B" w:rsidP="00B727C2">
      <w:pPr>
        <w:jc w:val="center"/>
        <w:rPr>
          <w:rFonts w:ascii="Times New Roman" w:hAnsi="Times New Roman"/>
          <w:sz w:val="28"/>
        </w:rPr>
      </w:pPr>
    </w:p>
    <w:p w:rsidR="00B727C2" w:rsidRDefault="00B727C2" w:rsidP="00B727C2">
      <w:pPr>
        <w:jc w:val="center"/>
        <w:rPr>
          <w:rFonts w:ascii="Times New Roman" w:hAnsi="Times New Roman"/>
          <w:sz w:val="28"/>
          <w:szCs w:val="28"/>
        </w:rPr>
      </w:pPr>
      <w:r w:rsidRPr="004F77E3">
        <w:rPr>
          <w:rFonts w:ascii="Times New Roman" w:hAnsi="Times New Roman"/>
          <w:sz w:val="28"/>
        </w:rPr>
        <w:t xml:space="preserve">Раздел </w:t>
      </w:r>
      <w:r w:rsidR="00FC628B">
        <w:rPr>
          <w:rFonts w:ascii="Times New Roman" w:hAnsi="Times New Roman"/>
          <w:sz w:val="28"/>
        </w:rPr>
        <w:t>6</w:t>
      </w:r>
      <w:r w:rsidRPr="004F77E3">
        <w:rPr>
          <w:rFonts w:ascii="Times New Roman" w:hAnsi="Times New Roman"/>
          <w:sz w:val="28"/>
        </w:rPr>
        <w:t>.</w:t>
      </w:r>
      <w:r w:rsidRPr="00775338">
        <w:rPr>
          <w:rFonts w:ascii="Times New Roman" w:hAnsi="Times New Roman"/>
          <w:b/>
          <w:sz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Порядок взаимодействия ответственных исполнител</w:t>
      </w:r>
      <w:r>
        <w:rPr>
          <w:rFonts w:ascii="Times New Roman" w:hAnsi="Times New Roman"/>
          <w:sz w:val="28"/>
          <w:szCs w:val="28"/>
        </w:rPr>
        <w:t xml:space="preserve">ей, </w:t>
      </w:r>
    </w:p>
    <w:p w:rsidR="00B727C2" w:rsidRPr="00775338" w:rsidRDefault="00B727C2" w:rsidP="00B727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соисполнителей, участников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</w:p>
    <w:p w:rsidR="00B727C2" w:rsidRPr="00E50147" w:rsidRDefault="00B727C2" w:rsidP="00B727C2">
      <w:pPr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Реализация мероприятий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осуществляется на </w:t>
      </w:r>
      <w:r w:rsidRPr="00775338">
        <w:rPr>
          <w:rFonts w:ascii="Times New Roman" w:hAnsi="Times New Roman"/>
          <w:sz w:val="28"/>
        </w:rPr>
        <w:lastRenderedPageBreak/>
        <w:t>основе:</w:t>
      </w:r>
    </w:p>
    <w:p w:rsidR="00B727C2" w:rsidRPr="00775338" w:rsidRDefault="00FC628B" w:rsidP="00B727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</w:t>
      </w:r>
      <w:r w:rsidR="00B727C2" w:rsidRPr="00775338">
        <w:rPr>
          <w:rFonts w:ascii="Times New Roman" w:hAnsi="Times New Roman"/>
          <w:sz w:val="28"/>
        </w:rPr>
        <w:t xml:space="preserve"> контрактов (договоров), заключаемых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B727C2" w:rsidRPr="0077533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</w:t>
      </w:r>
      <w:r w:rsidR="00B727C2" w:rsidRPr="00775338"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муниципальными</w:t>
      </w:r>
      <w:r w:rsidR="00544067">
        <w:rPr>
          <w:rFonts w:ascii="Times New Roman" w:hAnsi="Times New Roman"/>
          <w:sz w:val="28"/>
        </w:rPr>
        <w:t xml:space="preserve"> заказами</w:t>
      </w:r>
      <w:r w:rsidR="00B727C2" w:rsidRPr="00775338">
        <w:rPr>
          <w:rFonts w:ascii="Times New Roman" w:hAnsi="Times New Roman"/>
          <w:sz w:val="28"/>
        </w:rPr>
        <w:t xml:space="preserve"> на поставки товаров, выполнение работ, оказание услуг</w:t>
      </w:r>
      <w:r w:rsidR="001812B6">
        <w:rPr>
          <w:rFonts w:ascii="Times New Roman" w:hAnsi="Times New Roman"/>
          <w:sz w:val="28"/>
        </w:rPr>
        <w:t>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>условий, порядка и правил, утвержденных федеральными или областными нормативными правовыми актами.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с учетом выделяемых на реализацию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финансовых средств ежегодно уточняет целевые показатели и затраты по мероприятиям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, механизм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и состав ее участников в докладе о результатах и основных направлениях деятельности главных распоряди</w:t>
      </w:r>
      <w:r w:rsidR="00FC628B">
        <w:rPr>
          <w:rFonts w:ascii="Times New Roman" w:hAnsi="Times New Roman"/>
          <w:sz w:val="28"/>
        </w:rPr>
        <w:t>телей средств бюджета</w:t>
      </w:r>
      <w:r w:rsidRPr="00775338">
        <w:rPr>
          <w:rFonts w:ascii="Times New Roman" w:hAnsi="Times New Roman"/>
          <w:sz w:val="28"/>
        </w:rPr>
        <w:t xml:space="preserve"> </w:t>
      </w:r>
      <w:r w:rsidR="00802151">
        <w:rPr>
          <w:rFonts w:ascii="Times New Roman" w:hAnsi="Times New Roman"/>
          <w:sz w:val="28"/>
        </w:rPr>
        <w:t xml:space="preserve"> сельского поселения </w:t>
      </w:r>
      <w:r w:rsidRPr="00775338">
        <w:rPr>
          <w:rFonts w:ascii="Times New Roman" w:hAnsi="Times New Roman"/>
          <w:sz w:val="28"/>
        </w:rPr>
        <w:t>в установленном порядке</w:t>
      </w:r>
      <w:r>
        <w:rPr>
          <w:rFonts w:ascii="Times New Roman" w:hAnsi="Times New Roman"/>
          <w:sz w:val="28"/>
        </w:rPr>
        <w:t>, а также разрабатывает П</w:t>
      </w:r>
      <w:r w:rsidRPr="00DF17FD">
        <w:rPr>
          <w:rFonts w:ascii="Times New Roman" w:hAnsi="Times New Roman"/>
          <w:sz w:val="28"/>
          <w:szCs w:val="28"/>
        </w:rPr>
        <w:t>лан реализации</w:t>
      </w:r>
      <w:r w:rsidR="00FC628B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(далее – план реализации)</w:t>
      </w:r>
      <w:r w:rsidRPr="00DF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разрабатывается на очередной финансовый год до1 декабря текущего года</w:t>
      </w:r>
      <w:r w:rsidRPr="00775338">
        <w:rPr>
          <w:rFonts w:ascii="Times New Roman" w:hAnsi="Times New Roman"/>
          <w:sz w:val="28"/>
        </w:rPr>
        <w:t>.</w:t>
      </w:r>
    </w:p>
    <w:p w:rsidR="00B727C2" w:rsidRPr="0097389E" w:rsidRDefault="00B727C2" w:rsidP="00B727C2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 </w:t>
      </w:r>
      <w:r w:rsidR="00E75802">
        <w:rPr>
          <w:rFonts w:ascii="Times New Roman" w:hAnsi="Times New Roman"/>
          <w:sz w:val="28"/>
          <w:szCs w:val="28"/>
        </w:rPr>
        <w:t xml:space="preserve">составляет </w:t>
      </w:r>
      <w:r w:rsidR="00FC628B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отчет об исполнении плана</w:t>
      </w:r>
      <w:r w:rsidRPr="00775338">
        <w:rPr>
          <w:rFonts w:ascii="Times New Roman" w:hAnsi="Times New Roman"/>
          <w:b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реализации по итогам: полугодия, 9 месяцев – до 15-го числа второго месяца, следующего за отчетным периодом; за год – до 1 марта года, следующего за отчетным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7389E">
        <w:rPr>
          <w:rFonts w:ascii="Times New Roman" w:hAnsi="Times New Roman"/>
          <w:color w:val="FF0000"/>
          <w:sz w:val="28"/>
          <w:szCs w:val="28"/>
        </w:rPr>
        <w:t>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Кроме того, ответственный исполнитель готовит отчеты о ходе работ по Программе по результатам за год и за весь период действия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и вносит соответствующий проект постановления с Регламентом </w:t>
      </w:r>
      <w:r w:rsidR="00FC628B">
        <w:rPr>
          <w:rFonts w:ascii="Times New Roman" w:hAnsi="Times New Roman"/>
          <w:sz w:val="28"/>
        </w:rPr>
        <w:t xml:space="preserve">Администрации </w:t>
      </w:r>
      <w:r w:rsidR="000E7081">
        <w:rPr>
          <w:rFonts w:ascii="Times New Roman" w:hAnsi="Times New Roman"/>
          <w:sz w:val="28"/>
        </w:rPr>
        <w:t>Майорск</w:t>
      </w:r>
      <w:r w:rsidR="00E75802">
        <w:rPr>
          <w:rFonts w:ascii="Times New Roman" w:hAnsi="Times New Roman"/>
          <w:sz w:val="28"/>
        </w:rPr>
        <w:t>ого сельского поселения</w:t>
      </w:r>
      <w:r w:rsidR="00FC628B">
        <w:rPr>
          <w:rFonts w:ascii="Times New Roman" w:hAnsi="Times New Roman"/>
          <w:sz w:val="28"/>
        </w:rPr>
        <w:t>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Отчет о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 за год (далее – годовой отчет) формируется ответственным исполнителем с учетом информ</w:t>
      </w:r>
      <w:r w:rsidR="00FC628B">
        <w:rPr>
          <w:rFonts w:ascii="Times New Roman" w:hAnsi="Times New Roman"/>
          <w:sz w:val="28"/>
          <w:szCs w:val="28"/>
        </w:rPr>
        <w:t>ации, полученной от участников 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программы, согласовывается и вносится на рассмотрение </w:t>
      </w:r>
      <w:r w:rsidR="00FC628B">
        <w:rPr>
          <w:rFonts w:ascii="Times New Roman" w:hAnsi="Times New Roman"/>
          <w:sz w:val="28"/>
          <w:szCs w:val="28"/>
        </w:rPr>
        <w:t xml:space="preserve">Администрацией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E75802">
        <w:rPr>
          <w:rFonts w:ascii="Times New Roman" w:hAnsi="Times New Roman"/>
          <w:sz w:val="28"/>
          <w:szCs w:val="28"/>
        </w:rPr>
        <w:t>ого сельского поселения</w:t>
      </w:r>
      <w:r w:rsidR="00FC628B"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</w:rPr>
        <w:t>до 1 мая года, следующего за отчетным</w:t>
      </w:r>
      <w:r>
        <w:rPr>
          <w:rFonts w:ascii="Times New Roman" w:hAnsi="Times New Roman"/>
          <w:sz w:val="28"/>
        </w:rPr>
        <w:t>,  в установленном порядке</w:t>
      </w:r>
      <w:r w:rsidRPr="00775338">
        <w:rPr>
          <w:rFonts w:ascii="Times New Roman" w:hAnsi="Times New Roman"/>
          <w:sz w:val="28"/>
        </w:rPr>
        <w:t>.</w:t>
      </w:r>
    </w:p>
    <w:p w:rsidR="00B727C2" w:rsidRPr="00775338" w:rsidRDefault="00B727C2" w:rsidP="00B727C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В случае отклонений о</w:t>
      </w:r>
      <w:r>
        <w:rPr>
          <w:rFonts w:ascii="Times New Roman" w:hAnsi="Times New Roman"/>
          <w:sz w:val="28"/>
          <w:szCs w:val="28"/>
        </w:rPr>
        <w:t xml:space="preserve">т плановой динамики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 или воздействия факторов риска, оказывающих негативное</w:t>
      </w:r>
      <w:r w:rsidR="00FC628B">
        <w:rPr>
          <w:rFonts w:ascii="Times New Roman" w:hAnsi="Times New Roman"/>
          <w:sz w:val="28"/>
          <w:szCs w:val="28"/>
        </w:rPr>
        <w:t xml:space="preserve"> влияние на основные параметры 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программы, в годовой отчет включаются предложения по дальнейшей реализа</w:t>
      </w:r>
      <w:r w:rsidR="00FC628B">
        <w:rPr>
          <w:rFonts w:ascii="Times New Roman" w:hAnsi="Times New Roman"/>
          <w:sz w:val="28"/>
          <w:szCs w:val="28"/>
        </w:rPr>
        <w:t>ции  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программы, в том числе по оптимизации бюджетных расходов на р</w:t>
      </w:r>
      <w:r w:rsidR="00FC628B">
        <w:rPr>
          <w:rFonts w:ascii="Times New Roman" w:hAnsi="Times New Roman"/>
          <w:sz w:val="28"/>
          <w:szCs w:val="28"/>
        </w:rPr>
        <w:t>еализацию основных мероприятий 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 и корректировке целевых показателей реализации программы на текущий финансовый год и их обоснование.</w:t>
      </w:r>
    </w:p>
    <w:p w:rsidR="00B727C2" w:rsidRPr="00775338" w:rsidRDefault="00BB4EA4" w:rsidP="00B727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Майорского сельского </w:t>
      </w:r>
      <w:proofErr w:type="spellStart"/>
      <w:r>
        <w:rPr>
          <w:rFonts w:ascii="Times New Roman" w:hAnsi="Times New Roman"/>
          <w:sz w:val="28"/>
        </w:rPr>
        <w:t>поселенея</w:t>
      </w:r>
      <w:proofErr w:type="spellEnd"/>
      <w:r w:rsidR="00B727C2" w:rsidRPr="00775338">
        <w:rPr>
          <w:rFonts w:ascii="Times New Roman" w:hAnsi="Times New Roman"/>
          <w:sz w:val="28"/>
        </w:rPr>
        <w:t xml:space="preserve"> нес</w:t>
      </w:r>
      <w:r w:rsidR="00A03CAC">
        <w:rPr>
          <w:rFonts w:ascii="Times New Roman" w:hAnsi="Times New Roman"/>
          <w:sz w:val="28"/>
        </w:rPr>
        <w:t>е</w:t>
      </w:r>
      <w:r w:rsidR="00B727C2" w:rsidRPr="00775338">
        <w:rPr>
          <w:rFonts w:ascii="Times New Roman" w:hAnsi="Times New Roman"/>
          <w:sz w:val="28"/>
        </w:rPr>
        <w:t xml:space="preserve">т </w:t>
      </w:r>
      <w:r w:rsidR="00B727C2">
        <w:rPr>
          <w:rFonts w:ascii="Times New Roman" w:hAnsi="Times New Roman"/>
          <w:sz w:val="28"/>
        </w:rPr>
        <w:t xml:space="preserve">персональную </w:t>
      </w:r>
      <w:r w:rsidR="00B727C2" w:rsidRPr="00775338">
        <w:rPr>
          <w:rFonts w:ascii="Times New Roman" w:hAnsi="Times New Roman"/>
          <w:sz w:val="28"/>
        </w:rPr>
        <w:t xml:space="preserve">ответственность за реализацию комплекса закрепленных за ними мероприятий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="00B727C2"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="00B727C2" w:rsidRPr="00775338">
        <w:rPr>
          <w:rFonts w:ascii="Times New Roman" w:hAnsi="Times New Roman"/>
          <w:sz w:val="28"/>
        </w:rPr>
        <w:t>, обеспечивают эффективное использование средств, выделяемых на их реализацию.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С учетом выделяемых на реализацию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финансовых средств ежегодно уточняют целевые показатели и затраты по программным мероприятиям, механизм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, состав исполнителей в докладах о результатах и основных направлениях деятельности главных распорядителей средств  бюджета </w:t>
      </w:r>
      <w:r w:rsidR="00A03CAC">
        <w:rPr>
          <w:rFonts w:ascii="Times New Roman" w:hAnsi="Times New Roman"/>
          <w:sz w:val="28"/>
        </w:rPr>
        <w:t xml:space="preserve">сельского поселения </w:t>
      </w:r>
      <w:r w:rsidRPr="00775338">
        <w:rPr>
          <w:rFonts w:ascii="Times New Roman" w:hAnsi="Times New Roman"/>
          <w:sz w:val="28"/>
        </w:rPr>
        <w:t>в установленном порядке.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lastRenderedPageBreak/>
        <w:t xml:space="preserve">Представляют ответственному исполнителю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>: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>ежеквартально и ежегодно, до 10-го числа месяца, следующего за отчетным периодом, отчеты о выполнении программных мероприятий;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предложения о корректировке сроков реализации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>, перечня программных мероприятий (при необходимости);</w:t>
      </w:r>
    </w:p>
    <w:p w:rsidR="00B727C2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отчеты о ходе реализации программных мероприятий по результатам за год и за весь период действия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для подготовки ответственным исполнителем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соответствующего проекта постановления </w:t>
      </w:r>
      <w:r w:rsidR="00FC628B">
        <w:rPr>
          <w:rFonts w:ascii="Times New Roman" w:hAnsi="Times New Roman"/>
          <w:sz w:val="28"/>
        </w:rPr>
        <w:t xml:space="preserve">Администрации </w:t>
      </w:r>
      <w:r w:rsidR="000E7081">
        <w:rPr>
          <w:rFonts w:ascii="Times New Roman" w:hAnsi="Times New Roman"/>
          <w:sz w:val="28"/>
        </w:rPr>
        <w:t>Майорск</w:t>
      </w:r>
      <w:r w:rsidR="00224CFF">
        <w:rPr>
          <w:rFonts w:ascii="Times New Roman" w:hAnsi="Times New Roman"/>
          <w:sz w:val="28"/>
        </w:rPr>
        <w:t>ого сельского поселения</w:t>
      </w:r>
      <w:r w:rsidRPr="00775338">
        <w:rPr>
          <w:rFonts w:ascii="Times New Roman" w:hAnsi="Times New Roman"/>
          <w:sz w:val="28"/>
        </w:rPr>
        <w:t xml:space="preserve"> в соответствии с Регламентом </w:t>
      </w:r>
      <w:r w:rsidR="00FC628B">
        <w:rPr>
          <w:rFonts w:ascii="Times New Roman" w:hAnsi="Times New Roman"/>
          <w:sz w:val="28"/>
        </w:rPr>
        <w:t xml:space="preserve">Администрации </w:t>
      </w:r>
      <w:r w:rsidR="000E7081">
        <w:rPr>
          <w:rFonts w:ascii="Times New Roman" w:hAnsi="Times New Roman"/>
          <w:sz w:val="28"/>
        </w:rPr>
        <w:t>Майорск</w:t>
      </w:r>
      <w:r w:rsidR="00224CFF">
        <w:rPr>
          <w:rFonts w:ascii="Times New Roman" w:hAnsi="Times New Roman"/>
          <w:sz w:val="28"/>
        </w:rPr>
        <w:t>ого сельского поселения</w:t>
      </w:r>
      <w:r>
        <w:rPr>
          <w:rFonts w:ascii="Times New Roman" w:hAnsi="Times New Roman"/>
          <w:sz w:val="28"/>
        </w:rPr>
        <w:t>;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  <w:szCs w:val="28"/>
        </w:rPr>
        <w:t>по ито</w:t>
      </w:r>
      <w:r>
        <w:rPr>
          <w:rFonts w:ascii="Times New Roman" w:hAnsi="Times New Roman"/>
          <w:sz w:val="28"/>
          <w:szCs w:val="28"/>
        </w:rPr>
        <w:t xml:space="preserve">гам: полугодия, 9 месяцев – до </w:t>
      </w:r>
      <w:r w:rsidRPr="00775338">
        <w:rPr>
          <w:rFonts w:ascii="Times New Roman" w:hAnsi="Times New Roman"/>
          <w:sz w:val="28"/>
          <w:szCs w:val="28"/>
        </w:rPr>
        <w:t xml:space="preserve">5-го числа второго месяца, следующего за </w:t>
      </w:r>
      <w:r>
        <w:rPr>
          <w:rFonts w:ascii="Times New Roman" w:hAnsi="Times New Roman"/>
          <w:sz w:val="28"/>
          <w:szCs w:val="28"/>
        </w:rPr>
        <w:t xml:space="preserve">отчетным периодом; за год – до </w:t>
      </w:r>
      <w:r w:rsidRPr="00775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января</w:t>
      </w:r>
      <w:r w:rsidRPr="00775338">
        <w:rPr>
          <w:rFonts w:ascii="Times New Roman" w:hAnsi="Times New Roman"/>
          <w:sz w:val="28"/>
          <w:szCs w:val="28"/>
        </w:rPr>
        <w:t xml:space="preserve"> года, следующего за отчетны</w:t>
      </w:r>
      <w:r>
        <w:rPr>
          <w:rFonts w:ascii="Times New Roman" w:hAnsi="Times New Roman"/>
          <w:sz w:val="28"/>
          <w:szCs w:val="28"/>
        </w:rPr>
        <w:t xml:space="preserve">м предоставлять информацию для формирования отчета </w:t>
      </w:r>
      <w:r w:rsidRPr="00775338">
        <w:rPr>
          <w:rFonts w:ascii="Times New Roman" w:hAnsi="Times New Roman"/>
          <w:sz w:val="28"/>
          <w:szCs w:val="28"/>
        </w:rPr>
        <w:t>об исполнении плана</w:t>
      </w:r>
      <w:r w:rsidRPr="00775338">
        <w:rPr>
          <w:rFonts w:ascii="Times New Roman" w:hAnsi="Times New Roman"/>
          <w:b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B727C2" w:rsidRDefault="00B727C2" w:rsidP="00B727C2">
      <w:pPr>
        <w:ind w:firstLine="709"/>
        <w:jc w:val="both"/>
        <w:rPr>
          <w:rFonts w:ascii="Times New Roman" w:hAnsi="Times New Roman"/>
          <w:sz w:val="28"/>
        </w:rPr>
      </w:pPr>
      <w:r w:rsidRPr="00775338">
        <w:rPr>
          <w:rFonts w:ascii="Times New Roman" w:hAnsi="Times New Roman"/>
          <w:sz w:val="28"/>
        </w:rPr>
        <w:t xml:space="preserve">В случае принятия решения </w:t>
      </w:r>
      <w:r w:rsidR="00FC628B">
        <w:rPr>
          <w:rFonts w:ascii="Times New Roman" w:hAnsi="Times New Roman"/>
          <w:sz w:val="28"/>
        </w:rPr>
        <w:t xml:space="preserve">Администрацией </w:t>
      </w:r>
      <w:r w:rsidR="000E7081">
        <w:rPr>
          <w:rFonts w:ascii="Times New Roman" w:hAnsi="Times New Roman"/>
          <w:sz w:val="28"/>
        </w:rPr>
        <w:t>Майорск</w:t>
      </w:r>
      <w:r w:rsidR="00224CFF">
        <w:rPr>
          <w:rFonts w:ascii="Times New Roman" w:hAnsi="Times New Roman"/>
          <w:sz w:val="28"/>
        </w:rPr>
        <w:t>ого сельского поселения</w:t>
      </w:r>
      <w:r w:rsidR="00FC628B">
        <w:rPr>
          <w:rFonts w:ascii="Times New Roman" w:hAnsi="Times New Roman"/>
          <w:sz w:val="28"/>
        </w:rPr>
        <w:t xml:space="preserve"> </w:t>
      </w:r>
      <w:r w:rsidRPr="00775338">
        <w:rPr>
          <w:rFonts w:ascii="Times New Roman" w:hAnsi="Times New Roman"/>
          <w:sz w:val="28"/>
        </w:rPr>
        <w:t xml:space="preserve">о корректировке, приостановлении либо прекращении реализации </w:t>
      </w:r>
      <w:r w:rsidR="00FC628B">
        <w:rPr>
          <w:rFonts w:ascii="Times New Roman" w:hAnsi="Times New Roman"/>
          <w:sz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вносит</w:t>
      </w:r>
      <w:r w:rsidR="00FC628B">
        <w:rPr>
          <w:rFonts w:ascii="Times New Roman" w:hAnsi="Times New Roman"/>
          <w:sz w:val="28"/>
        </w:rPr>
        <w:t>ся</w:t>
      </w:r>
      <w:r w:rsidRPr="00775338">
        <w:rPr>
          <w:rFonts w:ascii="Times New Roman" w:hAnsi="Times New Roman"/>
          <w:sz w:val="28"/>
        </w:rPr>
        <w:t xml:space="preserve"> соответствующий проект постановления </w:t>
      </w:r>
      <w:r w:rsidR="00FC628B">
        <w:rPr>
          <w:rFonts w:ascii="Times New Roman" w:hAnsi="Times New Roman"/>
          <w:sz w:val="28"/>
        </w:rPr>
        <w:t xml:space="preserve">Администрации </w:t>
      </w:r>
      <w:r w:rsidR="000E7081">
        <w:rPr>
          <w:rFonts w:ascii="Times New Roman" w:hAnsi="Times New Roman"/>
          <w:sz w:val="28"/>
        </w:rPr>
        <w:t>Майорск</w:t>
      </w:r>
      <w:r w:rsidR="00224CFF">
        <w:rPr>
          <w:rFonts w:ascii="Times New Roman" w:hAnsi="Times New Roman"/>
          <w:sz w:val="28"/>
        </w:rPr>
        <w:t>ого сельского поселения</w:t>
      </w:r>
      <w:r w:rsidRPr="00775338">
        <w:rPr>
          <w:rFonts w:ascii="Times New Roman" w:hAnsi="Times New Roman"/>
          <w:sz w:val="28"/>
        </w:rPr>
        <w:t xml:space="preserve"> в соответствии с Регламентом</w:t>
      </w:r>
      <w:r w:rsidR="00FC628B">
        <w:rPr>
          <w:rFonts w:ascii="Times New Roman" w:hAnsi="Times New Roman"/>
          <w:sz w:val="28"/>
        </w:rPr>
        <w:t xml:space="preserve"> Администрации </w:t>
      </w:r>
      <w:r w:rsidR="000E7081">
        <w:rPr>
          <w:rFonts w:ascii="Times New Roman" w:hAnsi="Times New Roman"/>
          <w:sz w:val="28"/>
        </w:rPr>
        <w:t>Майорск</w:t>
      </w:r>
      <w:r w:rsidR="00224CFF">
        <w:rPr>
          <w:rFonts w:ascii="Times New Roman" w:hAnsi="Times New Roman"/>
          <w:sz w:val="28"/>
        </w:rPr>
        <w:t>ого сельского поселения</w:t>
      </w:r>
      <w:r w:rsidRPr="00775338">
        <w:rPr>
          <w:rFonts w:ascii="Times New Roman" w:hAnsi="Times New Roman"/>
          <w:sz w:val="28"/>
        </w:rPr>
        <w:t>.</w:t>
      </w:r>
    </w:p>
    <w:p w:rsidR="00544067" w:rsidRDefault="00224CFF" w:rsidP="00B727C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</w:t>
      </w:r>
      <w:r w:rsidR="000E7081">
        <w:rPr>
          <w:rFonts w:ascii="Times New Roman" w:hAnsi="Times New Roman"/>
          <w:sz w:val="28"/>
        </w:rPr>
        <w:t>Майорск</w:t>
      </w:r>
      <w:r>
        <w:rPr>
          <w:rFonts w:ascii="Times New Roman" w:hAnsi="Times New Roman"/>
          <w:sz w:val="28"/>
        </w:rPr>
        <w:t xml:space="preserve">ого сельского поселения </w:t>
      </w:r>
      <w:r w:rsidR="00B727C2">
        <w:rPr>
          <w:rFonts w:ascii="Times New Roman" w:hAnsi="Times New Roman"/>
          <w:sz w:val="28"/>
        </w:rPr>
        <w:t>выполняет</w:t>
      </w:r>
      <w:r w:rsidR="00FC628B">
        <w:rPr>
          <w:rFonts w:ascii="Times New Roman" w:hAnsi="Times New Roman"/>
          <w:sz w:val="28"/>
        </w:rPr>
        <w:t>ся</w:t>
      </w:r>
      <w:r w:rsidR="00B727C2">
        <w:rPr>
          <w:rFonts w:ascii="Times New Roman" w:hAnsi="Times New Roman"/>
          <w:sz w:val="28"/>
        </w:rPr>
        <w:t xml:space="preserve"> разработк</w:t>
      </w:r>
      <w:r w:rsidR="00FC628B">
        <w:rPr>
          <w:rFonts w:ascii="Times New Roman" w:hAnsi="Times New Roman"/>
          <w:sz w:val="28"/>
        </w:rPr>
        <w:t>а</w:t>
      </w:r>
      <w:r w:rsidR="00B727C2">
        <w:rPr>
          <w:rFonts w:ascii="Times New Roman" w:hAnsi="Times New Roman"/>
          <w:sz w:val="28"/>
        </w:rPr>
        <w:t xml:space="preserve"> и ежегодн</w:t>
      </w:r>
      <w:r w:rsidR="00FC628B">
        <w:rPr>
          <w:rFonts w:ascii="Times New Roman" w:hAnsi="Times New Roman"/>
          <w:sz w:val="28"/>
        </w:rPr>
        <w:t>ая</w:t>
      </w:r>
      <w:r w:rsidR="00B727C2">
        <w:rPr>
          <w:rFonts w:ascii="Times New Roman" w:hAnsi="Times New Roman"/>
          <w:sz w:val="28"/>
        </w:rPr>
        <w:t xml:space="preserve"> корректировк</w:t>
      </w:r>
      <w:r w:rsidR="00FC628B">
        <w:rPr>
          <w:rFonts w:ascii="Times New Roman" w:hAnsi="Times New Roman"/>
          <w:sz w:val="28"/>
        </w:rPr>
        <w:t>а</w:t>
      </w:r>
      <w:r w:rsidR="00B727C2">
        <w:rPr>
          <w:rFonts w:ascii="Times New Roman" w:hAnsi="Times New Roman"/>
          <w:sz w:val="28"/>
        </w:rPr>
        <w:t xml:space="preserve"> комплексного плана реализации </w:t>
      </w:r>
      <w:r w:rsidR="00FC628B">
        <w:rPr>
          <w:rFonts w:ascii="Times New Roman" w:hAnsi="Times New Roman"/>
          <w:sz w:val="28"/>
        </w:rPr>
        <w:t>муниципальной</w:t>
      </w:r>
      <w:r w:rsidR="00B727C2">
        <w:rPr>
          <w:rFonts w:ascii="Times New Roman" w:hAnsi="Times New Roman"/>
          <w:sz w:val="28"/>
        </w:rPr>
        <w:t xml:space="preserve"> программы</w:t>
      </w:r>
      <w:r w:rsidR="00544067">
        <w:rPr>
          <w:rFonts w:ascii="Times New Roman" w:hAnsi="Times New Roman"/>
          <w:sz w:val="28"/>
        </w:rPr>
        <w:t>.</w:t>
      </w:r>
      <w:r w:rsidR="00B727C2">
        <w:rPr>
          <w:rFonts w:ascii="Times New Roman" w:hAnsi="Times New Roman"/>
          <w:sz w:val="28"/>
        </w:rPr>
        <w:t xml:space="preserve"> </w:t>
      </w:r>
    </w:p>
    <w:p w:rsidR="00B727C2" w:rsidRPr="00DA0949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0949">
        <w:rPr>
          <w:rFonts w:ascii="Times New Roman" w:hAnsi="Times New Roman"/>
          <w:sz w:val="28"/>
        </w:rPr>
        <w:t xml:space="preserve">Контроль за реализацией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DA0949">
        <w:rPr>
          <w:rFonts w:ascii="Times New Roman" w:hAnsi="Times New Roman"/>
          <w:sz w:val="28"/>
          <w:szCs w:val="28"/>
        </w:rPr>
        <w:t xml:space="preserve"> программы</w:t>
      </w:r>
      <w:r w:rsidRPr="00DA0949">
        <w:rPr>
          <w:rFonts w:ascii="Times New Roman" w:hAnsi="Times New Roman"/>
          <w:sz w:val="28"/>
        </w:rPr>
        <w:t xml:space="preserve"> осуществля</w:t>
      </w:r>
      <w:r w:rsidR="001812B6">
        <w:rPr>
          <w:rFonts w:ascii="Times New Roman" w:hAnsi="Times New Roman"/>
          <w:sz w:val="28"/>
        </w:rPr>
        <w:t>е</w:t>
      </w:r>
      <w:r w:rsidRPr="00DA0949">
        <w:rPr>
          <w:rFonts w:ascii="Times New Roman" w:hAnsi="Times New Roman"/>
          <w:sz w:val="28"/>
        </w:rPr>
        <w:t xml:space="preserve">т </w:t>
      </w:r>
      <w:r w:rsidR="00FC628B">
        <w:rPr>
          <w:rFonts w:ascii="Times New Roman" w:hAnsi="Times New Roman"/>
          <w:sz w:val="28"/>
        </w:rPr>
        <w:t xml:space="preserve">Администрация </w:t>
      </w:r>
      <w:r w:rsidR="000E7081">
        <w:rPr>
          <w:rFonts w:ascii="Times New Roman" w:hAnsi="Times New Roman"/>
          <w:sz w:val="28"/>
        </w:rPr>
        <w:t>Майорск</w:t>
      </w:r>
      <w:r w:rsidR="00224CFF">
        <w:rPr>
          <w:rFonts w:ascii="Times New Roman" w:hAnsi="Times New Roman"/>
          <w:sz w:val="28"/>
        </w:rPr>
        <w:t>ого сельского поселения</w:t>
      </w:r>
      <w:r w:rsidRPr="00DA0949">
        <w:rPr>
          <w:rFonts w:ascii="Times New Roman" w:hAnsi="Times New Roman"/>
          <w:sz w:val="28"/>
        </w:rPr>
        <w:t xml:space="preserve"> в соответствии с </w:t>
      </w:r>
      <w:r w:rsidR="001812B6">
        <w:rPr>
          <w:rFonts w:ascii="Times New Roman" w:hAnsi="Times New Roman"/>
          <w:sz w:val="28"/>
        </w:rPr>
        <w:t>его</w:t>
      </w:r>
      <w:r w:rsidRPr="00DA0949">
        <w:rPr>
          <w:rFonts w:ascii="Times New Roman" w:hAnsi="Times New Roman"/>
          <w:sz w:val="28"/>
        </w:rPr>
        <w:t xml:space="preserve"> полномочиями, установленными действующим законодательством</w:t>
      </w:r>
      <w:r w:rsidRPr="00DA0949">
        <w:rPr>
          <w:rFonts w:ascii="Times New Roman" w:hAnsi="Times New Roman"/>
          <w:sz w:val="28"/>
          <w:szCs w:val="28"/>
        </w:rPr>
        <w:t xml:space="preserve">. </w:t>
      </w:r>
    </w:p>
    <w:p w:rsidR="00B727C2" w:rsidRPr="00775338" w:rsidRDefault="00B727C2" w:rsidP="00B727C2">
      <w:pPr>
        <w:rPr>
          <w:rFonts w:ascii="Times New Roman" w:hAnsi="Times New Roman"/>
          <w:sz w:val="28"/>
          <w:szCs w:val="28"/>
        </w:rPr>
      </w:pPr>
    </w:p>
    <w:p w:rsidR="00B727C2" w:rsidRDefault="00F2411F" w:rsidP="00B727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</w:t>
      </w:r>
      <w:r w:rsidR="00FC628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B727C2" w:rsidRPr="00775338">
        <w:rPr>
          <w:rFonts w:ascii="Times New Roman" w:hAnsi="Times New Roman"/>
          <w:sz w:val="28"/>
        </w:rPr>
        <w:t xml:space="preserve">Подпрограмма </w:t>
      </w:r>
    </w:p>
    <w:p w:rsidR="00544067" w:rsidRDefault="00B727C2" w:rsidP="00B727C2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7C2" w:rsidRDefault="000E7081" w:rsidP="00B727C2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Майорск</w:t>
      </w:r>
      <w:r w:rsidR="00224CFF">
        <w:rPr>
          <w:rFonts w:ascii="Times New Roman" w:hAnsi="Times New Roman"/>
          <w:sz w:val="28"/>
          <w:szCs w:val="28"/>
        </w:rPr>
        <w:t>ого сельского поселения</w:t>
      </w:r>
      <w:r w:rsidR="00B727C2" w:rsidRPr="00775338">
        <w:rPr>
          <w:rFonts w:ascii="Times New Roman" w:hAnsi="Times New Roman"/>
          <w:sz w:val="28"/>
          <w:szCs w:val="28"/>
        </w:rPr>
        <w:t>»</w:t>
      </w:r>
      <w:r w:rsidR="008D69EE">
        <w:rPr>
          <w:rFonts w:ascii="Times New Roman" w:hAnsi="Times New Roman"/>
          <w:sz w:val="28"/>
          <w:szCs w:val="28"/>
        </w:rPr>
        <w:t xml:space="preserve"> </w:t>
      </w:r>
    </w:p>
    <w:p w:rsidR="00B727C2" w:rsidRDefault="00FC628B" w:rsidP="00B727C2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411F">
        <w:rPr>
          <w:rFonts w:ascii="Times New Roman" w:hAnsi="Times New Roman"/>
          <w:sz w:val="28"/>
          <w:szCs w:val="28"/>
        </w:rPr>
        <w:t>.1.</w:t>
      </w:r>
      <w:r w:rsidR="00B727C2">
        <w:rPr>
          <w:rFonts w:ascii="Times New Roman" w:hAnsi="Times New Roman"/>
          <w:sz w:val="28"/>
          <w:szCs w:val="28"/>
        </w:rPr>
        <w:t>ПАСПОРТ</w:t>
      </w:r>
    </w:p>
    <w:p w:rsidR="00B727C2" w:rsidRDefault="00B727C2" w:rsidP="00B727C2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7533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</w:t>
      </w:r>
      <w:r w:rsidR="00224CFF">
        <w:rPr>
          <w:rFonts w:ascii="Times New Roman" w:hAnsi="Times New Roman"/>
          <w:sz w:val="28"/>
          <w:szCs w:val="28"/>
        </w:rPr>
        <w:t xml:space="preserve">эффективности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224CFF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>»:</w:t>
      </w:r>
    </w:p>
    <w:p w:rsidR="00B727C2" w:rsidRDefault="00B727C2" w:rsidP="00B727C2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9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05"/>
        <w:gridCol w:w="6179"/>
        <w:gridCol w:w="289"/>
        <w:gridCol w:w="288"/>
        <w:gridCol w:w="289"/>
        <w:gridCol w:w="242"/>
      </w:tblGrid>
      <w:tr w:rsidR="00B727C2" w:rsidRPr="004F77E3">
        <w:trPr>
          <w:trHeight w:val="147"/>
        </w:trPr>
        <w:tc>
          <w:tcPr>
            <w:tcW w:w="2705" w:type="dxa"/>
          </w:tcPr>
          <w:p w:rsidR="00B727C2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7E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F77E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50147" w:rsidRPr="004F77E3" w:rsidRDefault="00E50147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  <w:gridSpan w:val="5"/>
          </w:tcPr>
          <w:p w:rsidR="00B727C2" w:rsidRPr="004F77E3" w:rsidRDefault="00B727C2" w:rsidP="00FC62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энергетической </w:t>
            </w:r>
            <w:r w:rsidR="00224CFF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224CFF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44067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44067">
              <w:rPr>
                <w:rFonts w:ascii="Times New Roman" w:hAnsi="Times New Roman"/>
                <w:sz w:val="28"/>
                <w:szCs w:val="28"/>
              </w:rPr>
              <w:t xml:space="preserve"> программы)</w:t>
            </w:r>
          </w:p>
        </w:tc>
      </w:tr>
      <w:tr w:rsidR="00B727C2" w:rsidRPr="00775338">
        <w:trPr>
          <w:trHeight w:val="147"/>
        </w:trPr>
        <w:tc>
          <w:tcPr>
            <w:tcW w:w="2705" w:type="dxa"/>
          </w:tcPr>
          <w:p w:rsidR="00B727C2" w:rsidRPr="00775338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87" w:type="dxa"/>
            <w:gridSpan w:val="5"/>
          </w:tcPr>
          <w:p w:rsidR="00B727C2" w:rsidRPr="00775338" w:rsidRDefault="00224CFF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B727C2" w:rsidRPr="00775338">
        <w:trPr>
          <w:trHeight w:val="147"/>
        </w:trPr>
        <w:tc>
          <w:tcPr>
            <w:tcW w:w="2705" w:type="dxa"/>
          </w:tcPr>
          <w:p w:rsidR="00B727C2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E50147" w:rsidRPr="00775338" w:rsidRDefault="00E50147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  <w:gridSpan w:val="5"/>
          </w:tcPr>
          <w:p w:rsidR="00B727C2" w:rsidRPr="00775338" w:rsidRDefault="00224CFF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B727C2" w:rsidRPr="00775338">
        <w:trPr>
          <w:trHeight w:val="2633"/>
        </w:trPr>
        <w:tc>
          <w:tcPr>
            <w:tcW w:w="2705" w:type="dxa"/>
          </w:tcPr>
          <w:p w:rsidR="00B727C2" w:rsidRDefault="00B727C2" w:rsidP="00657F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27C2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50147" w:rsidRPr="00775338" w:rsidRDefault="00E50147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  <w:gridSpan w:val="5"/>
          </w:tcPr>
          <w:p w:rsidR="00B727C2" w:rsidRDefault="00B727C2" w:rsidP="00657F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27C2" w:rsidRPr="00775338" w:rsidRDefault="00B727C2" w:rsidP="00657F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727C2" w:rsidRPr="00775338">
        <w:trPr>
          <w:trHeight w:val="1442"/>
        </w:trPr>
        <w:tc>
          <w:tcPr>
            <w:tcW w:w="2705" w:type="dxa"/>
          </w:tcPr>
          <w:p w:rsidR="00B727C2" w:rsidRDefault="00B727C2" w:rsidP="00657F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</w:t>
            </w:r>
          </w:p>
          <w:p w:rsidR="00B727C2" w:rsidRPr="00775338" w:rsidRDefault="00B727C2" w:rsidP="00657F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  <w:gridSpan w:val="5"/>
          </w:tcPr>
          <w:p w:rsidR="00B727C2" w:rsidRPr="00775338" w:rsidRDefault="00B727C2" w:rsidP="00657F1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стимулировани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технологической модернизации экономики и формирования бережливой модели энергопотребления</w:t>
            </w:r>
          </w:p>
          <w:p w:rsidR="00B727C2" w:rsidRPr="00775338" w:rsidRDefault="00B727C2" w:rsidP="00657F1B">
            <w:pPr>
              <w:contextualSpacing/>
              <w:rPr>
                <w:rFonts w:ascii="Times New Roman" w:hAnsi="Times New Roman"/>
              </w:rPr>
            </w:pPr>
          </w:p>
        </w:tc>
      </w:tr>
      <w:tr w:rsidR="00B727C2" w:rsidRPr="00775338">
        <w:trPr>
          <w:trHeight w:val="4914"/>
        </w:trPr>
        <w:tc>
          <w:tcPr>
            <w:tcW w:w="2705" w:type="dxa"/>
          </w:tcPr>
          <w:p w:rsidR="00B727C2" w:rsidRPr="00775338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87" w:type="dxa"/>
            <w:gridSpan w:val="5"/>
          </w:tcPr>
          <w:p w:rsidR="00B727C2" w:rsidRPr="00775338" w:rsidRDefault="00B727C2" w:rsidP="00657F1B">
            <w:pPr>
              <w:widowControl/>
              <w:tabs>
                <w:tab w:val="left" w:pos="356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овершенствование нормативно-правового регулирования и методического обеспечения в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proofErr w:type="spellStart"/>
            <w:r w:rsidRPr="00775338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и энергосбережения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Default="00B727C2" w:rsidP="00657F1B">
            <w:pPr>
              <w:widowControl/>
              <w:tabs>
                <w:tab w:val="left" w:pos="356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инансово-экономическое стимулирование реализации проектов в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38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и энергосбережения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Default="00B727C2" w:rsidP="00657F1B">
            <w:pPr>
              <w:widowControl/>
              <w:tabs>
                <w:tab w:val="left" w:pos="356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овышение информированности общества об </w:t>
            </w:r>
            <w:proofErr w:type="spellStart"/>
            <w:r w:rsidRPr="00775338">
              <w:rPr>
                <w:rFonts w:ascii="Times New Roman" w:hAnsi="Times New Roman"/>
                <w:sz w:val="28"/>
                <w:szCs w:val="28"/>
              </w:rPr>
              <w:t>энергоэффективном</w:t>
            </w:r>
            <w:proofErr w:type="spellEnd"/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оборудовании, технологиях и достижениях в </w:t>
            </w:r>
            <w:r w:rsidR="00224CF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5338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и  энергосбережения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775338" w:rsidRDefault="00B727C2" w:rsidP="00657F1B">
            <w:pPr>
              <w:widowControl/>
              <w:tabs>
                <w:tab w:val="left" w:pos="356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беспечение внедрения новых технологий и технических мероприятий в области энергоэффективности и энергосбережения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7C2" w:rsidRPr="00775338">
        <w:trPr>
          <w:trHeight w:val="14034"/>
        </w:trPr>
        <w:tc>
          <w:tcPr>
            <w:tcW w:w="2705" w:type="dxa"/>
          </w:tcPr>
          <w:p w:rsidR="00B727C2" w:rsidRPr="00775338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индикаторы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87" w:type="dxa"/>
            <w:gridSpan w:val="5"/>
          </w:tcPr>
          <w:p w:rsidR="00B727C2" w:rsidRPr="008A246D" w:rsidRDefault="00FC628B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7C2" w:rsidRPr="008A246D">
              <w:rPr>
                <w:rFonts w:ascii="Times New Roman" w:hAnsi="Times New Roman"/>
                <w:sz w:val="28"/>
                <w:szCs w:val="28"/>
              </w:rPr>
              <w:t xml:space="preserve"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224CFF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  <w:r w:rsidR="00B727C2" w:rsidRPr="008A2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8A246D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 xml:space="preserve"> 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224CFF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8A246D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6D">
              <w:rPr>
                <w:rFonts w:ascii="Times New Roman" w:hAnsi="Times New Roman"/>
                <w:sz w:val="28"/>
                <w:szCs w:val="28"/>
              </w:rPr>
              <w:t xml:space="preserve"> 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224CFF">
              <w:rPr>
                <w:rFonts w:ascii="Times New Roman" w:hAnsi="Times New Roman"/>
                <w:sz w:val="28"/>
                <w:szCs w:val="28"/>
              </w:rPr>
              <w:t>ого сельского поселения;</w:t>
            </w:r>
          </w:p>
          <w:p w:rsidR="00B727C2" w:rsidRPr="008A246D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>кономия электрической энергии в натуральном выражении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8A246D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>кономия воды в натуральном выражении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 xml:space="preserve">оля объемов </w:t>
            </w:r>
            <w:r w:rsidR="001812B6">
              <w:rPr>
                <w:rFonts w:ascii="Times New Roman" w:hAnsi="Times New Roman"/>
                <w:sz w:val="28"/>
                <w:szCs w:val="28"/>
              </w:rPr>
              <w:t>электрической энергии (далее - ЭЭ)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 xml:space="preserve">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116DB7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D62544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</w:t>
            </w:r>
            <w:r w:rsidRPr="00D62544">
              <w:rPr>
                <w:rFonts w:ascii="Times New Roman" w:hAnsi="Times New Roman"/>
                <w:sz w:val="28"/>
                <w:szCs w:val="28"/>
              </w:rPr>
              <w:t xml:space="preserve">оля объемов ТЭ, потребляемой БУ, расчеты за которую осуществляются с использованием приборов учета, в общем объеме ТЭ, потребляемой БУ на территории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116DB7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8A246D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>оля объемов воды, потребляемой БУ, расчеты за которую осуществляются с использованием приборов учета, в общем объеме ЭЭ,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 потребляемой БУ на территории </w:t>
            </w:r>
            <w:r w:rsidR="000E7081">
              <w:rPr>
                <w:rFonts w:ascii="Times New Roman" w:hAnsi="Times New Roman"/>
                <w:sz w:val="28"/>
                <w:szCs w:val="28"/>
              </w:rPr>
              <w:t>Майорск</w:t>
            </w:r>
            <w:r w:rsidR="00116DB7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8A246D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 xml:space="preserve">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территории Орловского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proofErr w:type="spellStart"/>
            <w:r w:rsidRPr="008A246D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8A246D">
              <w:rPr>
                <w:rFonts w:ascii="Times New Roman" w:hAnsi="Times New Roman"/>
                <w:sz w:val="28"/>
                <w:szCs w:val="28"/>
              </w:rPr>
              <w:t xml:space="preserve"> договоров, заключенных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8A246D">
              <w:rPr>
                <w:rFonts w:ascii="Times New Roman" w:hAnsi="Times New Roman"/>
                <w:sz w:val="28"/>
                <w:szCs w:val="28"/>
              </w:rPr>
              <w:t xml:space="preserve"> заказчиками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D62544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D62544">
              <w:rPr>
                <w:rFonts w:ascii="Times New Roman" w:hAnsi="Times New Roman"/>
                <w:sz w:val="28"/>
                <w:szCs w:val="28"/>
              </w:rPr>
              <w:t xml:space="preserve">оля товаров, работ, услуг, закупаемых для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D62544">
              <w:rPr>
                <w:rFonts w:ascii="Times New Roman" w:hAnsi="Times New Roman"/>
                <w:sz w:val="28"/>
                <w:szCs w:val="28"/>
              </w:rPr>
              <w:t xml:space="preserve"> нужд в соответствии с требованиями энергетической эффективности, в общем объеме закупаемых товаров, работ, услуг для </w:t>
            </w:r>
            <w:r w:rsidR="00FC628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D62544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  <w:r w:rsidR="00116D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7C2" w:rsidRPr="00CC1E11" w:rsidRDefault="00B727C2" w:rsidP="00116DB7">
            <w:pPr>
              <w:jc w:val="both"/>
              <w:rPr>
                <w:rFonts w:ascii="Times New Roman" w:hAnsi="Times New Roman"/>
              </w:rPr>
            </w:pPr>
          </w:p>
        </w:tc>
      </w:tr>
      <w:tr w:rsidR="00B727C2" w:rsidRPr="00775338">
        <w:trPr>
          <w:trHeight w:val="656"/>
        </w:trPr>
        <w:tc>
          <w:tcPr>
            <w:tcW w:w="2705" w:type="dxa"/>
          </w:tcPr>
          <w:p w:rsidR="00B727C2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2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50147" w:rsidRPr="00775338" w:rsidRDefault="00E50147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  <w:gridSpan w:val="5"/>
            <w:vAlign w:val="center"/>
          </w:tcPr>
          <w:p w:rsidR="001812B6" w:rsidRDefault="00B727C2" w:rsidP="001812B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2014-2020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727C2" w:rsidRPr="00775338" w:rsidRDefault="00B727C2" w:rsidP="001812B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реализации </w:t>
            </w:r>
            <w:r w:rsidR="00284F46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не выделяются</w:t>
            </w:r>
          </w:p>
        </w:tc>
      </w:tr>
      <w:tr w:rsidR="00B727C2" w:rsidRPr="00775338">
        <w:trPr>
          <w:trHeight w:val="2901"/>
        </w:trPr>
        <w:tc>
          <w:tcPr>
            <w:tcW w:w="2705" w:type="dxa"/>
            <w:vMerge w:val="restart"/>
          </w:tcPr>
          <w:p w:rsidR="00B727C2" w:rsidRPr="00775338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179" w:type="dxa"/>
            <w:vMerge w:val="restart"/>
          </w:tcPr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844D32">
              <w:rPr>
                <w:rFonts w:ascii="Times New Roman" w:hAnsi="Times New Roman"/>
                <w:spacing w:val="-4"/>
                <w:sz w:val="28"/>
                <w:szCs w:val="28"/>
              </w:rPr>
              <w:t>35</w:t>
            </w:r>
            <w:r w:rsidR="00707D84">
              <w:rPr>
                <w:rFonts w:ascii="Times New Roman" w:hAnsi="Times New Roman"/>
                <w:spacing w:val="-4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75338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8611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бюджета  сельского поселения – </w:t>
            </w:r>
            <w:r w:rsidR="00844D32">
              <w:rPr>
                <w:rFonts w:ascii="Times New Roman" w:hAnsi="Times New Roman"/>
                <w:sz w:val="28"/>
                <w:szCs w:val="28"/>
              </w:rPr>
              <w:t>35</w:t>
            </w:r>
            <w:r w:rsidR="00707D84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844D32">
              <w:rPr>
                <w:rFonts w:ascii="Times New Roman" w:hAnsi="Times New Roman"/>
                <w:sz w:val="28"/>
                <w:szCs w:val="28"/>
              </w:rPr>
              <w:t>35</w:t>
            </w:r>
            <w:r w:rsidR="00707D84">
              <w:rPr>
                <w:rFonts w:ascii="Times New Roman" w:hAnsi="Times New Roman"/>
                <w:sz w:val="28"/>
                <w:szCs w:val="28"/>
              </w:rPr>
              <w:t>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86118" w:rsidRPr="00775338" w:rsidRDefault="00986118" w:rsidP="009861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07D84">
              <w:rPr>
                <w:rFonts w:ascii="Times New Roman" w:hAnsi="Times New Roman"/>
                <w:sz w:val="28"/>
                <w:szCs w:val="28"/>
              </w:rPr>
              <w:t>0,0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727C2" w:rsidRPr="00775338" w:rsidDel="00665F35" w:rsidRDefault="00FC628B" w:rsidP="00FC628B">
            <w:pPr>
              <w:jc w:val="both"/>
              <w:rPr>
                <w:rFonts w:ascii="Times New Roman" w:hAnsi="Times New Roman"/>
                <w:szCs w:val="28"/>
              </w:rPr>
            </w:pPr>
            <w:r w:rsidRPr="00775338">
              <w:rPr>
                <w:rFonts w:ascii="Times New Roman" w:hAnsi="Times New Roman"/>
                <w:sz w:val="28"/>
              </w:rPr>
              <w:t xml:space="preserve">Объемы финансирования по мероприятиям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75338">
              <w:rPr>
                <w:rFonts w:ascii="Times New Roman" w:hAnsi="Times New Roman"/>
                <w:sz w:val="28"/>
              </w:rPr>
              <w:t xml:space="preserve"> являются прогнозными и подлежат уточнению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77533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9" w:type="dxa"/>
            <w:vMerge w:val="restart"/>
            <w:tcBorders>
              <w:left w:val="nil"/>
            </w:tcBorders>
          </w:tcPr>
          <w:p w:rsidR="00B727C2" w:rsidRPr="00775338" w:rsidDel="00665F35" w:rsidRDefault="00B727C2" w:rsidP="00657F1B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" w:type="dxa"/>
            <w:vMerge w:val="restart"/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dxa"/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B727C2" w:rsidRPr="00775338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727C2" w:rsidRPr="00775338">
        <w:trPr>
          <w:trHeight w:val="2170"/>
        </w:trPr>
        <w:tc>
          <w:tcPr>
            <w:tcW w:w="2705" w:type="dxa"/>
            <w:vMerge/>
          </w:tcPr>
          <w:p w:rsidR="00B727C2" w:rsidRPr="00775338" w:rsidRDefault="00B727C2" w:rsidP="00657F1B">
            <w:pPr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9" w:type="dxa"/>
            <w:vMerge/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dxa"/>
            <w:vMerge/>
            <w:tcBorders>
              <w:left w:val="nil"/>
            </w:tcBorders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vMerge/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dxa"/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  <w:vAlign w:val="center"/>
          </w:tcPr>
          <w:p w:rsidR="00B727C2" w:rsidRPr="00775338" w:rsidDel="00665F35" w:rsidRDefault="00B727C2" w:rsidP="00657F1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727C2" w:rsidRPr="00775338">
        <w:trPr>
          <w:trHeight w:val="3024"/>
        </w:trPr>
        <w:tc>
          <w:tcPr>
            <w:tcW w:w="2705" w:type="dxa"/>
          </w:tcPr>
          <w:p w:rsidR="00B727C2" w:rsidRPr="00775338" w:rsidRDefault="00B727C2" w:rsidP="00876D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533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FC628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23A6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87" w:type="dxa"/>
            <w:gridSpan w:val="5"/>
          </w:tcPr>
          <w:p w:rsidR="00B727C2" w:rsidRPr="00775338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 xml:space="preserve">снижение объема потребления энергетических ресурсов (электрическая  энергия, вода, природный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газ) в жилищном фонде </w:t>
            </w:r>
            <w:r w:rsidR="00BC554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Default="00B727C2" w:rsidP="00657F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увеличение доли объема энергетических ресурсов (электрическая  энергия, вода, природный газ), расчет за которые осуществляется по приборам учета, в объеме энергоресурсов, пот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ребляемых на территории </w:t>
            </w:r>
            <w:r w:rsidR="00BC5544">
              <w:rPr>
                <w:rFonts w:ascii="Times New Roman" w:hAnsi="Times New Roman"/>
                <w:sz w:val="28"/>
                <w:szCs w:val="28"/>
              </w:rPr>
              <w:t>сельского хозяйства</w:t>
            </w:r>
            <w:r w:rsidRPr="007753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27C2" w:rsidRPr="00775338" w:rsidRDefault="00B727C2" w:rsidP="00BC5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727C2" w:rsidRDefault="00B727C2" w:rsidP="00B727C2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544067" w:rsidRDefault="00B727C2" w:rsidP="00B727C2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F2411F">
        <w:rPr>
          <w:rFonts w:ascii="Times New Roman" w:hAnsi="Times New Roman"/>
          <w:sz w:val="28"/>
          <w:szCs w:val="28"/>
        </w:rPr>
        <w:t xml:space="preserve"> </w:t>
      </w:r>
      <w:r w:rsidR="00FC628B">
        <w:rPr>
          <w:rFonts w:ascii="Times New Roman" w:hAnsi="Times New Roman"/>
          <w:sz w:val="28"/>
          <w:szCs w:val="28"/>
        </w:rPr>
        <w:t>7</w:t>
      </w:r>
      <w:r w:rsidR="00F2411F">
        <w:rPr>
          <w:rFonts w:ascii="Times New Roman" w:hAnsi="Times New Roman"/>
          <w:sz w:val="28"/>
          <w:szCs w:val="28"/>
        </w:rPr>
        <w:t>.</w:t>
      </w:r>
      <w:r w:rsidR="00544067">
        <w:rPr>
          <w:rFonts w:ascii="Times New Roman" w:hAnsi="Times New Roman"/>
          <w:sz w:val="28"/>
          <w:szCs w:val="28"/>
        </w:rPr>
        <w:t>2</w:t>
      </w:r>
      <w:r w:rsidRPr="00775338">
        <w:rPr>
          <w:rFonts w:ascii="Times New Roman" w:hAnsi="Times New Roman"/>
          <w:sz w:val="28"/>
          <w:szCs w:val="28"/>
        </w:rPr>
        <w:t>. Характеристика сферы реализации подпрограммы «Энергосбережение и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7C2" w:rsidRDefault="000E7081" w:rsidP="00B727C2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Майорск</w:t>
      </w:r>
      <w:r w:rsidR="00BC5544">
        <w:rPr>
          <w:rFonts w:ascii="Times New Roman" w:hAnsi="Times New Roman"/>
          <w:sz w:val="28"/>
          <w:szCs w:val="28"/>
        </w:rPr>
        <w:t>ого сельского поселения</w:t>
      </w:r>
      <w:r w:rsidR="00B727C2" w:rsidRPr="00775338">
        <w:rPr>
          <w:rFonts w:ascii="Times New Roman" w:hAnsi="Times New Roman"/>
          <w:sz w:val="28"/>
          <w:szCs w:val="28"/>
        </w:rPr>
        <w:t>»</w:t>
      </w:r>
      <w:r w:rsidR="00B727C2">
        <w:rPr>
          <w:rFonts w:ascii="Times New Roman" w:hAnsi="Times New Roman"/>
          <w:sz w:val="28"/>
          <w:szCs w:val="28"/>
        </w:rPr>
        <w:t xml:space="preserve"> </w:t>
      </w:r>
    </w:p>
    <w:p w:rsidR="00B727C2" w:rsidRPr="00775338" w:rsidRDefault="00B727C2" w:rsidP="00B727C2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Долгосрочной задачей, поставленной на федеральном уровне, предусмотрено до 2020 года снижение энергоемкости </w:t>
      </w:r>
      <w:r>
        <w:rPr>
          <w:rFonts w:ascii="Times New Roman" w:hAnsi="Times New Roman"/>
          <w:sz w:val="28"/>
          <w:szCs w:val="28"/>
        </w:rPr>
        <w:t xml:space="preserve">валового внутреннего продукта (далее – </w:t>
      </w:r>
      <w:r w:rsidRPr="00775338">
        <w:rPr>
          <w:rFonts w:ascii="Times New Roman" w:hAnsi="Times New Roman"/>
          <w:sz w:val="28"/>
          <w:szCs w:val="28"/>
        </w:rPr>
        <w:t>ВВП</w:t>
      </w:r>
      <w:r>
        <w:rPr>
          <w:rFonts w:ascii="Times New Roman" w:hAnsi="Times New Roman"/>
          <w:sz w:val="28"/>
          <w:szCs w:val="28"/>
        </w:rPr>
        <w:t>)</w:t>
      </w:r>
      <w:r w:rsidRPr="00775338">
        <w:rPr>
          <w:rFonts w:ascii="Times New Roman" w:hAnsi="Times New Roman"/>
          <w:sz w:val="28"/>
          <w:szCs w:val="28"/>
        </w:rPr>
        <w:t xml:space="preserve"> не менее чем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338">
        <w:rPr>
          <w:rFonts w:ascii="Times New Roman" w:hAnsi="Times New Roman"/>
          <w:sz w:val="28"/>
          <w:szCs w:val="28"/>
        </w:rPr>
        <w:t>40 процентов по отношению к уровню 2007 года. Энергетическая стратегия России, разработанная на период до 2030 года, устанавливает следующие целевые показатели: удельная энергоемкость ВВП должна сократиться более чем в 2 раза, удельная электроемкость ВВП – не менее чем в 1,6 раза. Достижение данных показателей возможно только на основе комплексного подхода к решению проблемы энергосбережения и повышения энергетической эффективности с использованием программно-целевых методов, разработанных и реали</w:t>
      </w:r>
      <w:r w:rsidR="00FC628B">
        <w:rPr>
          <w:rFonts w:ascii="Times New Roman" w:hAnsi="Times New Roman"/>
          <w:sz w:val="28"/>
          <w:szCs w:val="28"/>
        </w:rPr>
        <w:t xml:space="preserve">зуемых как на региональном, так  на </w:t>
      </w:r>
      <w:r w:rsidR="00BC5544">
        <w:rPr>
          <w:rFonts w:ascii="Times New Roman" w:hAnsi="Times New Roman"/>
          <w:sz w:val="28"/>
          <w:szCs w:val="28"/>
        </w:rPr>
        <w:t>местном</w:t>
      </w:r>
      <w:r w:rsidRPr="00775338">
        <w:rPr>
          <w:rFonts w:ascii="Times New Roman" w:hAnsi="Times New Roman"/>
          <w:sz w:val="28"/>
          <w:szCs w:val="28"/>
        </w:rPr>
        <w:t xml:space="preserve"> уровнях.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Реализация мероприятий подпрограммы будет способствовать устойчивому обеспечению экономики и населения </w:t>
      </w:r>
      <w:r w:rsidR="00BC554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75338">
        <w:rPr>
          <w:rFonts w:ascii="Times New Roman" w:hAnsi="Times New Roman"/>
          <w:sz w:val="28"/>
          <w:szCs w:val="28"/>
        </w:rPr>
        <w:lastRenderedPageBreak/>
        <w:t>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B727C2" w:rsidRPr="00775338" w:rsidRDefault="00B727C2" w:rsidP="00B727C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Основной проблемой, решению которой способствует </w:t>
      </w:r>
      <w:r w:rsidR="00FC628B">
        <w:rPr>
          <w:rFonts w:ascii="Times New Roman" w:hAnsi="Times New Roman"/>
          <w:sz w:val="28"/>
          <w:szCs w:val="28"/>
        </w:rPr>
        <w:t>муниципальная</w:t>
      </w:r>
      <w:r w:rsidRPr="00775338">
        <w:rPr>
          <w:rFonts w:ascii="Times New Roman" w:hAnsi="Times New Roman"/>
          <w:sz w:val="28"/>
          <w:szCs w:val="28"/>
        </w:rPr>
        <w:t xml:space="preserve">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B727C2" w:rsidRPr="00775338" w:rsidRDefault="00B727C2" w:rsidP="00B727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Затраты на энергетические ресурсы составляют существенную часть затрат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="00FC628B">
        <w:rPr>
          <w:rFonts w:ascii="Times New Roman" w:hAnsi="Times New Roman"/>
          <w:sz w:val="28"/>
          <w:szCs w:val="28"/>
        </w:rPr>
        <w:t xml:space="preserve">Администрации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BC5544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>.</w:t>
      </w:r>
    </w:p>
    <w:p w:rsidR="00B727C2" w:rsidRPr="00775338" w:rsidRDefault="00B727C2" w:rsidP="00B727C2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4067" w:rsidRDefault="00B727C2" w:rsidP="00B727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FC628B">
        <w:rPr>
          <w:rFonts w:ascii="Times New Roman" w:hAnsi="Times New Roman"/>
          <w:sz w:val="28"/>
          <w:szCs w:val="28"/>
        </w:rPr>
        <w:t>7</w:t>
      </w:r>
      <w:r w:rsidR="00F2411F">
        <w:rPr>
          <w:rFonts w:ascii="Times New Roman" w:hAnsi="Times New Roman"/>
          <w:sz w:val="28"/>
          <w:szCs w:val="28"/>
        </w:rPr>
        <w:t>.</w:t>
      </w:r>
      <w:r w:rsidR="00544067">
        <w:rPr>
          <w:rFonts w:ascii="Times New Roman" w:hAnsi="Times New Roman"/>
          <w:sz w:val="28"/>
          <w:szCs w:val="28"/>
        </w:rPr>
        <w:t>3</w:t>
      </w:r>
      <w:r w:rsidRPr="00775338">
        <w:rPr>
          <w:rFonts w:ascii="Times New Roman" w:hAnsi="Times New Roman"/>
          <w:sz w:val="28"/>
          <w:szCs w:val="28"/>
        </w:rPr>
        <w:t>. Цели, задачи и показатели (индикаторы), основные ожидаемые  конечные результаты, сроки и этапы реализации подпрограммы «Энергосбережение и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7C2" w:rsidRDefault="000E7081" w:rsidP="00B727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Майорск</w:t>
      </w:r>
      <w:r w:rsidR="00BC5544">
        <w:rPr>
          <w:rFonts w:ascii="Times New Roman" w:hAnsi="Times New Roman"/>
          <w:sz w:val="28"/>
          <w:szCs w:val="28"/>
        </w:rPr>
        <w:t>ого сельского поселения</w:t>
      </w:r>
      <w:r w:rsidR="00B727C2" w:rsidRPr="00775338">
        <w:rPr>
          <w:rFonts w:ascii="Times New Roman" w:hAnsi="Times New Roman"/>
          <w:sz w:val="28"/>
          <w:szCs w:val="28"/>
        </w:rPr>
        <w:t>»</w:t>
      </w:r>
      <w:r w:rsidR="00B727C2">
        <w:rPr>
          <w:rFonts w:ascii="Times New Roman" w:hAnsi="Times New Roman"/>
          <w:sz w:val="28"/>
          <w:szCs w:val="28"/>
        </w:rPr>
        <w:t xml:space="preserve"> </w:t>
      </w:r>
    </w:p>
    <w:p w:rsidR="00B727C2" w:rsidRPr="00775338" w:rsidRDefault="00B727C2" w:rsidP="00B727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7C2" w:rsidRDefault="00B727C2" w:rsidP="00B727C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19C4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направлена на</w:t>
      </w:r>
      <w:r w:rsidRPr="002719C4">
        <w:rPr>
          <w:rFonts w:ascii="Times New Roman" w:hAnsi="Times New Roman"/>
          <w:sz w:val="28"/>
          <w:szCs w:val="28"/>
        </w:rPr>
        <w:t xml:space="preserve"> достиж</w:t>
      </w:r>
      <w:r>
        <w:rPr>
          <w:rFonts w:ascii="Times New Roman" w:hAnsi="Times New Roman"/>
          <w:sz w:val="28"/>
          <w:szCs w:val="28"/>
        </w:rPr>
        <w:t>ение следующих целей:</w:t>
      </w:r>
    </w:p>
    <w:p w:rsidR="00B727C2" w:rsidRPr="002719C4" w:rsidRDefault="00B727C2" w:rsidP="00B727C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7C2" w:rsidRDefault="00F2411F" w:rsidP="00F2411F">
      <w:pPr>
        <w:widowControl/>
        <w:tabs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27C2" w:rsidRPr="00775338">
        <w:rPr>
          <w:rFonts w:ascii="Times New Roman" w:hAnsi="Times New Roman"/>
          <w:sz w:val="28"/>
          <w:szCs w:val="28"/>
        </w:rPr>
        <w:t xml:space="preserve">азвитие энергосбережения </w:t>
      </w:r>
      <w:r w:rsidR="00B727C2">
        <w:rPr>
          <w:rFonts w:ascii="Times New Roman" w:hAnsi="Times New Roman"/>
          <w:sz w:val="28"/>
          <w:szCs w:val="28"/>
        </w:rPr>
        <w:t>и повышение энергоэффективности</w:t>
      </w:r>
      <w:r w:rsidR="00B727C2" w:rsidRPr="00775338">
        <w:rPr>
          <w:rFonts w:ascii="Times New Roman" w:hAnsi="Times New Roman"/>
          <w:sz w:val="28"/>
          <w:szCs w:val="28"/>
        </w:rPr>
        <w:t>;</w:t>
      </w:r>
    </w:p>
    <w:p w:rsidR="00B727C2" w:rsidRPr="00775338" w:rsidRDefault="00F2411F" w:rsidP="00F2411F">
      <w:pPr>
        <w:widowControl/>
        <w:tabs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27C2" w:rsidRPr="00775338">
        <w:rPr>
          <w:rFonts w:ascii="Times New Roman" w:hAnsi="Times New Roman"/>
          <w:sz w:val="28"/>
          <w:szCs w:val="28"/>
        </w:rPr>
        <w:t>одействие инновационному развитию топливно-энергетического комплекса.</w:t>
      </w:r>
    </w:p>
    <w:p w:rsidR="00B727C2" w:rsidRPr="00775338" w:rsidRDefault="00B727C2" w:rsidP="00B727C2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75338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е</w:t>
      </w:r>
      <w:r w:rsidRPr="00775338">
        <w:rPr>
          <w:rFonts w:ascii="Times New Roman" w:hAnsi="Times New Roman"/>
          <w:sz w:val="28"/>
          <w:szCs w:val="28"/>
        </w:rPr>
        <w:t xml:space="preserve"> указанных целей </w:t>
      </w:r>
      <w:r>
        <w:rPr>
          <w:rFonts w:ascii="Times New Roman" w:hAnsi="Times New Roman"/>
          <w:sz w:val="28"/>
          <w:szCs w:val="28"/>
        </w:rPr>
        <w:t>обеспечивается за счет решения</w:t>
      </w:r>
      <w:r w:rsidRPr="00775338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775338">
        <w:rPr>
          <w:rFonts w:ascii="Times New Roman" w:hAnsi="Times New Roman"/>
          <w:sz w:val="28"/>
          <w:szCs w:val="28"/>
        </w:rPr>
        <w:t xml:space="preserve"> задач:</w:t>
      </w:r>
    </w:p>
    <w:p w:rsidR="00B727C2" w:rsidRPr="00775338" w:rsidRDefault="00B727C2" w:rsidP="00B727C2">
      <w:pPr>
        <w:widowControl/>
        <w:tabs>
          <w:tab w:val="left" w:pos="3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с</w:t>
      </w:r>
      <w:r w:rsidRPr="00775338">
        <w:rPr>
          <w:rFonts w:ascii="Times New Roman" w:hAnsi="Times New Roman"/>
          <w:sz w:val="28"/>
          <w:szCs w:val="28"/>
        </w:rPr>
        <w:t>овершенствование нормативно-правового регулирования и методического обеспечения в области  энергоэффективности и энергосбережения</w:t>
      </w:r>
      <w:r>
        <w:rPr>
          <w:rFonts w:ascii="Times New Roman" w:hAnsi="Times New Roman"/>
          <w:sz w:val="28"/>
          <w:szCs w:val="28"/>
        </w:rPr>
        <w:t>;</w:t>
      </w:r>
    </w:p>
    <w:p w:rsidR="00B727C2" w:rsidRDefault="00B727C2" w:rsidP="00B727C2">
      <w:pPr>
        <w:widowControl/>
        <w:tabs>
          <w:tab w:val="left" w:pos="3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FC628B">
        <w:rPr>
          <w:rFonts w:ascii="Times New Roman" w:hAnsi="Times New Roman"/>
          <w:sz w:val="28"/>
          <w:szCs w:val="28"/>
        </w:rPr>
        <w:t xml:space="preserve">  </w:t>
      </w:r>
      <w:r w:rsidR="00FC62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775338">
        <w:rPr>
          <w:rFonts w:ascii="Times New Roman" w:hAnsi="Times New Roman"/>
          <w:sz w:val="28"/>
          <w:szCs w:val="28"/>
        </w:rPr>
        <w:t xml:space="preserve">овышение информированности общества об </w:t>
      </w:r>
      <w:proofErr w:type="spellStart"/>
      <w:r w:rsidRPr="00775338">
        <w:rPr>
          <w:rFonts w:ascii="Times New Roman" w:hAnsi="Times New Roman"/>
          <w:sz w:val="28"/>
          <w:szCs w:val="28"/>
        </w:rPr>
        <w:t>энергоэффективном</w:t>
      </w:r>
      <w:proofErr w:type="spellEnd"/>
      <w:r w:rsidRPr="00775338">
        <w:rPr>
          <w:rFonts w:ascii="Times New Roman" w:hAnsi="Times New Roman"/>
          <w:sz w:val="28"/>
          <w:szCs w:val="28"/>
        </w:rPr>
        <w:t xml:space="preserve"> оборудовании, технологиях и достижениях в области энергоэффективности и  энергосбережения</w:t>
      </w:r>
      <w:r>
        <w:rPr>
          <w:rFonts w:ascii="Times New Roman" w:hAnsi="Times New Roman"/>
          <w:sz w:val="28"/>
          <w:szCs w:val="28"/>
        </w:rPr>
        <w:t>;</w:t>
      </w:r>
    </w:p>
    <w:p w:rsidR="00B727C2" w:rsidRDefault="00B727C2" w:rsidP="00B727C2">
      <w:pPr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775338">
        <w:rPr>
          <w:rFonts w:ascii="Times New Roman" w:hAnsi="Times New Roman"/>
          <w:sz w:val="28"/>
          <w:szCs w:val="28"/>
        </w:rPr>
        <w:t>беспечение внедрения новых технологий и технических мероприятий в области энергоэффективности и энергосбережения</w:t>
      </w:r>
      <w:r>
        <w:rPr>
          <w:rFonts w:ascii="Times New Roman" w:hAnsi="Times New Roman"/>
          <w:sz w:val="28"/>
          <w:szCs w:val="28"/>
        </w:rPr>
        <w:t>.</w:t>
      </w:r>
    </w:p>
    <w:p w:rsidR="00B727C2" w:rsidRPr="00775338" w:rsidRDefault="00B727C2" w:rsidP="00B727C2">
      <w:pPr>
        <w:tabs>
          <w:tab w:val="left" w:pos="0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5338">
        <w:rPr>
          <w:rFonts w:ascii="Times New Roman" w:hAnsi="Times New Roman"/>
          <w:sz w:val="28"/>
          <w:szCs w:val="28"/>
        </w:rPr>
        <w:t>В ходе реализации подпрограммы предполагается достижение следующих ожидаемых конечных результатов:</w:t>
      </w:r>
    </w:p>
    <w:p w:rsidR="00B727C2" w:rsidRPr="00775338" w:rsidRDefault="00B727C2" w:rsidP="00B727C2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5338">
        <w:rPr>
          <w:rFonts w:ascii="Times New Roman" w:hAnsi="Times New Roman"/>
          <w:sz w:val="28"/>
          <w:szCs w:val="28"/>
        </w:rPr>
        <w:t>беспечение за счет реализации мероприятий подпрограммы сум</w:t>
      </w:r>
      <w:r>
        <w:rPr>
          <w:rFonts w:ascii="Times New Roman" w:hAnsi="Times New Roman"/>
          <w:sz w:val="28"/>
          <w:szCs w:val="28"/>
        </w:rPr>
        <w:t>марной экономии природного газа;</w:t>
      </w:r>
    </w:p>
    <w:p w:rsidR="00B727C2" w:rsidRPr="00775338" w:rsidRDefault="00B727C2" w:rsidP="00B727C2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5338">
        <w:rPr>
          <w:rFonts w:ascii="Times New Roman" w:hAnsi="Times New Roman"/>
          <w:sz w:val="28"/>
          <w:szCs w:val="28"/>
        </w:rPr>
        <w:t>беспечение за счет реализации мероприятий подпрограммы суммарн</w:t>
      </w:r>
      <w:r>
        <w:rPr>
          <w:rFonts w:ascii="Times New Roman" w:hAnsi="Times New Roman"/>
          <w:sz w:val="28"/>
          <w:szCs w:val="28"/>
        </w:rPr>
        <w:t>ой экономии электроэнергии;</w:t>
      </w:r>
    </w:p>
    <w:p w:rsidR="00B727C2" w:rsidRPr="00775338" w:rsidRDefault="00B727C2" w:rsidP="00B727C2">
      <w:pPr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Подпрогр</w:t>
      </w:r>
      <w:r>
        <w:rPr>
          <w:rFonts w:ascii="Times New Roman" w:hAnsi="Times New Roman"/>
          <w:sz w:val="28"/>
          <w:szCs w:val="28"/>
        </w:rPr>
        <w:t>амма реализуется в один этап  с 2014</w:t>
      </w:r>
      <w:r w:rsidRPr="00775338">
        <w:rPr>
          <w:rFonts w:ascii="Times New Roman" w:hAnsi="Times New Roman"/>
          <w:sz w:val="28"/>
          <w:szCs w:val="28"/>
        </w:rPr>
        <w:t xml:space="preserve"> по 2020 годы. </w:t>
      </w:r>
    </w:p>
    <w:p w:rsidR="00B727C2" w:rsidRPr="00E50147" w:rsidRDefault="00B727C2" w:rsidP="00B727C2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C5544" w:rsidRDefault="00B727C2" w:rsidP="00B727C2">
      <w:pPr>
        <w:widowControl/>
        <w:autoSpaceDE/>
        <w:autoSpaceDN/>
        <w:adjustRightInd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544067">
        <w:rPr>
          <w:rFonts w:ascii="Times New Roman" w:hAnsi="Times New Roman"/>
          <w:sz w:val="28"/>
          <w:szCs w:val="28"/>
        </w:rPr>
        <w:t xml:space="preserve"> </w:t>
      </w:r>
      <w:r w:rsidR="00FC628B">
        <w:rPr>
          <w:rFonts w:ascii="Times New Roman" w:hAnsi="Times New Roman"/>
          <w:sz w:val="28"/>
          <w:szCs w:val="28"/>
        </w:rPr>
        <w:t>7</w:t>
      </w:r>
      <w:r w:rsidR="00544067">
        <w:rPr>
          <w:rFonts w:ascii="Times New Roman" w:hAnsi="Times New Roman"/>
          <w:sz w:val="28"/>
          <w:szCs w:val="28"/>
        </w:rPr>
        <w:t>. 4</w:t>
      </w:r>
      <w:r w:rsidR="00F2411F">
        <w:rPr>
          <w:rFonts w:ascii="Times New Roman" w:hAnsi="Times New Roman"/>
          <w:sz w:val="28"/>
          <w:szCs w:val="28"/>
        </w:rPr>
        <w:t xml:space="preserve">. </w:t>
      </w:r>
      <w:r w:rsidRPr="00775338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«Энергосбережение и повышение энергетической </w:t>
      </w:r>
    </w:p>
    <w:p w:rsidR="00B727C2" w:rsidRDefault="00B727C2" w:rsidP="00B727C2">
      <w:pPr>
        <w:widowControl/>
        <w:autoSpaceDE/>
        <w:autoSpaceDN/>
        <w:adjustRightInd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BC5544">
        <w:rPr>
          <w:rFonts w:ascii="Times New Roman" w:hAnsi="Times New Roman"/>
          <w:sz w:val="28"/>
          <w:szCs w:val="28"/>
        </w:rPr>
        <w:t>ого сельского полселения</w:t>
      </w:r>
      <w:r w:rsidRPr="007753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11F" w:rsidRPr="00EE6EF4" w:rsidRDefault="00F2411F" w:rsidP="00F241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lastRenderedPageBreak/>
        <w:t xml:space="preserve">В рамках подпрограмм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EE6EF4">
        <w:rPr>
          <w:rFonts w:ascii="Times New Roman" w:hAnsi="Times New Roman"/>
          <w:sz w:val="28"/>
          <w:szCs w:val="28"/>
        </w:rPr>
        <w:t xml:space="preserve"> программы осуществляются следующие основные мероприятия:</w:t>
      </w:r>
    </w:p>
    <w:p w:rsidR="00F2411F" w:rsidRPr="00EE6EF4" w:rsidRDefault="00F2411F" w:rsidP="00F241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t>проведение обязательного энергетического обследования</w:t>
      </w:r>
      <w:r w:rsidR="00667EE7" w:rsidRPr="00EE6EF4">
        <w:rPr>
          <w:rFonts w:ascii="Times New Roman" w:hAnsi="Times New Roman"/>
          <w:sz w:val="28"/>
          <w:szCs w:val="28"/>
        </w:rPr>
        <w:t xml:space="preserve"> направлено формирование энергетических паспортов и мероприятий</w:t>
      </w:r>
      <w:r w:rsidRPr="00EE6EF4">
        <w:rPr>
          <w:rFonts w:ascii="Times New Roman" w:hAnsi="Times New Roman"/>
          <w:sz w:val="28"/>
          <w:szCs w:val="28"/>
        </w:rPr>
        <w:t>;</w:t>
      </w:r>
    </w:p>
    <w:p w:rsidR="00F2411F" w:rsidRPr="00EE6EF4" w:rsidRDefault="00F2411F" w:rsidP="00667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t>информационная поддержка политики энергосбережения</w:t>
      </w:r>
      <w:r w:rsidR="00667EE7" w:rsidRPr="00EE6EF4">
        <w:rPr>
          <w:rFonts w:ascii="Times New Roman" w:hAnsi="Times New Roman"/>
          <w:sz w:val="28"/>
          <w:szCs w:val="28"/>
        </w:rPr>
        <w:t xml:space="preserve"> позволит пов</w:t>
      </w:r>
      <w:r w:rsidR="00EE6EF4" w:rsidRPr="00EE6EF4">
        <w:rPr>
          <w:rFonts w:ascii="Times New Roman" w:hAnsi="Times New Roman"/>
          <w:sz w:val="28"/>
          <w:szCs w:val="28"/>
        </w:rPr>
        <w:t>ы</w:t>
      </w:r>
      <w:r w:rsidR="00667EE7" w:rsidRPr="00EE6EF4">
        <w:rPr>
          <w:rFonts w:ascii="Times New Roman" w:hAnsi="Times New Roman"/>
          <w:sz w:val="28"/>
          <w:szCs w:val="28"/>
        </w:rPr>
        <w:t>сит</w:t>
      </w:r>
      <w:r w:rsidR="00EE6EF4" w:rsidRPr="00EE6EF4">
        <w:rPr>
          <w:rFonts w:ascii="Times New Roman" w:hAnsi="Times New Roman"/>
          <w:sz w:val="28"/>
          <w:szCs w:val="28"/>
        </w:rPr>
        <w:t>ь</w:t>
      </w:r>
      <w:r w:rsidR="00667EE7" w:rsidRPr="00EE6EF4">
        <w:rPr>
          <w:rFonts w:ascii="Times New Roman" w:hAnsi="Times New Roman"/>
          <w:sz w:val="28"/>
          <w:szCs w:val="28"/>
        </w:rPr>
        <w:t xml:space="preserve"> уровен</w:t>
      </w:r>
      <w:r w:rsidR="00EE6EF4" w:rsidRPr="00EE6EF4">
        <w:rPr>
          <w:rFonts w:ascii="Times New Roman" w:hAnsi="Times New Roman"/>
          <w:sz w:val="28"/>
          <w:szCs w:val="28"/>
        </w:rPr>
        <w:t>ь</w:t>
      </w:r>
      <w:r w:rsidR="00667EE7" w:rsidRPr="00EE6EF4">
        <w:rPr>
          <w:rFonts w:ascii="Times New Roman" w:hAnsi="Times New Roman"/>
          <w:sz w:val="28"/>
          <w:szCs w:val="28"/>
        </w:rPr>
        <w:t xml:space="preserve"> подготовки в сфере энергосбережения</w:t>
      </w:r>
      <w:r w:rsidR="00EE6EF4" w:rsidRPr="00EE6EF4">
        <w:rPr>
          <w:rFonts w:ascii="Times New Roman" w:hAnsi="Times New Roman"/>
          <w:sz w:val="28"/>
          <w:szCs w:val="28"/>
        </w:rPr>
        <w:t xml:space="preserve"> и</w:t>
      </w:r>
      <w:r w:rsidR="00667EE7" w:rsidRPr="00EE6EF4">
        <w:rPr>
          <w:rFonts w:ascii="Times New Roman" w:hAnsi="Times New Roman"/>
          <w:sz w:val="28"/>
          <w:szCs w:val="28"/>
        </w:rPr>
        <w:t xml:space="preserve"> уменьшени</w:t>
      </w:r>
      <w:r w:rsidR="00EE6EF4" w:rsidRPr="00EE6EF4">
        <w:rPr>
          <w:rFonts w:ascii="Times New Roman" w:hAnsi="Times New Roman"/>
          <w:sz w:val="28"/>
          <w:szCs w:val="28"/>
        </w:rPr>
        <w:t>я</w:t>
      </w:r>
      <w:r w:rsidR="00667EE7" w:rsidRPr="00EE6EF4">
        <w:rPr>
          <w:rFonts w:ascii="Times New Roman" w:hAnsi="Times New Roman"/>
          <w:sz w:val="28"/>
          <w:szCs w:val="28"/>
        </w:rPr>
        <w:t xml:space="preserve"> потребления энергоресурсов</w:t>
      </w:r>
      <w:r w:rsidRPr="00EE6EF4">
        <w:rPr>
          <w:rFonts w:ascii="Times New Roman" w:hAnsi="Times New Roman"/>
          <w:sz w:val="28"/>
          <w:szCs w:val="28"/>
        </w:rPr>
        <w:t>;</w:t>
      </w:r>
    </w:p>
    <w:p w:rsidR="00F2411F" w:rsidRPr="00EE6EF4" w:rsidRDefault="00F2411F" w:rsidP="00667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t>приобретение, оплата выполнения необходимых проектных ра</w:t>
      </w:r>
      <w:r w:rsidR="00EE6EF4" w:rsidRPr="00EE6EF4">
        <w:rPr>
          <w:rFonts w:ascii="Times New Roman" w:hAnsi="Times New Roman"/>
          <w:sz w:val="28"/>
          <w:szCs w:val="28"/>
        </w:rPr>
        <w:t xml:space="preserve">бот, предшествующих установке, </w:t>
      </w:r>
      <w:r w:rsidRPr="00EE6EF4">
        <w:rPr>
          <w:rFonts w:ascii="Times New Roman" w:hAnsi="Times New Roman"/>
          <w:sz w:val="28"/>
          <w:szCs w:val="28"/>
        </w:rPr>
        <w:t>и установка/замена приборов учета потребляемых энергоресурсов</w:t>
      </w:r>
      <w:r w:rsidR="00EE6EF4" w:rsidRPr="00EE6EF4">
        <w:rPr>
          <w:rFonts w:ascii="Times New Roman" w:hAnsi="Times New Roman"/>
          <w:sz w:val="28"/>
          <w:szCs w:val="28"/>
        </w:rPr>
        <w:t xml:space="preserve"> обеспечит снижение потребления энергетических ресурсов</w:t>
      </w:r>
      <w:r w:rsidRPr="00EE6EF4">
        <w:rPr>
          <w:rFonts w:ascii="Times New Roman" w:hAnsi="Times New Roman"/>
          <w:sz w:val="28"/>
          <w:szCs w:val="28"/>
        </w:rPr>
        <w:t>;</w:t>
      </w:r>
    </w:p>
    <w:p w:rsidR="00F2411F" w:rsidRPr="00EE6EF4" w:rsidRDefault="00F2411F" w:rsidP="00667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</w:t>
      </w:r>
      <w:r w:rsidR="00667EE7" w:rsidRPr="00EE6EF4">
        <w:rPr>
          <w:rFonts w:ascii="Times New Roman" w:hAnsi="Times New Roman"/>
          <w:sz w:val="28"/>
          <w:szCs w:val="28"/>
        </w:rPr>
        <w:t xml:space="preserve"> </w:t>
      </w:r>
      <w:r w:rsidRPr="00EE6EF4">
        <w:rPr>
          <w:rFonts w:ascii="Times New Roman" w:hAnsi="Times New Roman"/>
          <w:sz w:val="28"/>
          <w:szCs w:val="28"/>
        </w:rPr>
        <w:t>на энергосберегающие (в том числе не менее 30 процентов от объема на основе светодиодов)</w:t>
      </w:r>
      <w:r w:rsidR="00EE6EF4" w:rsidRPr="00EE6EF4">
        <w:rPr>
          <w:rFonts w:ascii="Times New Roman" w:hAnsi="Times New Roman"/>
          <w:sz w:val="28"/>
          <w:szCs w:val="28"/>
        </w:rPr>
        <w:t xml:space="preserve"> </w:t>
      </w:r>
      <w:r w:rsidR="00EE6EF4">
        <w:rPr>
          <w:rFonts w:ascii="Times New Roman" w:hAnsi="Times New Roman"/>
          <w:sz w:val="28"/>
          <w:szCs w:val="28"/>
        </w:rPr>
        <w:t>будет способствовать</w:t>
      </w:r>
      <w:r w:rsidR="00EE6EF4" w:rsidRPr="00EE6EF4">
        <w:rPr>
          <w:rFonts w:ascii="Times New Roman" w:hAnsi="Times New Roman"/>
          <w:sz w:val="28"/>
          <w:szCs w:val="28"/>
        </w:rPr>
        <w:t xml:space="preserve"> снижени</w:t>
      </w:r>
      <w:r w:rsidR="00EE6EF4">
        <w:rPr>
          <w:rFonts w:ascii="Times New Roman" w:hAnsi="Times New Roman"/>
          <w:sz w:val="28"/>
          <w:szCs w:val="28"/>
        </w:rPr>
        <w:t>ю</w:t>
      </w:r>
      <w:r w:rsidR="00EE6EF4" w:rsidRPr="00EE6EF4">
        <w:rPr>
          <w:rFonts w:ascii="Times New Roman" w:hAnsi="Times New Roman"/>
          <w:sz w:val="28"/>
          <w:szCs w:val="28"/>
        </w:rPr>
        <w:t xml:space="preserve"> потребления электроэнергии</w:t>
      </w:r>
      <w:r w:rsidRPr="00EE6EF4">
        <w:rPr>
          <w:rFonts w:ascii="Times New Roman" w:hAnsi="Times New Roman"/>
          <w:sz w:val="28"/>
          <w:szCs w:val="28"/>
        </w:rPr>
        <w:t>;</w:t>
      </w:r>
    </w:p>
    <w:p w:rsidR="00F2411F" w:rsidRPr="00EE6EF4" w:rsidRDefault="00EE6EF4" w:rsidP="00667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t>с</w:t>
      </w:r>
      <w:r w:rsidR="00F2411F" w:rsidRPr="00EE6EF4">
        <w:rPr>
          <w:rFonts w:ascii="Times New Roman" w:hAnsi="Times New Roman"/>
          <w:sz w:val="28"/>
          <w:szCs w:val="28"/>
        </w:rPr>
        <w:t xml:space="preserve">оздание и ведение системы мониторинга изменения целевых показателей энергосбережения в жилищно-коммунальной сфере </w:t>
      </w:r>
      <w:r w:rsidR="00BC5544">
        <w:rPr>
          <w:rFonts w:ascii="Times New Roman" w:hAnsi="Times New Roman"/>
          <w:sz w:val="28"/>
          <w:szCs w:val="28"/>
        </w:rPr>
        <w:t>сельского поселения</w:t>
      </w:r>
      <w:r w:rsidRPr="00EE6EF4">
        <w:rPr>
          <w:rFonts w:ascii="Times New Roman" w:hAnsi="Times New Roman"/>
          <w:sz w:val="28"/>
          <w:szCs w:val="28"/>
        </w:rPr>
        <w:t xml:space="preserve"> позволит систематизировать сбор данных об исполнении целевых показателей</w:t>
      </w:r>
      <w:r w:rsidR="00667EE7" w:rsidRPr="00EE6EF4">
        <w:rPr>
          <w:rFonts w:ascii="Times New Roman" w:hAnsi="Times New Roman"/>
          <w:sz w:val="28"/>
          <w:szCs w:val="28"/>
        </w:rPr>
        <w:t>.</w:t>
      </w:r>
    </w:p>
    <w:p w:rsidR="00B727C2" w:rsidRPr="00EE6EF4" w:rsidRDefault="00B727C2" w:rsidP="00B727C2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6EF4">
        <w:rPr>
          <w:rFonts w:ascii="Times New Roman" w:hAnsi="Times New Roman"/>
          <w:sz w:val="28"/>
          <w:szCs w:val="28"/>
        </w:rPr>
        <w:t xml:space="preserve">Выполнение основных мероприятий подпрограммы «Энергосбережение и повышение энергетической </w:t>
      </w:r>
      <w:r w:rsidR="00224CFF">
        <w:rPr>
          <w:rFonts w:ascii="Times New Roman" w:hAnsi="Times New Roman"/>
          <w:sz w:val="28"/>
          <w:szCs w:val="28"/>
        </w:rPr>
        <w:t xml:space="preserve">эффективности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224CFF">
        <w:rPr>
          <w:rFonts w:ascii="Times New Roman" w:hAnsi="Times New Roman"/>
          <w:sz w:val="28"/>
          <w:szCs w:val="28"/>
        </w:rPr>
        <w:t>ого сельского поселения Орловского</w:t>
      </w:r>
      <w:r w:rsidR="00FC628B">
        <w:rPr>
          <w:rFonts w:ascii="Times New Roman" w:hAnsi="Times New Roman"/>
          <w:sz w:val="28"/>
          <w:szCs w:val="28"/>
        </w:rPr>
        <w:t xml:space="preserve"> района</w:t>
      </w:r>
      <w:r w:rsidRPr="00EE6EF4">
        <w:rPr>
          <w:rFonts w:ascii="Times New Roman" w:hAnsi="Times New Roman"/>
          <w:sz w:val="28"/>
          <w:szCs w:val="28"/>
        </w:rPr>
        <w:t xml:space="preserve">» направлено на обеспечение повышения конкурентоспособности, финансовой устойчивости, энергетической и экологической безопасности </w:t>
      </w:r>
      <w:r w:rsidR="00FC628B">
        <w:rPr>
          <w:rFonts w:ascii="Times New Roman" w:hAnsi="Times New Roman"/>
          <w:sz w:val="28"/>
          <w:szCs w:val="28"/>
        </w:rPr>
        <w:t>районной</w:t>
      </w:r>
      <w:r w:rsidRPr="00EE6EF4">
        <w:rPr>
          <w:rFonts w:ascii="Times New Roman" w:hAnsi="Times New Roman"/>
          <w:sz w:val="28"/>
          <w:szCs w:val="28"/>
        </w:rPr>
        <w:t xml:space="preserve">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C31648" w:rsidRDefault="00C31648" w:rsidP="00B727C2">
      <w:pPr>
        <w:widowControl/>
        <w:tabs>
          <w:tab w:val="left" w:pos="993"/>
        </w:tabs>
        <w:autoSpaceDE/>
        <w:autoSpaceDN/>
        <w:adjustRightInd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5544" w:rsidRDefault="00544067" w:rsidP="00B727C2">
      <w:pPr>
        <w:widowControl/>
        <w:tabs>
          <w:tab w:val="left" w:pos="993"/>
        </w:tabs>
        <w:autoSpaceDE/>
        <w:autoSpaceDN/>
        <w:adjustRightInd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FC62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.5</w:t>
      </w:r>
      <w:r w:rsidR="00F2411F">
        <w:rPr>
          <w:rFonts w:ascii="Times New Roman" w:hAnsi="Times New Roman"/>
          <w:sz w:val="28"/>
          <w:szCs w:val="28"/>
        </w:rPr>
        <w:t xml:space="preserve">. </w:t>
      </w:r>
      <w:r w:rsidR="00B727C2" w:rsidRPr="00775338">
        <w:rPr>
          <w:rFonts w:ascii="Times New Roman" w:hAnsi="Times New Roman"/>
          <w:sz w:val="28"/>
          <w:szCs w:val="28"/>
        </w:rPr>
        <w:t xml:space="preserve">Информация по ресурсному обеспечению подпрограммы «Энергосбережение и повышение энергетической </w:t>
      </w:r>
    </w:p>
    <w:p w:rsidR="00B727C2" w:rsidRPr="00775338" w:rsidRDefault="00B727C2" w:rsidP="00B727C2">
      <w:pPr>
        <w:widowControl/>
        <w:tabs>
          <w:tab w:val="left" w:pos="993"/>
        </w:tabs>
        <w:autoSpaceDE/>
        <w:autoSpaceDN/>
        <w:adjustRightInd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7081">
        <w:rPr>
          <w:rFonts w:ascii="Times New Roman" w:hAnsi="Times New Roman"/>
          <w:sz w:val="28"/>
          <w:szCs w:val="28"/>
        </w:rPr>
        <w:t>Майорск</w:t>
      </w:r>
      <w:r w:rsidR="00C31648">
        <w:rPr>
          <w:rFonts w:ascii="Times New Roman" w:hAnsi="Times New Roman"/>
          <w:sz w:val="28"/>
          <w:szCs w:val="28"/>
        </w:rPr>
        <w:t>ого сельского поселения</w:t>
      </w:r>
      <w:r w:rsidRPr="007753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7C2" w:rsidRPr="00775338" w:rsidRDefault="00B727C2" w:rsidP="00B727C2">
      <w:pPr>
        <w:jc w:val="both"/>
        <w:rPr>
          <w:rFonts w:ascii="Times New Roman" w:hAnsi="Times New Roman"/>
          <w:spacing w:val="-4"/>
          <w:sz w:val="28"/>
          <w:szCs w:val="28"/>
        </w:rPr>
      </w:pPr>
      <w:bookmarkStart w:id="3" w:name="_Toc343690713"/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775338">
        <w:rPr>
          <w:rFonts w:ascii="Times New Roman" w:hAnsi="Times New Roman"/>
          <w:sz w:val="28"/>
          <w:szCs w:val="28"/>
        </w:rPr>
        <w:t xml:space="preserve"> составляет </w:t>
      </w:r>
      <w:r w:rsidR="00844D32">
        <w:rPr>
          <w:rFonts w:ascii="Times New Roman" w:hAnsi="Times New Roman"/>
          <w:spacing w:val="-4"/>
          <w:sz w:val="28"/>
          <w:szCs w:val="28"/>
        </w:rPr>
        <w:t>35,0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338">
        <w:rPr>
          <w:rFonts w:ascii="Times New Roman" w:hAnsi="Times New Roman"/>
          <w:spacing w:val="-4"/>
          <w:sz w:val="28"/>
          <w:szCs w:val="28"/>
        </w:rPr>
        <w:t> </w:t>
      </w:r>
      <w:r w:rsidRPr="00775338">
        <w:rPr>
          <w:rFonts w:ascii="Times New Roman" w:hAnsi="Times New Roman"/>
          <w:sz w:val="28"/>
          <w:szCs w:val="28"/>
        </w:rPr>
        <w:t>тыс. рублей, в том числе:</w:t>
      </w:r>
    </w:p>
    <w:p w:rsidR="0098611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бюджета  сельского поселения – </w:t>
      </w:r>
      <w:r w:rsidR="00844D32">
        <w:rPr>
          <w:rFonts w:ascii="Times New Roman" w:hAnsi="Times New Roman"/>
          <w:sz w:val="28"/>
          <w:szCs w:val="28"/>
        </w:rPr>
        <w:t>35</w:t>
      </w:r>
      <w:r w:rsidR="00707D8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2014 году – </w:t>
      </w:r>
      <w:r w:rsidR="00844D32">
        <w:rPr>
          <w:rFonts w:ascii="Times New Roman" w:hAnsi="Times New Roman"/>
          <w:sz w:val="28"/>
          <w:szCs w:val="28"/>
        </w:rPr>
        <w:t>35</w:t>
      </w:r>
      <w:r w:rsidR="00707D84">
        <w:rPr>
          <w:rFonts w:ascii="Times New Roman" w:hAnsi="Times New Roman"/>
          <w:sz w:val="28"/>
          <w:szCs w:val="28"/>
        </w:rPr>
        <w:t>,0</w:t>
      </w:r>
      <w:r w:rsidRPr="00775338">
        <w:rPr>
          <w:rFonts w:ascii="Times New Roman" w:hAnsi="Times New Roman"/>
          <w:sz w:val="28"/>
          <w:szCs w:val="28"/>
        </w:rPr>
        <w:t xml:space="preserve"> тыс. руб.; 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2015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тыс. руб.; 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>в 2016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2017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  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2018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  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тыс. руб.;</w:t>
      </w:r>
    </w:p>
    <w:p w:rsidR="00986118" w:rsidRPr="00775338" w:rsidRDefault="00986118" w:rsidP="00986118">
      <w:pPr>
        <w:jc w:val="both"/>
        <w:rPr>
          <w:rFonts w:ascii="Times New Roman" w:hAnsi="Times New Roman"/>
          <w:sz w:val="28"/>
          <w:szCs w:val="28"/>
        </w:rPr>
      </w:pPr>
      <w:r w:rsidRPr="00775338">
        <w:rPr>
          <w:rFonts w:ascii="Times New Roman" w:hAnsi="Times New Roman"/>
          <w:sz w:val="28"/>
          <w:szCs w:val="28"/>
        </w:rPr>
        <w:t xml:space="preserve">в 2020 году – </w:t>
      </w:r>
      <w:r w:rsidR="00707D84">
        <w:rPr>
          <w:rFonts w:ascii="Times New Roman" w:hAnsi="Times New Roman"/>
          <w:sz w:val="28"/>
          <w:szCs w:val="28"/>
        </w:rPr>
        <w:t>0,0</w:t>
      </w:r>
      <w:r w:rsidRPr="00775338">
        <w:rPr>
          <w:rFonts w:ascii="Times New Roman" w:hAnsi="Times New Roman"/>
          <w:sz w:val="28"/>
          <w:szCs w:val="28"/>
        </w:rPr>
        <w:t xml:space="preserve">  </w:t>
      </w:r>
      <w:r w:rsidR="00E50147">
        <w:rPr>
          <w:rFonts w:ascii="Times New Roman" w:hAnsi="Times New Roman"/>
          <w:sz w:val="28"/>
          <w:szCs w:val="28"/>
        </w:rPr>
        <w:t xml:space="preserve"> тыс. руб..</w:t>
      </w:r>
    </w:p>
    <w:p w:rsidR="00B727C2" w:rsidRPr="00775338" w:rsidRDefault="00FC628B" w:rsidP="00FC628B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5338">
        <w:rPr>
          <w:rFonts w:ascii="Times New Roman" w:hAnsi="Times New Roman"/>
          <w:sz w:val="28"/>
        </w:rPr>
        <w:t xml:space="preserve">Объемы финансирования по мероприятиям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75338">
        <w:rPr>
          <w:rFonts w:ascii="Times New Roman" w:hAnsi="Times New Roman"/>
          <w:sz w:val="28"/>
          <w:szCs w:val="28"/>
        </w:rPr>
        <w:t xml:space="preserve"> программы</w:t>
      </w:r>
      <w:r w:rsidRPr="00775338">
        <w:rPr>
          <w:rFonts w:ascii="Times New Roman" w:hAnsi="Times New Roman"/>
          <w:sz w:val="28"/>
        </w:rPr>
        <w:t xml:space="preserve"> являются прогнозными и подлежат уточнению</w:t>
      </w:r>
      <w:r>
        <w:rPr>
          <w:rFonts w:ascii="Times New Roman" w:hAnsi="Times New Roman"/>
          <w:sz w:val="28"/>
        </w:rPr>
        <w:t>.</w:t>
      </w:r>
    </w:p>
    <w:p w:rsidR="00B727C2" w:rsidRDefault="00B727C2" w:rsidP="00B727C2">
      <w:pPr>
        <w:jc w:val="both"/>
        <w:rPr>
          <w:rFonts w:ascii="Times New Roman" w:hAnsi="Times New Roman"/>
          <w:sz w:val="28"/>
        </w:rPr>
      </w:pPr>
    </w:p>
    <w:p w:rsidR="00BB0E91" w:rsidRDefault="00BB0E91" w:rsidP="00B727C2">
      <w:pPr>
        <w:jc w:val="both"/>
        <w:rPr>
          <w:rFonts w:ascii="Times New Roman" w:hAnsi="Times New Roman"/>
          <w:sz w:val="28"/>
        </w:rPr>
        <w:sectPr w:rsidR="00BB0E91" w:rsidSect="00E50147">
          <w:footerReference w:type="even" r:id="rId8"/>
          <w:footerReference w:type="default" r:id="rId9"/>
          <w:pgSz w:w="11905" w:h="16837"/>
          <w:pgMar w:top="851" w:right="851" w:bottom="851" w:left="1418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</w:rPr>
        <w:t xml:space="preserve">Ведущий специалист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Н.</w:t>
      </w:r>
      <w:r w:rsidR="00BD1CB9">
        <w:rPr>
          <w:rFonts w:ascii="Times New Roman" w:hAnsi="Times New Roman"/>
          <w:sz w:val="28"/>
        </w:rPr>
        <w:t>Н.Калинина</w:t>
      </w:r>
      <w:proofErr w:type="spellEnd"/>
    </w:p>
    <w:tbl>
      <w:tblPr>
        <w:tblW w:w="12058" w:type="dxa"/>
        <w:tblInd w:w="9322" w:type="dxa"/>
        <w:tblLook w:val="04A0" w:firstRow="1" w:lastRow="0" w:firstColumn="1" w:lastColumn="0" w:noHBand="0" w:noVBand="1"/>
      </w:tblPr>
      <w:tblGrid>
        <w:gridCol w:w="6029"/>
        <w:gridCol w:w="6029"/>
      </w:tblGrid>
      <w:tr w:rsidR="00535C61" w:rsidRPr="00BC7320">
        <w:tc>
          <w:tcPr>
            <w:tcW w:w="6029" w:type="dxa"/>
          </w:tcPr>
          <w:bookmarkEnd w:id="3"/>
          <w:p w:rsidR="00535C61" w:rsidRPr="00E50147" w:rsidRDefault="00535C61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№</w:t>
            </w:r>
            <w:r w:rsidR="008B68B4"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029" w:type="dxa"/>
            <w:shd w:val="clear" w:color="auto" w:fill="auto"/>
          </w:tcPr>
          <w:p w:rsidR="00535C61" w:rsidRPr="00BC7320" w:rsidRDefault="00535C61" w:rsidP="00FF76D4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  <w:bookmarkStart w:id="4" w:name="sub_1100"/>
            <w:r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>Таблица № 1</w:t>
            </w:r>
          </w:p>
        </w:tc>
      </w:tr>
      <w:tr w:rsidR="00535C61" w:rsidRPr="00BC7320">
        <w:tc>
          <w:tcPr>
            <w:tcW w:w="6029" w:type="dxa"/>
          </w:tcPr>
          <w:p w:rsidR="00535C61" w:rsidRPr="00E50147" w:rsidRDefault="00535C61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r w:rsidR="00FC628B"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муниципальной</w:t>
            </w:r>
            <w:r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FC628B"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программе </w:t>
            </w:r>
            <w:r w:rsidR="000E7081"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Майорск</w:t>
            </w:r>
            <w:r w:rsidR="00C31648" w:rsidRPr="00E50147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6029" w:type="dxa"/>
            <w:shd w:val="clear" w:color="auto" w:fill="auto"/>
          </w:tcPr>
          <w:p w:rsidR="00535C61" w:rsidRPr="00BC7320" w:rsidRDefault="00535C61" w:rsidP="00FF76D4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</w:p>
        </w:tc>
      </w:tr>
      <w:tr w:rsidR="00535C61" w:rsidRPr="00BC7320">
        <w:tc>
          <w:tcPr>
            <w:tcW w:w="6029" w:type="dxa"/>
          </w:tcPr>
          <w:p w:rsidR="00535C61" w:rsidRPr="00FF76D4" w:rsidRDefault="0019216A" w:rsidP="00041B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35C61" w:rsidRPr="00FF76D4">
              <w:rPr>
                <w:rFonts w:ascii="Times New Roman" w:hAnsi="Times New Roman"/>
                <w:sz w:val="28"/>
                <w:szCs w:val="28"/>
              </w:rPr>
              <w:t>нергоэффективност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="00535C61" w:rsidRPr="00FF76D4">
              <w:rPr>
                <w:rFonts w:ascii="Times New Roman" w:hAnsi="Times New Roman"/>
                <w:sz w:val="28"/>
                <w:szCs w:val="28"/>
              </w:rPr>
              <w:t xml:space="preserve"> и развити</w:t>
            </w:r>
            <w:r w:rsidR="00D51B23">
              <w:rPr>
                <w:rFonts w:ascii="Times New Roman" w:hAnsi="Times New Roman"/>
                <w:sz w:val="28"/>
                <w:szCs w:val="28"/>
              </w:rPr>
              <w:t>е</w:t>
            </w:r>
            <w:r w:rsidR="00535C61" w:rsidRPr="00FF76D4">
              <w:rPr>
                <w:rFonts w:ascii="Times New Roman" w:hAnsi="Times New Roman"/>
                <w:sz w:val="28"/>
                <w:szCs w:val="28"/>
              </w:rPr>
              <w:t xml:space="preserve"> энергетики</w:t>
            </w:r>
            <w:r w:rsidR="00FC62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:rsidR="00535C61" w:rsidRPr="00BC7320" w:rsidRDefault="00535C61" w:rsidP="00FF76D4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4"/>
    </w:tbl>
    <w:p w:rsidR="00DC1B45" w:rsidRPr="00BC7320" w:rsidRDefault="00DC1B45">
      <w:pPr>
        <w:ind w:firstLine="720"/>
        <w:jc w:val="both"/>
        <w:rPr>
          <w:rFonts w:ascii="Times New Roman" w:hAnsi="Times New Roman"/>
        </w:rPr>
      </w:pPr>
    </w:p>
    <w:p w:rsidR="00E003AB" w:rsidRPr="00E50147" w:rsidRDefault="00DC1B45" w:rsidP="00E003AB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E50147">
        <w:rPr>
          <w:rFonts w:ascii="Times New Roman" w:hAnsi="Times New Roman"/>
          <w:b w:val="0"/>
          <w:sz w:val="28"/>
          <w:szCs w:val="28"/>
        </w:rPr>
        <w:t xml:space="preserve">Сведения </w:t>
      </w:r>
    </w:p>
    <w:p w:rsidR="00DC1B45" w:rsidRPr="00E50147" w:rsidRDefault="00DC1B45" w:rsidP="00E003AB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E50147">
        <w:rPr>
          <w:rFonts w:ascii="Times New Roman" w:hAnsi="Times New Roman"/>
          <w:b w:val="0"/>
          <w:sz w:val="28"/>
          <w:szCs w:val="28"/>
        </w:rPr>
        <w:t xml:space="preserve">о показателях </w:t>
      </w:r>
      <w:r w:rsidR="00F053CB" w:rsidRPr="00E50147">
        <w:rPr>
          <w:rFonts w:ascii="Times New Roman" w:hAnsi="Times New Roman"/>
          <w:b w:val="0"/>
          <w:sz w:val="28"/>
          <w:szCs w:val="28"/>
        </w:rPr>
        <w:t xml:space="preserve">( индикаторах) </w:t>
      </w:r>
      <w:r w:rsidR="00FC628B" w:rsidRPr="00E50147">
        <w:rPr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 w:rsidRPr="00E50147">
        <w:rPr>
          <w:rFonts w:ascii="Times New Roman" w:hAnsi="Times New Roman"/>
          <w:b w:val="0"/>
          <w:sz w:val="28"/>
          <w:szCs w:val="28"/>
        </w:rPr>
        <w:t xml:space="preserve"> программы, подпрограмм </w:t>
      </w:r>
      <w:r w:rsidR="00FC628B" w:rsidRPr="00E50147">
        <w:rPr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 w:rsidRPr="00E50147">
        <w:rPr>
          <w:rFonts w:ascii="Times New Roman" w:hAnsi="Times New Roman"/>
          <w:b w:val="0"/>
          <w:sz w:val="28"/>
          <w:szCs w:val="28"/>
        </w:rPr>
        <w:t xml:space="preserve"> программы, и их значениях</w:t>
      </w:r>
    </w:p>
    <w:p w:rsidR="00460303" w:rsidRPr="00BC7320" w:rsidRDefault="00460303">
      <w:pPr>
        <w:ind w:firstLine="720"/>
        <w:jc w:val="both"/>
        <w:rPr>
          <w:rFonts w:ascii="Times New Roman" w:hAnsi="Times New Roman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40"/>
        <w:gridCol w:w="1420"/>
        <w:gridCol w:w="138"/>
        <w:gridCol w:w="998"/>
        <w:gridCol w:w="136"/>
        <w:gridCol w:w="998"/>
        <w:gridCol w:w="993"/>
        <w:gridCol w:w="992"/>
        <w:gridCol w:w="1276"/>
        <w:gridCol w:w="1276"/>
        <w:gridCol w:w="1134"/>
        <w:gridCol w:w="992"/>
        <w:gridCol w:w="1205"/>
      </w:tblGrid>
      <w:tr w:rsidR="0064659C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59C" w:rsidRPr="00A77B96" w:rsidRDefault="0064659C" w:rsidP="005E1376">
            <w:pPr>
              <w:pStyle w:val="afff0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N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9C" w:rsidRPr="00A77B96" w:rsidRDefault="0064659C" w:rsidP="005E1376">
            <w:pPr>
              <w:pStyle w:val="afff0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Показатель</w:t>
            </w:r>
          </w:p>
          <w:p w:rsidR="0064659C" w:rsidRPr="00A77B96" w:rsidRDefault="0064659C" w:rsidP="005E1376">
            <w:pPr>
              <w:pStyle w:val="afff0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5E1376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4659C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5E1376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5E1376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3D0F05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64659C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2012</w:t>
            </w:r>
          </w:p>
          <w:p w:rsidR="0064659C" w:rsidRPr="00A77B96" w:rsidRDefault="0064659C" w:rsidP="0064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267CCF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2013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267CCF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267CCF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267CCF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267CCF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3D0F05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3D0F05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2019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C" w:rsidRPr="00A77B96" w:rsidRDefault="0064659C" w:rsidP="0064659C">
            <w:pPr>
              <w:pStyle w:val="afff0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2020 год</w:t>
            </w:r>
          </w:p>
        </w:tc>
      </w:tr>
      <w:tr w:rsidR="001D66FD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60303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60303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60303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131AE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60303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D66FD" w:rsidRPr="00A77B96">
        <w:tblPrEx>
          <w:tblCellMar>
            <w:top w:w="0" w:type="dxa"/>
            <w:bottom w:w="0" w:type="dxa"/>
          </w:tblCellMar>
        </w:tblPrEx>
        <w:tc>
          <w:tcPr>
            <w:tcW w:w="152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D66FD" w:rsidRPr="00A77B96" w:rsidRDefault="00FC628B" w:rsidP="00FC628B">
            <w:pPr>
              <w:pStyle w:val="aff6"/>
              <w:tabs>
                <w:tab w:val="left" w:pos="26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 w:rsidR="001D66FD" w:rsidRPr="00A77B96">
              <w:rPr>
                <w:rFonts w:ascii="Times New Roman" w:hAnsi="Times New Roman"/>
              </w:rPr>
              <w:t xml:space="preserve"> </w:t>
            </w:r>
            <w:r w:rsidR="00823A6E">
              <w:rPr>
                <w:rFonts w:ascii="Times New Roman" w:hAnsi="Times New Roman"/>
              </w:rPr>
              <w:t xml:space="preserve">программа </w:t>
            </w:r>
            <w:r w:rsidR="000E7081">
              <w:rPr>
                <w:rFonts w:ascii="Times New Roman" w:hAnsi="Times New Roman"/>
              </w:rPr>
              <w:t>Майорск</w:t>
            </w:r>
            <w:r w:rsidR="00823A6E">
              <w:rPr>
                <w:rFonts w:ascii="Times New Roman" w:hAnsi="Times New Roman"/>
              </w:rPr>
              <w:t xml:space="preserve">ого сельского поселения </w:t>
            </w:r>
            <w:proofErr w:type="spellStart"/>
            <w:r w:rsidR="001D66FD" w:rsidRPr="00A77B96">
              <w:rPr>
                <w:rFonts w:ascii="Times New Roman" w:hAnsi="Times New Roman"/>
              </w:rPr>
              <w:t>энергоэффективность</w:t>
            </w:r>
            <w:proofErr w:type="spellEnd"/>
            <w:r w:rsidR="001D66FD" w:rsidRPr="00A77B96">
              <w:rPr>
                <w:rFonts w:ascii="Times New Roman" w:hAnsi="Times New Roman"/>
              </w:rPr>
              <w:t xml:space="preserve"> и развитие энергетики</w:t>
            </w:r>
          </w:p>
        </w:tc>
      </w:tr>
      <w:tr w:rsidR="001D66FD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>
            <w:pPr>
              <w:pStyle w:val="afff0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FC628B">
            <w:pPr>
              <w:pStyle w:val="afff0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 xml:space="preserve">Энергоемкость валового </w:t>
            </w:r>
            <w:r w:rsidR="00FC628B">
              <w:rPr>
                <w:rFonts w:ascii="Times New Roman" w:hAnsi="Times New Roman"/>
              </w:rPr>
              <w:t>районного</w:t>
            </w:r>
            <w:r w:rsidRPr="00A77B96">
              <w:rPr>
                <w:rFonts w:ascii="Times New Roman" w:hAnsi="Times New Roman"/>
              </w:rPr>
              <w:t xml:space="preserve"> продукта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3D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spellStart"/>
            <w:r w:rsidRPr="00A77B96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A77B96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1D66FD" w:rsidRPr="00A77B96" w:rsidRDefault="001D66FD" w:rsidP="003D0F05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 тыс. рублей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3D0F05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77B96">
              <w:rPr>
                <w:rFonts w:ascii="Times New Roman" w:hAnsi="Times New Roman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AC001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3D0F0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3D0F0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3D0F05">
            <w:pPr>
              <w:pStyle w:val="aff6"/>
              <w:jc w:val="center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92,9</w:t>
            </w:r>
          </w:p>
        </w:tc>
      </w:tr>
      <w:tr w:rsidR="001D66FD" w:rsidRPr="00A77B96">
        <w:tblPrEx>
          <w:tblCellMar>
            <w:top w:w="0" w:type="dxa"/>
            <w:bottom w:w="0" w:type="dxa"/>
          </w:tblCellMar>
        </w:tblPrEx>
        <w:tc>
          <w:tcPr>
            <w:tcW w:w="152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D66FD" w:rsidRPr="00A77B96" w:rsidRDefault="001D66FD" w:rsidP="00FC628B">
            <w:pPr>
              <w:pStyle w:val="aff6"/>
              <w:jc w:val="center"/>
              <w:rPr>
                <w:rFonts w:ascii="Times New Roman" w:hAnsi="Times New Roman"/>
                <w:color w:val="FF0000"/>
              </w:rPr>
            </w:pPr>
            <w:r w:rsidRPr="00A77B96">
              <w:rPr>
                <w:rFonts w:ascii="Times New Roman" w:hAnsi="Times New Roman"/>
              </w:rPr>
              <w:t>Подпрограмма</w:t>
            </w:r>
            <w:r w:rsidR="0019216A">
              <w:rPr>
                <w:rFonts w:ascii="Times New Roman" w:hAnsi="Times New Roman"/>
              </w:rPr>
              <w:t xml:space="preserve"> </w:t>
            </w:r>
            <w:r w:rsidRPr="00A77B9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«</w:t>
            </w:r>
            <w:r w:rsidRPr="00A77B96">
              <w:rPr>
                <w:rFonts w:ascii="Times New Roman" w:hAnsi="Times New Roman"/>
              </w:rPr>
              <w:t xml:space="preserve">Энергосбережение и повышение энергетической </w:t>
            </w:r>
            <w:r w:rsidR="00224CFF">
              <w:rPr>
                <w:rFonts w:ascii="Times New Roman" w:hAnsi="Times New Roman"/>
              </w:rPr>
              <w:t xml:space="preserve">эффективности </w:t>
            </w:r>
            <w:r w:rsidR="000E7081">
              <w:rPr>
                <w:rFonts w:ascii="Times New Roman" w:hAnsi="Times New Roman"/>
              </w:rPr>
              <w:t>Майорск</w:t>
            </w:r>
            <w:r w:rsidR="00224CFF">
              <w:rPr>
                <w:rFonts w:ascii="Times New Roman" w:hAnsi="Times New Roman"/>
              </w:rPr>
              <w:t>ого сельского поселения Орловского</w:t>
            </w:r>
            <w:r w:rsidR="00FC628B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FC6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C6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E57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E57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E573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</w:t>
            </w:r>
            <w:r w:rsidRPr="00A77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объеме горячей воды, потребляемой на 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CC69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CC69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CC69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D4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D4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D4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</w:t>
            </w:r>
            <w:r w:rsidR="00FC628B" w:rsidRPr="00A77B9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D4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D4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D4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Динамика энергоемкости валового продукта</w:t>
            </w:r>
            <w:r w:rsidR="00C316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77B96">
              <w:rPr>
                <w:rFonts w:ascii="Times New Roman" w:hAnsi="Times New Roman"/>
                <w:sz w:val="24"/>
                <w:szCs w:val="24"/>
              </w:rPr>
              <w:t xml:space="preserve"> – для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77B96">
              <w:rPr>
                <w:rFonts w:ascii="Times New Roman" w:hAnsi="Times New Roman"/>
                <w:sz w:val="24"/>
                <w:szCs w:val="24"/>
              </w:rPr>
              <w:t>грамм энергосбережения и повышения энергетической эффективности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17,96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B17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B17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FC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9216A" w:rsidP="00C31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объемов электрической энергии (далее -ЭЭ)</w:t>
            </w:r>
            <w:r w:rsidR="001D66FD" w:rsidRPr="00A77B96">
              <w:rPr>
                <w:rFonts w:ascii="Times New Roman" w:hAnsi="Times New Roman"/>
                <w:sz w:val="24"/>
                <w:szCs w:val="24"/>
              </w:rPr>
              <w:t xml:space="preserve">, потребляемой бюджетным </w:t>
            </w:r>
            <w:r w:rsidR="001D66FD" w:rsidRPr="00A77B9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учреждением (далее – БУ), расчеты за которую осуществляются с использованием приборов у</w:t>
            </w:r>
            <w:r w:rsidR="00D51B23">
              <w:rPr>
                <w:rFonts w:ascii="Times New Roman" w:hAnsi="Times New Roman"/>
                <w:sz w:val="24"/>
                <w:szCs w:val="24"/>
              </w:rPr>
              <w:t>чета, в общем объеме ЭЭ, потреб</w:t>
            </w:r>
            <w:r w:rsidR="001D66FD" w:rsidRPr="00A77B96">
              <w:rPr>
                <w:rFonts w:ascii="Times New Roman" w:hAnsi="Times New Roman"/>
                <w:sz w:val="24"/>
                <w:szCs w:val="24"/>
              </w:rPr>
              <w:t xml:space="preserve">ляемой БУ на </w:t>
            </w:r>
            <w:r w:rsidR="00FC628B" w:rsidRPr="00A77B9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830B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830B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830B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ЭЭ, потребляемой БУ на </w:t>
            </w:r>
            <w:r w:rsidR="00FC628B" w:rsidRPr="00A77B9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830B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830B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830B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</w:t>
            </w:r>
            <w:r w:rsidR="00FC628B" w:rsidRPr="00A77B9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C31648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128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128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0128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jc w:val="center"/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C31648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 Доля БУ, финансируемых за счет бюджета </w:t>
            </w:r>
            <w:r w:rsidR="00C3164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A77B96">
              <w:rPr>
                <w:rFonts w:ascii="Times New Roman" w:hAnsi="Times New Roman"/>
                <w:spacing w:val="-4"/>
                <w:kern w:val="24"/>
                <w:sz w:val="24"/>
                <w:szCs w:val="24"/>
              </w:rPr>
              <w:t>, в общем объ</w:t>
            </w: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еме БУ, в отношении которых проведено </w:t>
            </w:r>
            <w:r w:rsidRPr="00A77B96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обязательное энергетическое обследование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303B5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303B5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303B5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jc w:val="center"/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  <w:lastRenderedPageBreak/>
              <w:t>1.</w:t>
            </w:r>
            <w:r w:rsidR="00C31648"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FC628B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A77B96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A77B96">
              <w:rPr>
                <w:rFonts w:ascii="Times New Roman" w:hAnsi="Times New Roman"/>
                <w:sz w:val="24"/>
                <w:szCs w:val="24"/>
              </w:rPr>
              <w:t xml:space="preserve"> договоров, заключенных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77B96">
              <w:rPr>
                <w:rFonts w:ascii="Times New Roman" w:hAnsi="Times New Roman"/>
                <w:sz w:val="24"/>
                <w:szCs w:val="24"/>
              </w:rPr>
              <w:t xml:space="preserve"> заказчиками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267CCF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FC628B" w:rsidP="00FC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B23" w:rsidRPr="00A77B96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1D66FD" w:rsidRPr="00A77B96" w:rsidRDefault="00F053CB" w:rsidP="00C31648">
            <w:pPr>
              <w:jc w:val="center"/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  <w:t>1.</w:t>
            </w:r>
            <w:r w:rsidR="00C31648">
              <w:rPr>
                <w:rFonts w:ascii="Times New Roman" w:hAnsi="Times New Roman"/>
                <w:spacing w:val="-28"/>
                <w:kern w:val="24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FC628B">
            <w:pPr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 xml:space="preserve">Доля товаров, работ, услуг, закупаемых для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муниципальных нужд в соответствии с тре</w:t>
            </w:r>
            <w:r w:rsidRPr="00A77B96">
              <w:rPr>
                <w:rFonts w:ascii="Times New Roman" w:hAnsi="Times New Roman"/>
                <w:sz w:val="24"/>
                <w:szCs w:val="24"/>
              </w:rPr>
              <w:t>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pStyle w:val="aff6"/>
              <w:rPr>
                <w:rFonts w:ascii="Times New Roman" w:hAnsi="Times New Roman"/>
              </w:rPr>
            </w:pPr>
            <w:r w:rsidRPr="00A77B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Pr="00A77B96" w:rsidRDefault="001D66FD" w:rsidP="0026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CE4A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CE4A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D" w:rsidRDefault="001D66FD">
            <w:r w:rsidRPr="00CE4A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50147" w:rsidRDefault="00E50147">
      <w:pPr>
        <w:ind w:firstLine="720"/>
        <w:jc w:val="both"/>
        <w:rPr>
          <w:rFonts w:ascii="Times New Roman" w:hAnsi="Times New Roman"/>
        </w:rPr>
        <w:sectPr w:rsidR="00E50147" w:rsidSect="00E50147">
          <w:pgSz w:w="16837" w:h="11905" w:orient="landscape"/>
          <w:pgMar w:top="851" w:right="567" w:bottom="799" w:left="1134" w:header="720" w:footer="720" w:gutter="0"/>
          <w:cols w:space="720"/>
          <w:noEndnote/>
        </w:sectPr>
      </w:pPr>
    </w:p>
    <w:tbl>
      <w:tblPr>
        <w:tblW w:w="18011" w:type="dxa"/>
        <w:tblInd w:w="9039" w:type="dxa"/>
        <w:tblLook w:val="04A0" w:firstRow="1" w:lastRow="0" w:firstColumn="1" w:lastColumn="0" w:noHBand="0" w:noVBand="1"/>
      </w:tblPr>
      <w:tblGrid>
        <w:gridCol w:w="5953"/>
        <w:gridCol w:w="6029"/>
        <w:gridCol w:w="6029"/>
      </w:tblGrid>
      <w:tr w:rsidR="00FC628B" w:rsidRPr="00173841">
        <w:tc>
          <w:tcPr>
            <w:tcW w:w="5953" w:type="dxa"/>
          </w:tcPr>
          <w:p w:rsidR="00FC628B" w:rsidRPr="00173841" w:rsidRDefault="00FC628B" w:rsidP="00173841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№ 2</w:t>
            </w:r>
          </w:p>
        </w:tc>
        <w:tc>
          <w:tcPr>
            <w:tcW w:w="6029" w:type="dxa"/>
          </w:tcPr>
          <w:p w:rsidR="00FC628B" w:rsidRPr="00173841" w:rsidRDefault="00FC628B" w:rsidP="00CA2360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№ 2</w:t>
            </w:r>
          </w:p>
        </w:tc>
        <w:tc>
          <w:tcPr>
            <w:tcW w:w="6029" w:type="dxa"/>
            <w:shd w:val="clear" w:color="auto" w:fill="auto"/>
          </w:tcPr>
          <w:p w:rsidR="00FC628B" w:rsidRPr="00173841" w:rsidRDefault="00FC628B" w:rsidP="00FF76D4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Таблица № 2</w:t>
            </w:r>
          </w:p>
        </w:tc>
      </w:tr>
      <w:tr w:rsidR="00FC628B" w:rsidRPr="00173841">
        <w:tc>
          <w:tcPr>
            <w:tcW w:w="5953" w:type="dxa"/>
          </w:tcPr>
          <w:p w:rsidR="00FC628B" w:rsidRPr="00173841" w:rsidRDefault="00FC628B" w:rsidP="00173841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к муниципальной программе</w:t>
            </w:r>
            <w:r w:rsidR="00C31648"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0E7081"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Майорск</w:t>
            </w:r>
            <w:r w:rsidR="00C31648"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ого сельского поселения</w:t>
            </w:r>
          </w:p>
        </w:tc>
        <w:tc>
          <w:tcPr>
            <w:tcW w:w="6029" w:type="dxa"/>
          </w:tcPr>
          <w:p w:rsidR="00FC628B" w:rsidRPr="00173841" w:rsidRDefault="00FC628B" w:rsidP="00FC628B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029" w:type="dxa"/>
            <w:shd w:val="clear" w:color="auto" w:fill="auto"/>
          </w:tcPr>
          <w:p w:rsidR="00FC628B" w:rsidRPr="00173841" w:rsidRDefault="00FC628B" w:rsidP="00FF76D4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C628B" w:rsidRPr="00173841">
        <w:tc>
          <w:tcPr>
            <w:tcW w:w="5953" w:type="dxa"/>
          </w:tcPr>
          <w:p w:rsidR="00FC628B" w:rsidRPr="00173841" w:rsidRDefault="00FC628B" w:rsidP="00173841">
            <w:pPr>
              <w:jc w:val="right"/>
              <w:rPr>
                <w:rStyle w:val="a3"/>
                <w:bCs/>
                <w:color w:val="auto"/>
                <w:sz w:val="28"/>
                <w:szCs w:val="28"/>
              </w:rPr>
            </w:pPr>
            <w:r w:rsidRPr="00173841">
              <w:rPr>
                <w:rStyle w:val="a3"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Энергоэффективность</w:t>
            </w:r>
            <w:proofErr w:type="spellEnd"/>
            <w:r w:rsidRPr="00173841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6029" w:type="dxa"/>
          </w:tcPr>
          <w:p w:rsidR="00FC628B" w:rsidRPr="00173841" w:rsidRDefault="00FC628B" w:rsidP="0019216A">
            <w:pPr>
              <w:jc w:val="center"/>
              <w:rPr>
                <w:rStyle w:val="a3"/>
                <w:bCs/>
                <w:color w:val="auto"/>
                <w:sz w:val="28"/>
                <w:szCs w:val="28"/>
              </w:rPr>
            </w:pPr>
            <w:r w:rsidRPr="00173841">
              <w:rPr>
                <w:rStyle w:val="a3"/>
                <w:bCs/>
                <w:color w:val="auto"/>
                <w:sz w:val="28"/>
                <w:szCs w:val="28"/>
              </w:rPr>
              <w:t>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FC628B" w:rsidRPr="00173841" w:rsidRDefault="00FC628B" w:rsidP="00FF76D4">
            <w:pPr>
              <w:jc w:val="center"/>
              <w:rPr>
                <w:rStyle w:val="a3"/>
                <w:bCs/>
                <w:color w:val="auto"/>
                <w:sz w:val="28"/>
                <w:szCs w:val="28"/>
              </w:rPr>
            </w:pPr>
          </w:p>
        </w:tc>
      </w:tr>
    </w:tbl>
    <w:p w:rsidR="00DC1B45" w:rsidRPr="00173841" w:rsidRDefault="00DC1B45" w:rsidP="00366361">
      <w:pPr>
        <w:jc w:val="center"/>
        <w:rPr>
          <w:rStyle w:val="a3"/>
          <w:bCs/>
          <w:color w:val="auto"/>
          <w:sz w:val="28"/>
          <w:szCs w:val="28"/>
        </w:rPr>
      </w:pPr>
    </w:p>
    <w:p w:rsidR="00C261F5" w:rsidRPr="00173841" w:rsidRDefault="00DC1B45" w:rsidP="006C5433">
      <w:pPr>
        <w:pStyle w:val="1"/>
        <w:spacing w:before="100" w:beforeAutospacing="1" w:after="0"/>
        <w:rPr>
          <w:rFonts w:ascii="Times New Roman" w:hAnsi="Times New Roman"/>
          <w:b w:val="0"/>
          <w:sz w:val="28"/>
          <w:szCs w:val="28"/>
        </w:rPr>
      </w:pPr>
      <w:r w:rsidRPr="00173841">
        <w:rPr>
          <w:rFonts w:ascii="Times New Roman" w:hAnsi="Times New Roman"/>
          <w:b w:val="0"/>
          <w:sz w:val="28"/>
          <w:szCs w:val="28"/>
        </w:rPr>
        <w:t>Перечень</w:t>
      </w:r>
    </w:p>
    <w:p w:rsidR="00DC1B45" w:rsidRPr="00173841" w:rsidRDefault="00DC1B45" w:rsidP="006C5433">
      <w:pPr>
        <w:pStyle w:val="1"/>
        <w:spacing w:before="100" w:beforeAutospacing="1" w:after="0"/>
        <w:rPr>
          <w:rFonts w:ascii="Times New Roman" w:hAnsi="Times New Roman"/>
          <w:b w:val="0"/>
          <w:sz w:val="28"/>
          <w:szCs w:val="28"/>
        </w:rPr>
      </w:pPr>
      <w:r w:rsidRPr="00173841">
        <w:rPr>
          <w:rFonts w:ascii="Times New Roman" w:hAnsi="Times New Roman"/>
          <w:b w:val="0"/>
          <w:sz w:val="28"/>
          <w:szCs w:val="28"/>
        </w:rPr>
        <w:t xml:space="preserve"> </w:t>
      </w:r>
      <w:r w:rsidR="00E80D40" w:rsidRPr="00173841">
        <w:rPr>
          <w:rFonts w:ascii="Times New Roman" w:hAnsi="Times New Roman"/>
          <w:b w:val="0"/>
          <w:sz w:val="28"/>
          <w:szCs w:val="28"/>
        </w:rPr>
        <w:t xml:space="preserve">подпрограмм, </w:t>
      </w:r>
      <w:r w:rsidRPr="00173841">
        <w:rPr>
          <w:rFonts w:ascii="Times New Roman" w:hAnsi="Times New Roman"/>
          <w:b w:val="0"/>
          <w:sz w:val="28"/>
          <w:szCs w:val="28"/>
        </w:rPr>
        <w:t xml:space="preserve">основных мероприятий </w:t>
      </w:r>
      <w:r w:rsidR="00FC628B" w:rsidRPr="00173841">
        <w:rPr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 w:rsidR="00894CB5" w:rsidRPr="0017384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73841">
        <w:rPr>
          <w:rFonts w:ascii="Times New Roman" w:hAnsi="Times New Roman"/>
          <w:b w:val="0"/>
          <w:sz w:val="28"/>
          <w:szCs w:val="28"/>
        </w:rPr>
        <w:t>программы</w:t>
      </w:r>
      <w:r w:rsidR="00C430D9" w:rsidRPr="00173841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410"/>
        <w:gridCol w:w="1071"/>
        <w:gridCol w:w="1055"/>
        <w:gridCol w:w="2268"/>
        <w:gridCol w:w="3260"/>
        <w:gridCol w:w="1418"/>
      </w:tblGrid>
      <w:tr w:rsidR="00DC1B4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1B45" w:rsidRPr="00BC7320" w:rsidRDefault="00E80D40">
            <w:pPr>
              <w:pStyle w:val="afff0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B45" w:rsidRPr="00BC7320" w:rsidRDefault="00DC1B45" w:rsidP="00E80D40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B45" w:rsidRPr="00BC7320" w:rsidRDefault="00763E97" w:rsidP="00763E97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 w:rsidP="00E80D40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B45" w:rsidRPr="00BC7320" w:rsidRDefault="00DC1B45" w:rsidP="00E80D40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B45" w:rsidRPr="00BC7320" w:rsidRDefault="00DC1B45" w:rsidP="00E80D40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BC7320">
              <w:rPr>
                <w:rFonts w:ascii="Times New Roman" w:hAnsi="Times New Roman"/>
              </w:rPr>
              <w:t>нереализации</w:t>
            </w:r>
            <w:proofErr w:type="spellEnd"/>
            <w:r w:rsidRPr="00BC7320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45" w:rsidRPr="00BC7320" w:rsidRDefault="00DC1B45" w:rsidP="00FC628B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Связь с показателями </w:t>
            </w:r>
            <w:r w:rsidR="00FC628B">
              <w:rPr>
                <w:rFonts w:ascii="Times New Roman" w:hAnsi="Times New Roman"/>
              </w:rPr>
              <w:t>муниципальной</w:t>
            </w:r>
            <w:r w:rsidRPr="00BC7320">
              <w:rPr>
                <w:rFonts w:ascii="Times New Roman" w:hAnsi="Times New Roman"/>
              </w:rPr>
              <w:t xml:space="preserve"> программы (подпрограммы)</w:t>
            </w:r>
          </w:p>
        </w:tc>
      </w:tr>
      <w:tr w:rsidR="00DC1B4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f0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f0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</w:tr>
      <w:tr w:rsidR="00DC1B4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45" w:rsidRPr="00BC7320" w:rsidRDefault="00DC1B45">
            <w:pPr>
              <w:pStyle w:val="aff6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8</w:t>
            </w:r>
          </w:p>
        </w:tc>
      </w:tr>
      <w:tr w:rsidR="00DC1B4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45" w:rsidRPr="00BC7320" w:rsidRDefault="00FE74E8" w:rsidP="00FC628B">
            <w:pPr>
              <w:pStyle w:val="afff0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Подпрограмма  Энергосбережение и повышение энергетической </w:t>
            </w:r>
            <w:r w:rsidR="00224CFF">
              <w:rPr>
                <w:rFonts w:ascii="Times New Roman" w:hAnsi="Times New Roman"/>
              </w:rPr>
              <w:t xml:space="preserve">эффективности </w:t>
            </w:r>
            <w:r w:rsidR="000E7081">
              <w:rPr>
                <w:rFonts w:ascii="Times New Roman" w:hAnsi="Times New Roman"/>
              </w:rPr>
              <w:t>Майорск</w:t>
            </w:r>
            <w:r w:rsidR="00224CFF">
              <w:rPr>
                <w:rFonts w:ascii="Times New Roman" w:hAnsi="Times New Roman"/>
              </w:rPr>
              <w:t xml:space="preserve">ого сельского поселения </w:t>
            </w:r>
          </w:p>
        </w:tc>
      </w:tr>
      <w:tr w:rsidR="00DC1B4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1D66FD" w:rsidP="001D7C5A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 w:rsidP="000B52F7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B45" w:rsidRPr="00BC7320" w:rsidRDefault="00DC1B45">
            <w:pPr>
              <w:pStyle w:val="aff6"/>
              <w:rPr>
                <w:rFonts w:ascii="Times New Roman" w:hAnsi="Times New Roman"/>
              </w:rPr>
            </w:pPr>
          </w:p>
        </w:tc>
      </w:tr>
      <w:tr w:rsidR="00E7592C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1A632F">
            <w:pPr>
              <w:pStyle w:val="afff0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1.</w:t>
            </w:r>
            <w:r w:rsidR="001A632F">
              <w:rPr>
                <w:rFonts w:ascii="Times New Roman" w:hAnsi="Times New Roman"/>
              </w:rPr>
              <w:t>1</w:t>
            </w:r>
            <w:r w:rsidRPr="00BC7320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E7592C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2C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2C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2C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2C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92C" w:rsidRPr="00BC7320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C31648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AC29FA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AC29FA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DC0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DC0A7E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0B52F7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формирование энергетических паспортов и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Default="00E7592C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Неисполнение ст.16 </w:t>
            </w:r>
            <w:r w:rsidRPr="00BC7320">
              <w:rPr>
                <w:rFonts w:ascii="Times New Roman" w:eastAsia="Calibri" w:hAnsi="Times New Roman"/>
              </w:rPr>
              <w:t xml:space="preserve">Федерального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="00667EE7">
              <w:rPr>
                <w:rFonts w:ascii="Times New Roman" w:hAnsi="Times New Roman"/>
              </w:rPr>
              <w:t>Об энергосбере</w:t>
            </w:r>
            <w:r w:rsidRPr="00BC7320">
              <w:rPr>
                <w:rFonts w:ascii="Times New Roman" w:hAnsi="Times New Roman"/>
              </w:rPr>
              <w:t>жении и о повышении энергетической эффективности и о внесении</w:t>
            </w:r>
            <w:r w:rsidR="00667EE7">
              <w:rPr>
                <w:rFonts w:ascii="Times New Roman" w:hAnsi="Times New Roman"/>
              </w:rPr>
              <w:t xml:space="preserve"> изменений в отдельные законодательные акты Россий</w:t>
            </w:r>
            <w:r w:rsidRPr="00BC7320">
              <w:rPr>
                <w:rFonts w:ascii="Times New Roman" w:hAnsi="Times New Roman"/>
              </w:rPr>
              <w:t>ской Федерации»</w:t>
            </w:r>
          </w:p>
          <w:p w:rsidR="006C5433" w:rsidRPr="006C5433" w:rsidRDefault="006C5433" w:rsidP="006C54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2C" w:rsidRDefault="00912880">
            <w:r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</w:tc>
      </w:tr>
      <w:tr w:rsidR="00E7592C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1A632F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C" w:rsidRPr="00BC7320" w:rsidRDefault="00AC29FA" w:rsidP="00844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  <w:r w:rsidRPr="00BC7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435616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435616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25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повышение уровня подготовки </w:t>
            </w:r>
          </w:p>
          <w:p w:rsidR="00E7592C" w:rsidRPr="00BC7320" w:rsidRDefault="00E7592C" w:rsidP="00252A6E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в сфере </w:t>
            </w:r>
            <w:proofErr w:type="spellStart"/>
            <w:r w:rsidRPr="00BC7320">
              <w:rPr>
                <w:rFonts w:ascii="Times New Roman" w:hAnsi="Times New Roman"/>
              </w:rPr>
              <w:t>энерго</w:t>
            </w:r>
            <w:proofErr w:type="spellEnd"/>
            <w:r w:rsidRPr="00BC7320">
              <w:rPr>
                <w:rFonts w:ascii="Times New Roman" w:hAnsi="Times New Roman"/>
              </w:rPr>
              <w:t>-сбережения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2C" w:rsidRPr="00BC7320" w:rsidRDefault="00E7592C" w:rsidP="00844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Отсутствие положительной дина</w:t>
            </w:r>
            <w:r w:rsidR="008442CE">
              <w:rPr>
                <w:rFonts w:ascii="Times New Roman" w:hAnsi="Times New Roman"/>
                <w:sz w:val="24"/>
                <w:szCs w:val="24"/>
              </w:rPr>
              <w:t>мики повышения уровня подготов</w:t>
            </w:r>
            <w:r w:rsidRPr="00BC7320">
              <w:rPr>
                <w:rFonts w:ascii="Times New Roman" w:hAnsi="Times New Roman"/>
                <w:sz w:val="24"/>
                <w:szCs w:val="24"/>
              </w:rPr>
              <w:t xml:space="preserve">ки в сфере </w:t>
            </w:r>
            <w:proofErr w:type="spellStart"/>
            <w:r w:rsidRPr="00BC7320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C7320">
              <w:rPr>
                <w:rFonts w:ascii="Times New Roman" w:hAnsi="Times New Roman"/>
                <w:sz w:val="24"/>
                <w:szCs w:val="24"/>
              </w:rPr>
              <w:t>-сбережения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92C" w:rsidRDefault="00912880" w:rsidP="00E7592C">
            <w:r>
              <w:rPr>
                <w:rFonts w:ascii="Times New Roman" w:hAnsi="Times New Roman"/>
                <w:sz w:val="24"/>
                <w:szCs w:val="24"/>
              </w:rPr>
              <w:t>Показатель 1.7.</w:t>
            </w:r>
          </w:p>
        </w:tc>
      </w:tr>
      <w:tr w:rsidR="00C261F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1D66FD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Приобретение, оплата выполнения </w:t>
            </w:r>
            <w:r w:rsidRPr="00BC7320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FC628B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C29F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 w:rsidR="00AC29F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AC29F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435616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435616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781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уменьшение потребления </w:t>
            </w:r>
            <w:r w:rsidRPr="00BC7320">
              <w:rPr>
                <w:rFonts w:ascii="Times New Roman" w:hAnsi="Times New Roman"/>
                <w:sz w:val="24"/>
                <w:szCs w:val="24"/>
              </w:rPr>
              <w:lastRenderedPageBreak/>
              <w:t>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Отсутствие учета энергетических ресурсов и </w:t>
            </w:r>
            <w:r w:rsidRPr="00BC7320">
              <w:rPr>
                <w:rFonts w:ascii="Times New Roman" w:hAnsi="Times New Roman"/>
              </w:rPr>
              <w:lastRenderedPageBreak/>
              <w:t>как следствие невозможность реализации энергосервисных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F5" w:rsidRPr="00BC7320" w:rsidRDefault="001C07F8" w:rsidP="008442CE">
            <w:pPr>
              <w:pStyle w:val="aff6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lastRenderedPageBreak/>
              <w:t>Показатели 1.11</w:t>
            </w:r>
            <w:r w:rsidR="008442CE">
              <w:rPr>
                <w:rFonts w:ascii="Times New Roman" w:eastAsia="Batang" w:hAnsi="Times New Roman"/>
              </w:rPr>
              <w:t xml:space="preserve">, </w:t>
            </w:r>
            <w:r w:rsidR="008442CE">
              <w:rPr>
                <w:rFonts w:ascii="Times New Roman" w:eastAsia="Batang" w:hAnsi="Times New Roman"/>
              </w:rPr>
              <w:lastRenderedPageBreak/>
              <w:t>1.12,1.13,1.14,1.15,</w:t>
            </w:r>
            <w:r>
              <w:rPr>
                <w:rFonts w:ascii="Times New Roman" w:eastAsia="Batang" w:hAnsi="Times New Roman"/>
              </w:rPr>
              <w:t>1.16</w:t>
            </w:r>
          </w:p>
        </w:tc>
      </w:tr>
      <w:tr w:rsidR="00C261F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1D6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A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C261F5" w:rsidRPr="00BC7320" w:rsidRDefault="00C261F5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на энергосберегающие </w:t>
            </w:r>
          </w:p>
          <w:p w:rsidR="00C261F5" w:rsidRPr="00BC7320" w:rsidRDefault="00C261F5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(в том числе не менее </w:t>
            </w:r>
          </w:p>
          <w:p w:rsidR="00C261F5" w:rsidRPr="00BC7320" w:rsidRDefault="00C261F5" w:rsidP="00435616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AC29FA" w:rsidP="0043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435616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435616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85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Отсутствие положи-тель</w:t>
            </w:r>
            <w:r w:rsidR="0019216A">
              <w:rPr>
                <w:rFonts w:ascii="Times New Roman" w:hAnsi="Times New Roman"/>
              </w:rPr>
              <w:t>ной динамики по снижению потреб</w:t>
            </w:r>
            <w:r w:rsidRPr="00BC7320">
              <w:rPr>
                <w:rFonts w:ascii="Times New Roman" w:hAnsi="Times New Roman"/>
              </w:rPr>
              <w:t xml:space="preserve">ления электроэнергии и неисполнение ст. 10 </w:t>
            </w:r>
            <w:r w:rsidRPr="00BC7320">
              <w:rPr>
                <w:rFonts w:ascii="Times New Roman" w:eastAsia="Calibri" w:hAnsi="Times New Roman"/>
              </w:rPr>
              <w:t xml:space="preserve">Федерального закона от 23.11.2009 № 216-ФЗ </w:t>
            </w:r>
            <w:r w:rsidR="00131AEE">
              <w:rPr>
                <w:rFonts w:ascii="Times New Roman" w:hAnsi="Times New Roman"/>
              </w:rPr>
              <w:t>«</w:t>
            </w:r>
            <w:r w:rsidR="0019216A">
              <w:rPr>
                <w:rFonts w:ascii="Times New Roman" w:hAnsi="Times New Roman"/>
              </w:rPr>
              <w:t>Об энергосбере</w:t>
            </w:r>
            <w:r w:rsidRPr="00BC7320">
              <w:rPr>
                <w:rFonts w:ascii="Times New Roman" w:hAnsi="Times New Roman"/>
              </w:rPr>
              <w:t>жении и о повышении энергетической эффективности и о внесении</w:t>
            </w:r>
            <w:r w:rsidR="0019216A">
              <w:rPr>
                <w:rFonts w:ascii="Times New Roman" w:hAnsi="Times New Roman"/>
              </w:rPr>
              <w:t xml:space="preserve"> изменений в отдельные законодательные акты Россий</w:t>
            </w:r>
            <w:r w:rsidRPr="00BC7320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F5" w:rsidRPr="00BC7320" w:rsidRDefault="001C07F8" w:rsidP="00A21285">
            <w:pPr>
              <w:pStyle w:val="aff6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Показатель 1.8</w:t>
            </w:r>
          </w:p>
        </w:tc>
      </w:tr>
      <w:tr w:rsidR="00C261F5" w:rsidRPr="00BC732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3A78CF" w:rsidP="002F49B6">
            <w:pPr>
              <w:jc w:val="center"/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  <w:t>1</w:t>
            </w:r>
            <w:r w:rsidR="002D7AE7"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  <w:t>.</w:t>
            </w:r>
            <w:r w:rsidR="00B267CA"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AC29FA">
            <w:pPr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 xml:space="preserve">Создание и ведение системы мониторинга изменения целевых показателей энергосбережения в жилищно-коммунальной сфере </w:t>
            </w:r>
            <w:r w:rsidR="00AC29F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AC29FA" w:rsidP="002F4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7081">
              <w:rPr>
                <w:rFonts w:ascii="Times New Roman" w:hAnsi="Times New Roman"/>
                <w:sz w:val="24"/>
                <w:szCs w:val="24"/>
              </w:rPr>
              <w:t>Майорск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  <w:r w:rsidRPr="00BC7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DC0A7E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DC0A7E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 w:rsidP="0025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20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5" w:rsidRPr="00BC7320" w:rsidRDefault="00C261F5">
            <w:pPr>
              <w:pStyle w:val="aff6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Снижение эффективности управления мероприятиями по энергосбережению и повышению энергоэффективности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F5" w:rsidRPr="00BC7320" w:rsidRDefault="00E31049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Показатель 1.7</w:t>
            </w:r>
          </w:p>
        </w:tc>
      </w:tr>
    </w:tbl>
    <w:p w:rsidR="00146B29" w:rsidRPr="00FC7C69" w:rsidRDefault="00146B29" w:rsidP="00542F4F">
      <w:pPr>
        <w:ind w:firstLine="698"/>
        <w:rPr>
          <w:b/>
          <w:sz w:val="24"/>
          <w:szCs w:val="24"/>
        </w:rPr>
      </w:pPr>
      <w:bookmarkStart w:id="5" w:name="sub_1103"/>
    </w:p>
    <w:p w:rsidR="00FC628B" w:rsidRDefault="00FC628B" w:rsidP="00542F4F">
      <w:pPr>
        <w:ind w:firstLine="698"/>
        <w:rPr>
          <w:rStyle w:val="a3"/>
          <w:rFonts w:ascii="Times New Roman" w:hAnsi="Times New Roman"/>
          <w:bCs/>
        </w:rPr>
      </w:pPr>
    </w:p>
    <w:p w:rsidR="00DB1EEC" w:rsidRPr="00BC7320" w:rsidRDefault="00041B56" w:rsidP="00041B56">
      <w:pPr>
        <w:tabs>
          <w:tab w:val="left" w:pos="2205"/>
        </w:tabs>
        <w:ind w:firstLine="698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ab/>
      </w:r>
      <w:r w:rsidR="00CB37BA" w:rsidRPr="00BC7320">
        <w:rPr>
          <w:rFonts w:ascii="Times New Roman" w:hAnsi="Times New Roman"/>
          <w:sz w:val="24"/>
          <w:szCs w:val="24"/>
        </w:rPr>
        <w:t>.</w:t>
      </w:r>
    </w:p>
    <w:tbl>
      <w:tblPr>
        <w:tblW w:w="17586" w:type="dxa"/>
        <w:tblInd w:w="9322" w:type="dxa"/>
        <w:tblLook w:val="04A0" w:firstRow="1" w:lastRow="0" w:firstColumn="1" w:lastColumn="0" w:noHBand="0" w:noVBand="1"/>
      </w:tblPr>
      <w:tblGrid>
        <w:gridCol w:w="5528"/>
        <w:gridCol w:w="6029"/>
        <w:gridCol w:w="6029"/>
      </w:tblGrid>
      <w:tr w:rsidR="00FC628B" w:rsidRPr="00BC7320">
        <w:tc>
          <w:tcPr>
            <w:tcW w:w="5528" w:type="dxa"/>
          </w:tcPr>
          <w:p w:rsidR="00707D84" w:rsidRDefault="00707D84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bookmarkStart w:id="6" w:name="Par676"/>
            <w:bookmarkEnd w:id="5"/>
            <w:bookmarkEnd w:id="6"/>
          </w:p>
          <w:p w:rsidR="00707D84" w:rsidRDefault="00707D84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707D84" w:rsidRDefault="00707D84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707D84" w:rsidRDefault="00707D84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FC628B" w:rsidRPr="00FC628B" w:rsidRDefault="00FC628B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C628B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№ 3</w:t>
            </w:r>
          </w:p>
        </w:tc>
        <w:tc>
          <w:tcPr>
            <w:tcW w:w="6029" w:type="dxa"/>
          </w:tcPr>
          <w:p w:rsidR="00FC628B" w:rsidRPr="00FF76D4" w:rsidRDefault="00FC628B" w:rsidP="00CA2360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lastRenderedPageBreak/>
              <w:t>Приложение № 3</w:t>
            </w:r>
          </w:p>
        </w:tc>
        <w:tc>
          <w:tcPr>
            <w:tcW w:w="6029" w:type="dxa"/>
            <w:shd w:val="clear" w:color="auto" w:fill="auto"/>
          </w:tcPr>
          <w:p w:rsidR="00FC628B" w:rsidRPr="00BC7320" w:rsidRDefault="00FC628B" w:rsidP="00FF76D4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>Таблица № 3</w:t>
            </w:r>
          </w:p>
        </w:tc>
      </w:tr>
      <w:tr w:rsidR="00FC628B" w:rsidRPr="00BC7320">
        <w:trPr>
          <w:trHeight w:val="662"/>
        </w:trPr>
        <w:tc>
          <w:tcPr>
            <w:tcW w:w="5528" w:type="dxa"/>
          </w:tcPr>
          <w:p w:rsidR="00FC628B" w:rsidRDefault="00FC628B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C628B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 xml:space="preserve">к муниципальной программе </w:t>
            </w:r>
          </w:p>
          <w:p w:rsidR="00FC628B" w:rsidRPr="00FC628B" w:rsidRDefault="000E7081" w:rsidP="00041B56">
            <w:pPr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Майорск</w:t>
            </w:r>
            <w:r w:rsidR="00AC29FA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ого сельского поселения</w:t>
            </w:r>
          </w:p>
        </w:tc>
        <w:tc>
          <w:tcPr>
            <w:tcW w:w="6029" w:type="dxa"/>
          </w:tcPr>
          <w:p w:rsidR="00FC628B" w:rsidRPr="00FF76D4" w:rsidRDefault="00FC628B" w:rsidP="00CA2360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  <w:r w:rsidRPr="00FF76D4"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>программе Ростовской области</w:t>
            </w:r>
          </w:p>
        </w:tc>
        <w:tc>
          <w:tcPr>
            <w:tcW w:w="6029" w:type="dxa"/>
            <w:shd w:val="clear" w:color="auto" w:fill="auto"/>
          </w:tcPr>
          <w:p w:rsidR="00FC628B" w:rsidRPr="00BC7320" w:rsidRDefault="00FC628B" w:rsidP="00FF76D4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</w:p>
        </w:tc>
      </w:tr>
      <w:tr w:rsidR="00FC628B" w:rsidRPr="00BC7320">
        <w:trPr>
          <w:trHeight w:val="80"/>
        </w:trPr>
        <w:tc>
          <w:tcPr>
            <w:tcW w:w="5528" w:type="dxa"/>
          </w:tcPr>
          <w:p w:rsidR="00FC628B" w:rsidRPr="00FC628B" w:rsidRDefault="00FC628B" w:rsidP="00041B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2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C628B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C628B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6029" w:type="dxa"/>
          </w:tcPr>
          <w:p w:rsidR="00FC628B" w:rsidRPr="00FF76D4" w:rsidRDefault="00FC628B" w:rsidP="00777690">
            <w:pPr>
              <w:jc w:val="center"/>
              <w:rPr>
                <w:rFonts w:ascii="Times New Roman" w:hAnsi="Times New Roman"/>
              </w:rPr>
            </w:pPr>
            <w:r w:rsidRPr="00FF76D4">
              <w:rPr>
                <w:rFonts w:ascii="Times New Roman" w:hAnsi="Times New Roman"/>
                <w:sz w:val="28"/>
                <w:szCs w:val="28"/>
              </w:rPr>
              <w:t>и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F76D4">
              <w:rPr>
                <w:rFonts w:ascii="Times New Roman" w:hAnsi="Times New Roman"/>
                <w:sz w:val="28"/>
                <w:szCs w:val="28"/>
              </w:rPr>
              <w:t xml:space="preserve"> энергетики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:rsidR="00FC628B" w:rsidRPr="00BC7320" w:rsidRDefault="00FC628B" w:rsidP="00FF76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5C61" w:rsidRDefault="00535C61" w:rsidP="00D00B7D">
      <w:pPr>
        <w:jc w:val="center"/>
        <w:rPr>
          <w:rFonts w:ascii="Times New Roman" w:hAnsi="Times New Roman"/>
          <w:sz w:val="28"/>
          <w:szCs w:val="28"/>
        </w:rPr>
      </w:pPr>
    </w:p>
    <w:p w:rsidR="00D00B7D" w:rsidRPr="00BC7320" w:rsidRDefault="00D00B7D" w:rsidP="00D00B7D">
      <w:pPr>
        <w:jc w:val="center"/>
        <w:rPr>
          <w:rFonts w:ascii="Times New Roman" w:hAnsi="Times New Roman"/>
          <w:sz w:val="28"/>
          <w:szCs w:val="28"/>
        </w:rPr>
      </w:pPr>
      <w:r w:rsidRPr="00BC7320">
        <w:rPr>
          <w:rFonts w:ascii="Times New Roman" w:hAnsi="Times New Roman"/>
          <w:sz w:val="28"/>
          <w:szCs w:val="28"/>
        </w:rPr>
        <w:t>Расходы  бюджета</w:t>
      </w:r>
      <w:r w:rsidR="00AC29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20">
        <w:rPr>
          <w:rFonts w:ascii="Times New Roman" w:hAnsi="Times New Roman"/>
          <w:sz w:val="28"/>
          <w:szCs w:val="28"/>
        </w:rPr>
        <w:t xml:space="preserve"> на реализацию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BC7320">
        <w:rPr>
          <w:rFonts w:ascii="Times New Roman" w:hAnsi="Times New Roman"/>
          <w:sz w:val="28"/>
          <w:szCs w:val="28"/>
        </w:rPr>
        <w:t xml:space="preserve"> программы </w:t>
      </w:r>
    </w:p>
    <w:p w:rsidR="00895EAF" w:rsidRPr="00BC7320" w:rsidRDefault="00895EAF" w:rsidP="00895EAF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77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2"/>
        <w:gridCol w:w="1696"/>
        <w:gridCol w:w="1978"/>
        <w:gridCol w:w="709"/>
        <w:gridCol w:w="567"/>
        <w:gridCol w:w="568"/>
        <w:gridCol w:w="573"/>
        <w:gridCol w:w="1134"/>
        <w:gridCol w:w="1134"/>
        <w:gridCol w:w="1136"/>
        <w:gridCol w:w="1139"/>
        <w:gridCol w:w="848"/>
        <w:gridCol w:w="880"/>
        <w:gridCol w:w="706"/>
      </w:tblGrid>
      <w:tr w:rsidR="00146B29" w:rsidRPr="00A24C19">
        <w:trPr>
          <w:trHeight w:val="720"/>
          <w:tblCellSpacing w:w="5" w:type="nil"/>
        </w:trPr>
        <w:tc>
          <w:tcPr>
            <w:tcW w:w="1702" w:type="dxa"/>
            <w:vMerge w:val="restart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 Статус     </w:t>
            </w:r>
          </w:p>
        </w:tc>
        <w:tc>
          <w:tcPr>
            <w:tcW w:w="1696" w:type="dxa"/>
            <w:vMerge w:val="restart"/>
          </w:tcPr>
          <w:p w:rsidR="00146B29" w:rsidRPr="00A24C19" w:rsidRDefault="00146B29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Наименование      </w:t>
            </w:r>
            <w:r w:rsidRPr="00A24C19">
              <w:rPr>
                <w:sz w:val="24"/>
                <w:szCs w:val="24"/>
              </w:rPr>
              <w:br/>
              <w:t xml:space="preserve">    </w:t>
            </w:r>
            <w:r w:rsidR="00FC628B">
              <w:rPr>
                <w:sz w:val="24"/>
                <w:szCs w:val="24"/>
              </w:rPr>
              <w:t>муниципальной</w:t>
            </w:r>
          </w:p>
          <w:p w:rsidR="00146B29" w:rsidRPr="00A24C19" w:rsidRDefault="00146B29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программы, подпрограммы</w:t>
            </w:r>
            <w:r w:rsidRPr="00A24C19">
              <w:rPr>
                <w:sz w:val="24"/>
                <w:szCs w:val="24"/>
              </w:rPr>
              <w:br/>
              <w:t xml:space="preserve">    </w:t>
            </w:r>
            <w:r w:rsidR="00FC628B">
              <w:rPr>
                <w:sz w:val="24"/>
                <w:szCs w:val="24"/>
              </w:rPr>
              <w:t>муниципальной</w:t>
            </w:r>
            <w:r w:rsidRPr="00A24C19">
              <w:rPr>
                <w:sz w:val="24"/>
                <w:szCs w:val="24"/>
              </w:rPr>
              <w:t xml:space="preserve">    </w:t>
            </w:r>
            <w:r w:rsidRPr="00A24C19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78" w:type="dxa"/>
            <w:vMerge w:val="restart"/>
          </w:tcPr>
          <w:p w:rsidR="00146B29" w:rsidRPr="00A24C19" w:rsidRDefault="00146B29" w:rsidP="009A6B80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Ответственный  </w:t>
            </w:r>
            <w:r w:rsidRPr="00A24C19">
              <w:rPr>
                <w:sz w:val="24"/>
                <w:szCs w:val="24"/>
              </w:rPr>
              <w:br/>
              <w:t xml:space="preserve">  исполнитель,   </w:t>
            </w:r>
            <w:r w:rsidRPr="00A24C19">
              <w:rPr>
                <w:sz w:val="24"/>
                <w:szCs w:val="24"/>
              </w:rPr>
              <w:br/>
              <w:t xml:space="preserve"> соисполнители,  </w:t>
            </w:r>
            <w:r w:rsidRPr="00A24C19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2417" w:type="dxa"/>
            <w:gridSpan w:val="4"/>
          </w:tcPr>
          <w:p w:rsidR="00146B29" w:rsidRPr="00A24C19" w:rsidRDefault="00146B29" w:rsidP="00C7385D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Код бюджетной   </w:t>
            </w:r>
            <w:r w:rsidRPr="00A24C19">
              <w:rPr>
                <w:sz w:val="24"/>
                <w:szCs w:val="24"/>
              </w:rPr>
              <w:br/>
              <w:t xml:space="preserve">   классификации   </w:t>
            </w:r>
            <w:r w:rsidRPr="00A24C19">
              <w:rPr>
                <w:sz w:val="24"/>
                <w:szCs w:val="24"/>
              </w:rPr>
              <w:br/>
            </w:r>
            <w:hyperlink w:anchor="Par866" w:history="1"/>
          </w:p>
        </w:tc>
        <w:tc>
          <w:tcPr>
            <w:tcW w:w="6977" w:type="dxa"/>
            <w:gridSpan w:val="7"/>
          </w:tcPr>
          <w:p w:rsidR="00146B29" w:rsidRPr="00A24C19" w:rsidRDefault="00146B29" w:rsidP="00146B29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Расходы  (тыс. руб.), годы    </w:t>
            </w:r>
          </w:p>
        </w:tc>
      </w:tr>
      <w:tr w:rsidR="00146B29" w:rsidRPr="00A24C19">
        <w:trPr>
          <w:trHeight w:val="1440"/>
          <w:tblCellSpacing w:w="5" w:type="nil"/>
        </w:trPr>
        <w:tc>
          <w:tcPr>
            <w:tcW w:w="1702" w:type="dxa"/>
            <w:vMerge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A24C1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8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ЦСР</w:t>
            </w:r>
          </w:p>
        </w:tc>
        <w:tc>
          <w:tcPr>
            <w:tcW w:w="573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2015</w:t>
            </w:r>
          </w:p>
        </w:tc>
        <w:tc>
          <w:tcPr>
            <w:tcW w:w="1136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2016</w:t>
            </w:r>
          </w:p>
        </w:tc>
        <w:tc>
          <w:tcPr>
            <w:tcW w:w="1139" w:type="dxa"/>
          </w:tcPr>
          <w:p w:rsidR="00146B29" w:rsidRPr="00A24C19" w:rsidRDefault="00146B29" w:rsidP="00146B29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2017</w:t>
            </w:r>
          </w:p>
        </w:tc>
        <w:tc>
          <w:tcPr>
            <w:tcW w:w="848" w:type="dxa"/>
          </w:tcPr>
          <w:p w:rsidR="00146B29" w:rsidRPr="00A24C19" w:rsidRDefault="00146B29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80" w:type="dxa"/>
          </w:tcPr>
          <w:p w:rsidR="00146B29" w:rsidRPr="00A24C19" w:rsidRDefault="00146B29" w:rsidP="00146B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6" w:type="dxa"/>
          </w:tcPr>
          <w:p w:rsidR="00146B29" w:rsidRPr="00A24C19" w:rsidRDefault="00146B29" w:rsidP="00146B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46B29" w:rsidRPr="00A24C19">
        <w:trPr>
          <w:tblCellSpacing w:w="5" w:type="nil"/>
        </w:trPr>
        <w:tc>
          <w:tcPr>
            <w:tcW w:w="1702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   1        </w:t>
            </w:r>
          </w:p>
        </w:tc>
        <w:tc>
          <w:tcPr>
            <w:tcW w:w="1696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1978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709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4  </w:t>
            </w:r>
          </w:p>
        </w:tc>
        <w:tc>
          <w:tcPr>
            <w:tcW w:w="567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568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573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1134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8     </w:t>
            </w:r>
          </w:p>
        </w:tc>
        <w:tc>
          <w:tcPr>
            <w:tcW w:w="1134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9     </w:t>
            </w:r>
          </w:p>
        </w:tc>
        <w:tc>
          <w:tcPr>
            <w:tcW w:w="1136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   10    </w:t>
            </w:r>
          </w:p>
        </w:tc>
        <w:tc>
          <w:tcPr>
            <w:tcW w:w="1139" w:type="dxa"/>
          </w:tcPr>
          <w:p w:rsidR="00146B29" w:rsidRPr="00A24C19" w:rsidRDefault="00146B29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 11 </w:t>
            </w:r>
          </w:p>
        </w:tc>
        <w:tc>
          <w:tcPr>
            <w:tcW w:w="848" w:type="dxa"/>
          </w:tcPr>
          <w:p w:rsidR="00146B29" w:rsidRPr="00A24C19" w:rsidRDefault="003D740F" w:rsidP="009A6B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146B29" w:rsidRPr="00A24C19" w:rsidRDefault="003D740F" w:rsidP="00146B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146B29" w:rsidRPr="00A24C19" w:rsidRDefault="003D740F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07D84" w:rsidRPr="00A24C19"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707D84" w:rsidRPr="00A24C19" w:rsidRDefault="00707D84" w:rsidP="009A6B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A24C19">
              <w:rPr>
                <w:sz w:val="24"/>
                <w:szCs w:val="24"/>
              </w:rPr>
              <w:br/>
              <w:t xml:space="preserve">программа   </w:t>
            </w:r>
          </w:p>
        </w:tc>
        <w:tc>
          <w:tcPr>
            <w:tcW w:w="1696" w:type="dxa"/>
            <w:vMerge w:val="restart"/>
          </w:tcPr>
          <w:p w:rsidR="00707D84" w:rsidRPr="00A24C19" w:rsidRDefault="00707D84" w:rsidP="009A6B80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«</w:t>
            </w:r>
            <w:proofErr w:type="spellStart"/>
            <w:r w:rsidRPr="00A24C19">
              <w:rPr>
                <w:sz w:val="24"/>
                <w:szCs w:val="24"/>
              </w:rPr>
              <w:t>Энергоэффективность</w:t>
            </w:r>
            <w:proofErr w:type="spellEnd"/>
            <w:r w:rsidRPr="00A24C19">
              <w:rPr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78" w:type="dxa"/>
          </w:tcPr>
          <w:p w:rsidR="00707D84" w:rsidRPr="00A24C19" w:rsidRDefault="00707D84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всего, в том </w:t>
            </w:r>
            <w:r w:rsidRPr="00A24C19">
              <w:rPr>
                <w:sz w:val="24"/>
                <w:szCs w:val="24"/>
              </w:rPr>
              <w:br/>
              <w:t xml:space="preserve">числе:           </w:t>
            </w:r>
          </w:p>
        </w:tc>
        <w:tc>
          <w:tcPr>
            <w:tcW w:w="709" w:type="dxa"/>
          </w:tcPr>
          <w:p w:rsidR="00707D84" w:rsidRPr="00A24C19" w:rsidRDefault="00707D84" w:rsidP="009A6B80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07D84" w:rsidRPr="00A24C19" w:rsidRDefault="00707D84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:rsidR="00707D84" w:rsidRPr="00A24C19" w:rsidRDefault="00707D84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:rsidR="00707D84" w:rsidRPr="00A24C19" w:rsidRDefault="00707D84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07D84" w:rsidRPr="00844D32" w:rsidRDefault="00844D32"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707D84" w:rsidRDefault="00707D84">
            <w:r w:rsidRPr="0036632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6" w:type="dxa"/>
          </w:tcPr>
          <w:p w:rsidR="00707D84" w:rsidRDefault="00707D84">
            <w:r w:rsidRPr="0036632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9" w:type="dxa"/>
          </w:tcPr>
          <w:p w:rsidR="00707D84" w:rsidRDefault="00707D84">
            <w:r w:rsidRPr="0036632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48" w:type="dxa"/>
          </w:tcPr>
          <w:p w:rsidR="00707D84" w:rsidRDefault="00707D84">
            <w:r w:rsidRPr="0036632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80" w:type="dxa"/>
          </w:tcPr>
          <w:p w:rsidR="00707D84" w:rsidRDefault="00707D84">
            <w:r w:rsidRPr="0036632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707D84" w:rsidRDefault="00707D84">
            <w:r w:rsidRPr="0036632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C29FA" w:rsidRPr="00A24C19">
        <w:trPr>
          <w:trHeight w:val="77"/>
          <w:tblCellSpacing w:w="5" w:type="nil"/>
        </w:trPr>
        <w:tc>
          <w:tcPr>
            <w:tcW w:w="1702" w:type="dxa"/>
            <w:vMerge/>
          </w:tcPr>
          <w:p w:rsidR="00AC29FA" w:rsidRPr="00A24C19" w:rsidRDefault="00AC29FA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29FA" w:rsidRPr="00A24C19" w:rsidRDefault="00AC29FA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C29FA" w:rsidRPr="00A24C19" w:rsidRDefault="00AC29FA" w:rsidP="007722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E7081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поселения</w:t>
            </w:r>
            <w:r w:rsidRPr="00A24C1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</w:tcPr>
          <w:p w:rsidR="00AC29FA" w:rsidRPr="00A24C19" w:rsidRDefault="00AC29FA" w:rsidP="009A6B80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C29FA" w:rsidRPr="00A24C19" w:rsidRDefault="00AC29FA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:rsidR="00AC29FA" w:rsidRPr="00A24C19" w:rsidRDefault="00AC29FA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:rsidR="00AC29FA" w:rsidRPr="00A24C19" w:rsidRDefault="00AC29FA" w:rsidP="00542F4F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29FA" w:rsidRPr="00844D32" w:rsidRDefault="00844D32" w:rsidP="001A35D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AC29FA" w:rsidRPr="001A35DC" w:rsidRDefault="001A35DC" w:rsidP="001A35DC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6" w:type="dxa"/>
          </w:tcPr>
          <w:p w:rsidR="00AC29FA" w:rsidRPr="001A35DC" w:rsidRDefault="001A35DC" w:rsidP="001A3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9" w:type="dxa"/>
          </w:tcPr>
          <w:p w:rsidR="00AC29FA" w:rsidRPr="001A35DC" w:rsidRDefault="001A35DC" w:rsidP="001A3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</w:tcPr>
          <w:p w:rsidR="00AC29FA" w:rsidRPr="001A35DC" w:rsidRDefault="001A35DC" w:rsidP="001A3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</w:tcPr>
          <w:p w:rsidR="00AC29FA" w:rsidRPr="001A35DC" w:rsidRDefault="001A35DC" w:rsidP="001A3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6" w:type="dxa"/>
          </w:tcPr>
          <w:p w:rsidR="00AC29FA" w:rsidRPr="001A35DC" w:rsidRDefault="001A35DC" w:rsidP="001A3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07D84" w:rsidRPr="00A24C19">
        <w:trPr>
          <w:trHeight w:val="360"/>
          <w:tblCellSpacing w:w="5" w:type="nil"/>
        </w:trPr>
        <w:tc>
          <w:tcPr>
            <w:tcW w:w="1702" w:type="dxa"/>
            <w:vMerge w:val="restart"/>
          </w:tcPr>
          <w:p w:rsidR="00707D84" w:rsidRPr="00A24C19" w:rsidRDefault="00707D84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Подпрограмма   </w:t>
            </w:r>
          </w:p>
        </w:tc>
        <w:tc>
          <w:tcPr>
            <w:tcW w:w="1696" w:type="dxa"/>
            <w:vMerge w:val="restart"/>
          </w:tcPr>
          <w:p w:rsidR="00707D84" w:rsidRPr="00A24C19" w:rsidRDefault="00707D84" w:rsidP="009A6B80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A24C19">
              <w:rPr>
                <w:sz w:val="24"/>
                <w:szCs w:val="24"/>
              </w:rPr>
              <w:t>энергетичес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24C19">
              <w:rPr>
                <w:sz w:val="24"/>
                <w:szCs w:val="24"/>
              </w:rPr>
              <w:t>кой эффективности</w:t>
            </w:r>
            <w:r>
              <w:rPr>
                <w:sz w:val="24"/>
                <w:szCs w:val="24"/>
              </w:rPr>
              <w:t xml:space="preserve"> Ростовской области»</w:t>
            </w:r>
            <w:r w:rsidRPr="00A24C19">
              <w:rPr>
                <w:sz w:val="24"/>
                <w:szCs w:val="24"/>
              </w:rPr>
              <w:t>»</w:t>
            </w:r>
          </w:p>
        </w:tc>
        <w:tc>
          <w:tcPr>
            <w:tcW w:w="1978" w:type="dxa"/>
            <w:vMerge w:val="restart"/>
          </w:tcPr>
          <w:p w:rsidR="00707D84" w:rsidRPr="00A24C19" w:rsidRDefault="00707D84" w:rsidP="00B267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Майорского сельского поселения</w:t>
            </w:r>
          </w:p>
          <w:p w:rsidR="00707D84" w:rsidRPr="00A24C19" w:rsidRDefault="00707D84" w:rsidP="00041B5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7D84" w:rsidRPr="00FC628B" w:rsidRDefault="00707D84" w:rsidP="00C738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07D84" w:rsidRPr="00A24C19" w:rsidRDefault="00707D84" w:rsidP="00FF76D4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:rsidR="00707D84" w:rsidRPr="00A24C19" w:rsidRDefault="00707D84" w:rsidP="00FF76D4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:rsidR="00707D84" w:rsidRPr="00A24C19" w:rsidRDefault="00707D84" w:rsidP="00FF76D4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07D84" w:rsidRPr="00844D32" w:rsidRDefault="00844D32"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707D84" w:rsidRDefault="00707D84">
            <w:r w:rsidRPr="00C43D6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6" w:type="dxa"/>
          </w:tcPr>
          <w:p w:rsidR="00707D84" w:rsidRDefault="00707D84">
            <w:r w:rsidRPr="00C43D6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9" w:type="dxa"/>
          </w:tcPr>
          <w:p w:rsidR="00707D84" w:rsidRDefault="00707D84">
            <w:r w:rsidRPr="00C43D6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48" w:type="dxa"/>
          </w:tcPr>
          <w:p w:rsidR="00707D84" w:rsidRDefault="00707D84">
            <w:r w:rsidRPr="00C43D6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80" w:type="dxa"/>
          </w:tcPr>
          <w:p w:rsidR="00707D84" w:rsidRDefault="00707D84">
            <w:r w:rsidRPr="00C43D6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707D84" w:rsidRDefault="00707D84">
            <w:r w:rsidRPr="00C43D6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07D84" w:rsidRPr="00A24C19">
        <w:trPr>
          <w:trHeight w:val="407"/>
          <w:tblCellSpacing w:w="5" w:type="nil"/>
        </w:trPr>
        <w:tc>
          <w:tcPr>
            <w:tcW w:w="1702" w:type="dxa"/>
            <w:vMerge/>
          </w:tcPr>
          <w:p w:rsidR="00707D84" w:rsidRPr="00A24C19" w:rsidRDefault="00707D84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07D84" w:rsidRPr="00A24C19" w:rsidRDefault="00707D84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707D84" w:rsidRPr="00A24C19" w:rsidRDefault="00707D84" w:rsidP="004445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7D84" w:rsidRPr="00A24C19" w:rsidRDefault="00707D84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707D84" w:rsidRPr="00A24C19" w:rsidRDefault="00707D84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707D84" w:rsidRPr="00A24C19" w:rsidRDefault="00707D84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707D84" w:rsidRPr="00A24C19" w:rsidRDefault="00707D84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707D84" w:rsidRPr="00844D32" w:rsidRDefault="00844D32"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707D84" w:rsidRDefault="00707D84">
            <w:r w:rsidRPr="00AA28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6" w:type="dxa"/>
          </w:tcPr>
          <w:p w:rsidR="00707D84" w:rsidRDefault="00707D84">
            <w:r w:rsidRPr="00AA28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9" w:type="dxa"/>
          </w:tcPr>
          <w:p w:rsidR="00707D84" w:rsidRDefault="00707D84">
            <w:r w:rsidRPr="00AA28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48" w:type="dxa"/>
          </w:tcPr>
          <w:p w:rsidR="00707D84" w:rsidRDefault="00707D84">
            <w:r w:rsidRPr="00AA28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80" w:type="dxa"/>
          </w:tcPr>
          <w:p w:rsidR="00707D84" w:rsidRDefault="00707D84">
            <w:r w:rsidRPr="00AA28D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707D84" w:rsidRDefault="00707D84">
            <w:r w:rsidRPr="00AA28D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57E20" w:rsidRPr="00A24C19">
        <w:trPr>
          <w:trHeight w:val="900"/>
          <w:tblCellSpacing w:w="5" w:type="nil"/>
        </w:trPr>
        <w:tc>
          <w:tcPr>
            <w:tcW w:w="1702" w:type="dxa"/>
          </w:tcPr>
          <w:p w:rsidR="00057E20" w:rsidRPr="00A24C19" w:rsidRDefault="00057E20" w:rsidP="00782B64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сновное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696" w:type="dxa"/>
          </w:tcPr>
          <w:p w:rsidR="00057E20" w:rsidRPr="00A24C19" w:rsidRDefault="00057E20" w:rsidP="00D874C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Проведение обязательного </w:t>
            </w:r>
            <w:proofErr w:type="spellStart"/>
            <w:r w:rsidRPr="00A24C19">
              <w:rPr>
                <w:sz w:val="24"/>
                <w:szCs w:val="24"/>
              </w:rPr>
              <w:t>энергетичес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24C19">
              <w:rPr>
                <w:sz w:val="24"/>
                <w:szCs w:val="24"/>
              </w:rPr>
              <w:t>кого обследования</w:t>
            </w:r>
          </w:p>
        </w:tc>
        <w:tc>
          <w:tcPr>
            <w:tcW w:w="1978" w:type="dxa"/>
          </w:tcPr>
          <w:p w:rsidR="00057E20" w:rsidRPr="00A24C19" w:rsidRDefault="00057E20" w:rsidP="005E6B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E7081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709" w:type="dxa"/>
          </w:tcPr>
          <w:p w:rsidR="00057E20" w:rsidRPr="00A24C19" w:rsidRDefault="00057E20" w:rsidP="009A6B8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057E20" w:rsidRPr="00A24C19" w:rsidRDefault="00844D32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E20" w:rsidRPr="00A24C19">
        <w:trPr>
          <w:trHeight w:val="900"/>
          <w:tblCellSpacing w:w="5" w:type="nil"/>
        </w:trPr>
        <w:tc>
          <w:tcPr>
            <w:tcW w:w="1702" w:type="dxa"/>
          </w:tcPr>
          <w:p w:rsidR="00057E20" w:rsidRPr="00A24C19" w:rsidRDefault="00057E20" w:rsidP="00782B64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сновное        </w:t>
            </w:r>
            <w:r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696" w:type="dxa"/>
          </w:tcPr>
          <w:p w:rsidR="00057E20" w:rsidRPr="00A24C19" w:rsidRDefault="00057E20" w:rsidP="00D874C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78" w:type="dxa"/>
          </w:tcPr>
          <w:p w:rsidR="00057E20" w:rsidRPr="00A24C19" w:rsidRDefault="00057E20" w:rsidP="00D52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E7081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709" w:type="dxa"/>
          </w:tcPr>
          <w:p w:rsidR="00057E20" w:rsidRPr="00A24C19" w:rsidRDefault="00057E20" w:rsidP="00C7385D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57E20" w:rsidRPr="00A24C19" w:rsidRDefault="00057E20" w:rsidP="006C1A1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</w:tcPr>
          <w:p w:rsidR="00057E20" w:rsidRPr="00A24C19" w:rsidRDefault="00057E20" w:rsidP="006C1A1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57E20" w:rsidRPr="00A24C19" w:rsidRDefault="00057E20" w:rsidP="006C1A1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</w:tcPr>
          <w:p w:rsidR="00057E20" w:rsidRPr="00A24C19" w:rsidRDefault="00057E20" w:rsidP="006C1A1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7E20" w:rsidRPr="00A24C19">
        <w:trPr>
          <w:trHeight w:val="900"/>
          <w:tblCellSpacing w:w="5" w:type="nil"/>
        </w:trPr>
        <w:tc>
          <w:tcPr>
            <w:tcW w:w="1702" w:type="dxa"/>
          </w:tcPr>
          <w:p w:rsidR="00057E20" w:rsidRPr="00A24C19" w:rsidRDefault="00057E20" w:rsidP="00D874C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Основное        </w:t>
            </w:r>
            <w:r w:rsidRPr="00A24C19">
              <w:rPr>
                <w:sz w:val="24"/>
                <w:szCs w:val="24"/>
              </w:rPr>
              <w:br/>
              <w:t>меропри</w:t>
            </w:r>
            <w:r>
              <w:rPr>
                <w:sz w:val="24"/>
                <w:szCs w:val="24"/>
              </w:rPr>
              <w:t>ятие 1.3</w:t>
            </w:r>
          </w:p>
        </w:tc>
        <w:tc>
          <w:tcPr>
            <w:tcW w:w="1696" w:type="dxa"/>
          </w:tcPr>
          <w:p w:rsidR="00057E20" w:rsidRPr="00A24C19" w:rsidRDefault="00057E20" w:rsidP="00D874C0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78" w:type="dxa"/>
          </w:tcPr>
          <w:p w:rsidR="00057E20" w:rsidRPr="00A24C19" w:rsidRDefault="00041B56" w:rsidP="00D52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Майорского сельского поселения</w:t>
            </w:r>
          </w:p>
        </w:tc>
        <w:tc>
          <w:tcPr>
            <w:tcW w:w="709" w:type="dxa"/>
          </w:tcPr>
          <w:p w:rsidR="00057E20" w:rsidRPr="00A24C19" w:rsidRDefault="00057E20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E20" w:rsidRPr="00A24C19">
        <w:trPr>
          <w:trHeight w:val="900"/>
          <w:tblCellSpacing w:w="5" w:type="nil"/>
        </w:trPr>
        <w:tc>
          <w:tcPr>
            <w:tcW w:w="1702" w:type="dxa"/>
            <w:vMerge w:val="restart"/>
          </w:tcPr>
          <w:p w:rsidR="00057E20" w:rsidRPr="00A24C19" w:rsidRDefault="00057E20" w:rsidP="00782B64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сновное        </w:t>
            </w:r>
            <w:r>
              <w:rPr>
                <w:sz w:val="24"/>
                <w:szCs w:val="24"/>
              </w:rPr>
              <w:br/>
              <w:t>мероприятие 1.4</w:t>
            </w:r>
          </w:p>
        </w:tc>
        <w:tc>
          <w:tcPr>
            <w:tcW w:w="1696" w:type="dxa"/>
            <w:vMerge w:val="restart"/>
          </w:tcPr>
          <w:p w:rsidR="00057E20" w:rsidRPr="00A24C19" w:rsidRDefault="00057E20" w:rsidP="0080575A">
            <w:pPr>
              <w:rPr>
                <w:rFonts w:ascii="Times New Roman" w:hAnsi="Times New Roman"/>
                <w:sz w:val="24"/>
                <w:szCs w:val="24"/>
              </w:rPr>
            </w:pPr>
            <w:r w:rsidRPr="00A24C19">
              <w:rPr>
                <w:rFonts w:ascii="Times New Roman" w:hAnsi="Times New Roman"/>
                <w:sz w:val="24"/>
                <w:szCs w:val="24"/>
              </w:rPr>
              <w:t>Замена ламп накаливания и других неэффективны</w:t>
            </w:r>
            <w:r w:rsidRPr="00A24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элементов систем освещения, в том числе светильников, </w:t>
            </w:r>
          </w:p>
          <w:p w:rsidR="00057E20" w:rsidRDefault="00057E20" w:rsidP="0080575A">
            <w:pPr>
              <w:rPr>
                <w:rFonts w:ascii="Times New Roman" w:hAnsi="Times New Roman"/>
                <w:sz w:val="24"/>
                <w:szCs w:val="24"/>
              </w:rPr>
            </w:pPr>
            <w:r w:rsidRPr="00A24C1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24C19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4C19">
              <w:rPr>
                <w:rFonts w:ascii="Times New Roman" w:hAnsi="Times New Roman"/>
                <w:sz w:val="24"/>
                <w:szCs w:val="24"/>
              </w:rPr>
              <w:t xml:space="preserve">сберегающие (в том числе </w:t>
            </w:r>
          </w:p>
          <w:p w:rsidR="00057E20" w:rsidRDefault="00057E20" w:rsidP="0080575A">
            <w:pPr>
              <w:rPr>
                <w:rFonts w:ascii="Times New Roman" w:hAnsi="Times New Roman"/>
                <w:sz w:val="24"/>
                <w:szCs w:val="24"/>
              </w:rPr>
            </w:pPr>
            <w:r w:rsidRPr="00A24C1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57E20" w:rsidRPr="00A24C19" w:rsidRDefault="00057E20" w:rsidP="0080575A">
            <w:pPr>
              <w:rPr>
                <w:rFonts w:ascii="Times New Roman" w:hAnsi="Times New Roman"/>
                <w:sz w:val="24"/>
                <w:szCs w:val="24"/>
              </w:rPr>
            </w:pPr>
            <w:r w:rsidRPr="00A24C19">
              <w:rPr>
                <w:rFonts w:ascii="Times New Roman" w:hAnsi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78" w:type="dxa"/>
          </w:tcPr>
          <w:p w:rsidR="00057E20" w:rsidRPr="00A24C19" w:rsidRDefault="00041B56" w:rsidP="00BE11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Майорского сельского поселения</w:t>
            </w:r>
          </w:p>
        </w:tc>
        <w:tc>
          <w:tcPr>
            <w:tcW w:w="709" w:type="dxa"/>
          </w:tcPr>
          <w:p w:rsidR="00057E20" w:rsidRPr="00A24C19" w:rsidRDefault="00057E20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057E20" w:rsidRPr="00A24C19" w:rsidRDefault="00057E20" w:rsidP="00057E2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7E20" w:rsidRPr="00A24C19" w:rsidRDefault="00057E20" w:rsidP="00057E20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057E20" w:rsidRPr="00057E20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57E20" w:rsidRPr="00057E20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57E20" w:rsidRPr="00057E20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57E20" w:rsidRPr="00057E20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7E20" w:rsidRPr="00057E20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E20" w:rsidRPr="00A24C19">
        <w:trPr>
          <w:trHeight w:val="2180"/>
          <w:tblCellSpacing w:w="5" w:type="nil"/>
        </w:trPr>
        <w:tc>
          <w:tcPr>
            <w:tcW w:w="1702" w:type="dxa"/>
            <w:vMerge/>
          </w:tcPr>
          <w:p w:rsidR="00057E20" w:rsidRPr="00A24C19" w:rsidRDefault="00057E20" w:rsidP="009A6B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57E20" w:rsidRPr="00A24C19" w:rsidRDefault="00057E20" w:rsidP="0080575A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57E20" w:rsidRPr="00A24C19" w:rsidRDefault="00057E20" w:rsidP="00BE11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7E20" w:rsidRPr="00A24C19" w:rsidRDefault="00057E20" w:rsidP="00C738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057E20" w:rsidRPr="00A24C19" w:rsidRDefault="00057E20" w:rsidP="00057E2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7E20" w:rsidRPr="00A24C19" w:rsidRDefault="00057E20" w:rsidP="00057E2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57E20" w:rsidRPr="00FC628B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57E20" w:rsidRPr="00FC628B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57E20" w:rsidRPr="00FC628B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57E20" w:rsidRPr="00FC628B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7E20" w:rsidRPr="00FC628B" w:rsidRDefault="00057E20" w:rsidP="0005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E20" w:rsidRPr="00A24C19">
        <w:trPr>
          <w:trHeight w:val="900"/>
          <w:tblCellSpacing w:w="5" w:type="nil"/>
        </w:trPr>
        <w:tc>
          <w:tcPr>
            <w:tcW w:w="1702" w:type="dxa"/>
          </w:tcPr>
          <w:p w:rsidR="00057E20" w:rsidRPr="00CF304B" w:rsidRDefault="00057E20" w:rsidP="00744353">
            <w:pPr>
              <w:jc w:val="center"/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</w:pPr>
            <w:r w:rsidRPr="00CF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CF304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  <w:r>
              <w:rPr>
                <w:rFonts w:ascii="Times New Roman" w:hAnsi="Times New Roman"/>
                <w:spacing w:val="-24"/>
                <w:kern w:val="20"/>
                <w:sz w:val="24"/>
                <w:szCs w:val="24"/>
              </w:rPr>
              <w:t>1.5</w:t>
            </w:r>
          </w:p>
        </w:tc>
        <w:tc>
          <w:tcPr>
            <w:tcW w:w="1696" w:type="dxa"/>
          </w:tcPr>
          <w:p w:rsidR="00057E20" w:rsidRPr="00A24C19" w:rsidRDefault="00057E20" w:rsidP="0005216E">
            <w:pPr>
              <w:rPr>
                <w:rFonts w:ascii="Times New Roman" w:hAnsi="Times New Roman"/>
                <w:sz w:val="24"/>
                <w:szCs w:val="24"/>
              </w:rPr>
            </w:pPr>
            <w:r w:rsidRPr="00A24C19">
              <w:rPr>
                <w:rFonts w:ascii="Times New Roman" w:hAnsi="Times New Roman"/>
                <w:sz w:val="24"/>
                <w:szCs w:val="24"/>
              </w:rPr>
              <w:t xml:space="preserve">Создание и ведение системы мониторинга изменения </w:t>
            </w:r>
            <w:r>
              <w:rPr>
                <w:rFonts w:ascii="Times New Roman" w:hAnsi="Times New Roman"/>
                <w:sz w:val="24"/>
                <w:szCs w:val="24"/>
              </w:rPr>
              <w:t>целе</w:t>
            </w:r>
            <w:r w:rsidRPr="00A24C19">
              <w:rPr>
                <w:rFonts w:ascii="Times New Roman" w:hAnsi="Times New Roman"/>
                <w:sz w:val="24"/>
                <w:szCs w:val="24"/>
              </w:rPr>
              <w:t>вых показателей энерго</w:t>
            </w:r>
            <w:r>
              <w:rPr>
                <w:rFonts w:ascii="Times New Roman" w:hAnsi="Times New Roman"/>
                <w:sz w:val="24"/>
                <w:szCs w:val="24"/>
              </w:rPr>
              <w:t>сбере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 в жилищно-коммуналь</w:t>
            </w:r>
            <w:r w:rsidRPr="00A24C19">
              <w:rPr>
                <w:rFonts w:ascii="Times New Roman" w:hAnsi="Times New Roman"/>
                <w:sz w:val="24"/>
                <w:szCs w:val="24"/>
              </w:rPr>
              <w:t>ной сфере области</w:t>
            </w:r>
          </w:p>
        </w:tc>
        <w:tc>
          <w:tcPr>
            <w:tcW w:w="1978" w:type="dxa"/>
          </w:tcPr>
          <w:p w:rsidR="00057E20" w:rsidRPr="00FC628B" w:rsidRDefault="00041B56" w:rsidP="00041B56">
            <w:pPr>
              <w:rPr>
                <w:rFonts w:ascii="Times New Roman" w:hAnsi="Times New Roman"/>
                <w:sz w:val="24"/>
                <w:szCs w:val="24"/>
              </w:rPr>
            </w:pPr>
            <w:r w:rsidRPr="00041B56">
              <w:rPr>
                <w:rFonts w:ascii="Times New Roman" w:hAnsi="Times New Roman"/>
                <w:sz w:val="24"/>
                <w:szCs w:val="24"/>
              </w:rPr>
              <w:t>Администрация Майорского сельского поселения</w:t>
            </w:r>
          </w:p>
        </w:tc>
        <w:tc>
          <w:tcPr>
            <w:tcW w:w="709" w:type="dxa"/>
          </w:tcPr>
          <w:p w:rsidR="00057E20" w:rsidRPr="00A24C19" w:rsidRDefault="00057E20" w:rsidP="00C7385D">
            <w:pPr>
              <w:pStyle w:val="ConsPlusCell"/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568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73" w:type="dxa"/>
          </w:tcPr>
          <w:p w:rsidR="00057E20" w:rsidRPr="00A24C19" w:rsidRDefault="00057E20" w:rsidP="0046118A">
            <w:pPr>
              <w:pStyle w:val="ConsPlusCell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7E20" w:rsidRPr="00A24C19" w:rsidRDefault="00057E20" w:rsidP="006C1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6B89" w:rsidRDefault="005E6B89" w:rsidP="00FF76D4">
      <w:pPr>
        <w:rPr>
          <w:rFonts w:ascii="Times New Roman" w:hAnsi="Times New Roman"/>
          <w:vanish/>
        </w:rPr>
      </w:pPr>
    </w:p>
    <w:p w:rsidR="005E6B89" w:rsidRDefault="005E6B89" w:rsidP="00FF76D4">
      <w:pPr>
        <w:rPr>
          <w:rFonts w:ascii="Times New Roman" w:hAnsi="Times New Roman"/>
          <w:vanish/>
        </w:rPr>
      </w:pPr>
    </w:p>
    <w:p w:rsidR="0023623A" w:rsidRPr="002816CD" w:rsidRDefault="00E342B4" w:rsidP="00FF76D4">
      <w:pPr>
        <w:rPr>
          <w:rFonts w:ascii="Times New Roman" w:hAnsi="Times New Roman"/>
          <w:vanish/>
          <w:sz w:val="8"/>
          <w:szCs w:val="8"/>
        </w:rPr>
      </w:pPr>
      <w:r>
        <w:rPr>
          <w:rFonts w:ascii="Times New Roman" w:hAnsi="Times New Roman"/>
          <w:vanish/>
        </w:rPr>
        <w:br w:type="page"/>
      </w:r>
    </w:p>
    <w:p w:rsidR="00E003AB" w:rsidRPr="002816CD" w:rsidRDefault="00E003AB" w:rsidP="00E003AB">
      <w:pPr>
        <w:ind w:firstLine="698"/>
        <w:jc w:val="right"/>
        <w:rPr>
          <w:rStyle w:val="a3"/>
          <w:rFonts w:ascii="Times New Roman" w:hAnsi="Times New Roman"/>
          <w:bCs/>
          <w:sz w:val="8"/>
          <w:szCs w:val="8"/>
        </w:rPr>
      </w:pPr>
    </w:p>
    <w:p w:rsidR="00FC628B" w:rsidRDefault="00FC628B" w:rsidP="00E003AB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FC628B" w:rsidRDefault="00FC628B" w:rsidP="00E003AB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FC628B" w:rsidRDefault="00FC628B" w:rsidP="00E003AB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73841" w:rsidRDefault="00173841" w:rsidP="00E003AB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FC628B" w:rsidRDefault="00FC628B" w:rsidP="00FC62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408" w:type="dxa"/>
        <w:tblInd w:w="8755" w:type="dxa"/>
        <w:tblLook w:val="04A0" w:firstRow="1" w:lastRow="0" w:firstColumn="1" w:lastColumn="0" w:noHBand="0" w:noVBand="1"/>
      </w:tblPr>
      <w:tblGrid>
        <w:gridCol w:w="6379"/>
        <w:gridCol w:w="6029"/>
      </w:tblGrid>
      <w:tr w:rsidR="00FC628B" w:rsidRPr="00BC7320">
        <w:tc>
          <w:tcPr>
            <w:tcW w:w="6379" w:type="dxa"/>
          </w:tcPr>
          <w:p w:rsidR="00707D84" w:rsidRDefault="00FC628B" w:rsidP="00173841">
            <w:pPr>
              <w:ind w:right="25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07D84" w:rsidRDefault="00707D84" w:rsidP="00173841">
            <w:pPr>
              <w:ind w:right="2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D84" w:rsidRDefault="00707D84" w:rsidP="00173841">
            <w:pPr>
              <w:ind w:right="2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D84" w:rsidRDefault="00707D84" w:rsidP="00173841">
            <w:pPr>
              <w:ind w:right="2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D84" w:rsidRDefault="00707D84" w:rsidP="00173841">
            <w:pPr>
              <w:ind w:right="2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C628B" w:rsidRPr="00FC628B" w:rsidRDefault="00FC628B" w:rsidP="00173841">
            <w:pPr>
              <w:ind w:right="251"/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C628B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№ 4</w:t>
            </w:r>
          </w:p>
        </w:tc>
        <w:tc>
          <w:tcPr>
            <w:tcW w:w="6029" w:type="dxa"/>
            <w:shd w:val="clear" w:color="auto" w:fill="auto"/>
          </w:tcPr>
          <w:p w:rsidR="00FC628B" w:rsidRPr="00BC7320" w:rsidRDefault="00FC628B" w:rsidP="006C1A19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lastRenderedPageBreak/>
              <w:t>Таблица</w:t>
            </w:r>
            <w:r w:rsidRPr="00BC7320"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 xml:space="preserve"> № 4</w:t>
            </w:r>
          </w:p>
        </w:tc>
      </w:tr>
      <w:tr w:rsidR="00FC628B" w:rsidRPr="00BC7320">
        <w:tc>
          <w:tcPr>
            <w:tcW w:w="6379" w:type="dxa"/>
          </w:tcPr>
          <w:p w:rsidR="00FC628B" w:rsidRDefault="00FC628B" w:rsidP="00173841">
            <w:pPr>
              <w:ind w:right="251"/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FC628B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 xml:space="preserve">к муниципальной программе </w:t>
            </w:r>
          </w:p>
          <w:p w:rsidR="00FC628B" w:rsidRPr="00FC628B" w:rsidRDefault="000E7081" w:rsidP="00173841">
            <w:pPr>
              <w:ind w:right="251"/>
              <w:jc w:val="right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Майорск</w:t>
            </w:r>
            <w:r w:rsidR="00057E20"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6029" w:type="dxa"/>
            <w:shd w:val="clear" w:color="auto" w:fill="auto"/>
          </w:tcPr>
          <w:p w:rsidR="00FC628B" w:rsidRPr="00BC7320" w:rsidRDefault="00FC628B" w:rsidP="006C1A19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</w:rPr>
            </w:pPr>
          </w:p>
        </w:tc>
      </w:tr>
      <w:tr w:rsidR="00FC628B" w:rsidRPr="00BC7320">
        <w:tc>
          <w:tcPr>
            <w:tcW w:w="6379" w:type="dxa"/>
          </w:tcPr>
          <w:p w:rsidR="00FC628B" w:rsidRPr="00FC628B" w:rsidRDefault="00173841" w:rsidP="00173841">
            <w:pPr>
              <w:ind w:right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развити</w:t>
            </w:r>
            <w:r w:rsidR="00707D84">
              <w:rPr>
                <w:rFonts w:ascii="Times New Roman" w:hAnsi="Times New Roman"/>
                <w:sz w:val="28"/>
                <w:szCs w:val="28"/>
              </w:rPr>
              <w:t>е  э</w:t>
            </w:r>
            <w:r w:rsidR="00707D84" w:rsidRPr="00FC628B">
              <w:rPr>
                <w:rFonts w:ascii="Times New Roman" w:hAnsi="Times New Roman"/>
                <w:sz w:val="28"/>
                <w:szCs w:val="28"/>
              </w:rPr>
              <w:t>нергетики»</w:t>
            </w:r>
          </w:p>
        </w:tc>
        <w:tc>
          <w:tcPr>
            <w:tcW w:w="6029" w:type="dxa"/>
            <w:shd w:val="clear" w:color="auto" w:fill="auto"/>
          </w:tcPr>
          <w:p w:rsidR="00FC628B" w:rsidRPr="00BC7320" w:rsidRDefault="00FC628B" w:rsidP="006C1A1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628B" w:rsidRDefault="00FC628B" w:rsidP="00FC628B">
      <w:pPr>
        <w:rPr>
          <w:rFonts w:ascii="Times New Roman" w:hAnsi="Times New Roman"/>
          <w:sz w:val="28"/>
          <w:szCs w:val="28"/>
        </w:rPr>
      </w:pPr>
    </w:p>
    <w:p w:rsidR="00DD65FE" w:rsidRPr="00BC7320" w:rsidRDefault="00DD65FE" w:rsidP="00E003AB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BC7320">
        <w:rPr>
          <w:rFonts w:ascii="Times New Roman" w:hAnsi="Times New Roman"/>
          <w:sz w:val="28"/>
          <w:szCs w:val="28"/>
        </w:rPr>
        <w:t>Расходы</w:t>
      </w:r>
    </w:p>
    <w:p w:rsidR="00DD65FE" w:rsidRPr="00BC7320" w:rsidRDefault="00DD65FE" w:rsidP="00DD65FE">
      <w:pPr>
        <w:jc w:val="center"/>
        <w:rPr>
          <w:rFonts w:ascii="Times New Roman" w:hAnsi="Times New Roman"/>
          <w:sz w:val="28"/>
          <w:szCs w:val="28"/>
        </w:rPr>
      </w:pPr>
      <w:r w:rsidRPr="00BC7320">
        <w:rPr>
          <w:rFonts w:ascii="Times New Roman" w:hAnsi="Times New Roman"/>
          <w:sz w:val="28"/>
          <w:szCs w:val="28"/>
        </w:rPr>
        <w:t>областного бюджета, местн</w:t>
      </w:r>
      <w:r w:rsidR="00FC628B">
        <w:rPr>
          <w:rFonts w:ascii="Times New Roman" w:hAnsi="Times New Roman"/>
          <w:sz w:val="28"/>
          <w:szCs w:val="28"/>
        </w:rPr>
        <w:t>ого</w:t>
      </w:r>
      <w:r w:rsidRPr="00BC7320">
        <w:rPr>
          <w:rFonts w:ascii="Times New Roman" w:hAnsi="Times New Roman"/>
          <w:sz w:val="28"/>
          <w:szCs w:val="28"/>
        </w:rPr>
        <w:t xml:space="preserve"> бюджетов </w:t>
      </w:r>
    </w:p>
    <w:p w:rsidR="00DC1B45" w:rsidRDefault="00DD65FE" w:rsidP="002816CD">
      <w:pPr>
        <w:jc w:val="center"/>
        <w:rPr>
          <w:rFonts w:ascii="Times New Roman" w:hAnsi="Times New Roman"/>
          <w:sz w:val="28"/>
          <w:szCs w:val="28"/>
        </w:rPr>
      </w:pPr>
      <w:r w:rsidRPr="00BC732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BC7320">
        <w:rPr>
          <w:rFonts w:ascii="Times New Roman" w:hAnsi="Times New Roman"/>
          <w:sz w:val="28"/>
          <w:szCs w:val="28"/>
        </w:rPr>
        <w:t xml:space="preserve"> программы </w:t>
      </w:r>
    </w:p>
    <w:p w:rsidR="00FC628B" w:rsidRPr="002816CD" w:rsidRDefault="00FC628B" w:rsidP="002816CD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3544"/>
        <w:gridCol w:w="1275"/>
        <w:gridCol w:w="1276"/>
        <w:gridCol w:w="1134"/>
        <w:gridCol w:w="1418"/>
        <w:gridCol w:w="1134"/>
        <w:gridCol w:w="1275"/>
        <w:gridCol w:w="1134"/>
      </w:tblGrid>
      <w:tr w:rsidR="0023623A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D35" w:rsidRPr="0023623A" w:rsidRDefault="00447D35" w:rsidP="005E1376">
            <w:pPr>
              <w:pStyle w:val="ConsPlusCell"/>
              <w:jc w:val="center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 xml:space="preserve">Наименование      </w:t>
            </w:r>
            <w:r w:rsidRPr="0023623A">
              <w:rPr>
                <w:sz w:val="24"/>
                <w:szCs w:val="24"/>
              </w:rPr>
              <w:br/>
            </w:r>
            <w:r w:rsidR="00FC628B">
              <w:rPr>
                <w:sz w:val="24"/>
                <w:szCs w:val="24"/>
              </w:rPr>
              <w:t>муниципальной</w:t>
            </w:r>
            <w:r w:rsidRPr="0023623A">
              <w:rPr>
                <w:sz w:val="24"/>
                <w:szCs w:val="24"/>
              </w:rPr>
              <w:t xml:space="preserve"> программы,</w:t>
            </w:r>
          </w:p>
          <w:p w:rsidR="00447D35" w:rsidRPr="0023623A" w:rsidRDefault="00447D35" w:rsidP="00FC628B">
            <w:pPr>
              <w:pStyle w:val="ConsPlusCell"/>
              <w:jc w:val="center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 xml:space="preserve">подпрограммы </w:t>
            </w:r>
            <w:r w:rsidR="00FC628B">
              <w:rPr>
                <w:sz w:val="24"/>
                <w:szCs w:val="24"/>
              </w:rPr>
              <w:t>муниципальной</w:t>
            </w:r>
            <w:r w:rsidRPr="0023623A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D35" w:rsidRPr="0023623A" w:rsidRDefault="00447D35" w:rsidP="005E1376">
            <w:pPr>
              <w:pStyle w:val="ConsPlusCell"/>
              <w:jc w:val="center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 xml:space="preserve">Ответственный    </w:t>
            </w:r>
            <w:r w:rsidRPr="0023623A">
              <w:rPr>
                <w:sz w:val="24"/>
                <w:szCs w:val="24"/>
              </w:rPr>
              <w:br/>
              <w:t xml:space="preserve">исполнитель,     </w:t>
            </w:r>
            <w:r w:rsidRPr="0023623A">
              <w:rPr>
                <w:sz w:val="24"/>
                <w:szCs w:val="24"/>
              </w:rPr>
              <w:br/>
              <w:t>соисполнители</w:t>
            </w:r>
            <w:r w:rsidRPr="0023623A">
              <w:rPr>
                <w:sz w:val="24"/>
                <w:szCs w:val="24"/>
              </w:rPr>
              <w:br/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447D35">
            <w:pPr>
              <w:pStyle w:val="afff0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23623A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 w:rsidP="00DB0B9F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 w:rsidP="00DB0B9F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2015</w:t>
            </w:r>
            <w:r w:rsidR="002362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 w:rsidP="00DB0B9F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447D35" w:rsidP="00447D35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447D35" w:rsidP="00DB0B9F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447D35" w:rsidP="00DB0B9F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447D35" w:rsidP="00DB0B9F">
            <w:pPr>
              <w:pStyle w:val="afff0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2020</w:t>
            </w:r>
          </w:p>
        </w:tc>
      </w:tr>
      <w:tr w:rsidR="0023623A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447D35">
            <w:pPr>
              <w:pStyle w:val="aff6"/>
              <w:jc w:val="center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2816C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2816C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5" w:rsidRPr="0023623A" w:rsidRDefault="002816CD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95C73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5C73" w:rsidRPr="0023623A" w:rsidRDefault="00095C73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23623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«</w:t>
            </w:r>
            <w:proofErr w:type="spellStart"/>
            <w:r w:rsidRPr="0023623A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3623A">
              <w:rPr>
                <w:rFonts w:ascii="Times New Roman" w:hAnsi="Times New Roman"/>
              </w:rPr>
              <w:t xml:space="preserve"> и развитие энергетики»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>
            <w:pPr>
              <w:pStyle w:val="afff0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D01E62" w:rsidP="00095C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7B4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7B4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7B4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7B4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7B4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7B4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 w:rsidP="00166954">
            <w:pPr>
              <w:pStyle w:val="ConsPlusCell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 w:rsidP="00DD65FE">
            <w:pPr>
              <w:pStyle w:val="ConsPlusCell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5C73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 w:rsidP="00DD65FE">
            <w:pPr>
              <w:pStyle w:val="ConsPlusCell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D01E62" w:rsidP="00095C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ED2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ED2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ED2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ED2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ED2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ED2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 w:rsidP="00DD65FE">
            <w:pPr>
              <w:pStyle w:val="afff0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5C73" w:rsidRPr="0023623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>
            <w:pPr>
              <w:pStyle w:val="afff0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 xml:space="preserve">Подпрограмма </w:t>
            </w:r>
          </w:p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  <w:p w:rsidR="00095C73" w:rsidRPr="0023623A" w:rsidRDefault="00095C73" w:rsidP="00166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 w:rsidP="00FC628B">
            <w:pPr>
              <w:pStyle w:val="aff6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 xml:space="preserve">«Энергосбережение и повышение энергетической </w:t>
            </w:r>
            <w:r>
              <w:rPr>
                <w:rFonts w:ascii="Times New Roman" w:hAnsi="Times New Roman"/>
              </w:rPr>
              <w:t>эффективности Майорского сельского поселения Орловского района</w:t>
            </w:r>
            <w:r w:rsidRPr="0023623A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 w:rsidP="005E1376">
            <w:pPr>
              <w:pStyle w:val="afff0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D01E62" w:rsidP="00095C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9B0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9B0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9B0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9B0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9B0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9B07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 w:rsidP="005E1376">
            <w:pPr>
              <w:pStyle w:val="ConsPlusCell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 w:rsidP="005E1376">
            <w:pPr>
              <w:pStyle w:val="ConsPlusCell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5C73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Pr="0023623A" w:rsidRDefault="00095C73" w:rsidP="005E1376">
            <w:pPr>
              <w:pStyle w:val="ConsPlusCell"/>
              <w:rPr>
                <w:sz w:val="24"/>
                <w:szCs w:val="24"/>
              </w:rPr>
            </w:pPr>
            <w:r w:rsidRPr="002362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D01E62" w:rsidP="00095C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3E2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3E2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3E2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3E2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3E2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73" w:rsidRDefault="00095C73" w:rsidP="00095C73">
            <w:pPr>
              <w:jc w:val="center"/>
            </w:pPr>
            <w:r w:rsidRPr="003E2C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23623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23623A" w:rsidRDefault="00FC628B" w:rsidP="005E1376">
            <w:pPr>
              <w:pStyle w:val="afff0"/>
              <w:rPr>
                <w:rFonts w:ascii="Times New Roman" w:hAnsi="Times New Roman"/>
              </w:rPr>
            </w:pPr>
            <w:r w:rsidRPr="0023623A">
              <w:rPr>
                <w:rFonts w:ascii="Times New Roman" w:hAnsi="Times New Roman"/>
              </w:rPr>
              <w:t>внебюджетные источники,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8B" w:rsidRPr="00711F33" w:rsidRDefault="00FC628B" w:rsidP="0009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28B" w:rsidRPr="00535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wBefore w:w="8505" w:type="dxa"/>
        </w:trPr>
        <w:tc>
          <w:tcPr>
            <w:tcW w:w="7371" w:type="dxa"/>
            <w:gridSpan w:val="6"/>
            <w:shd w:val="clear" w:color="auto" w:fill="auto"/>
          </w:tcPr>
          <w:p w:rsidR="00FC628B" w:rsidRPr="00FC628B" w:rsidRDefault="00FC628B" w:rsidP="006C1A19">
            <w:pPr>
              <w:jc w:val="center"/>
              <w:rPr>
                <w:rStyle w:val="a3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FC628B" w:rsidRPr="00535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wBefore w:w="8505" w:type="dxa"/>
        </w:trPr>
        <w:tc>
          <w:tcPr>
            <w:tcW w:w="7371" w:type="dxa"/>
            <w:gridSpan w:val="6"/>
            <w:shd w:val="clear" w:color="auto" w:fill="auto"/>
          </w:tcPr>
          <w:p w:rsidR="00FC628B" w:rsidRPr="00FC628B" w:rsidRDefault="00FC628B" w:rsidP="006C1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28B" w:rsidRDefault="00FC628B" w:rsidP="00FC628B">
      <w:pPr>
        <w:rPr>
          <w:rFonts w:ascii="Times New Roman" w:hAnsi="Times New Roman"/>
          <w:sz w:val="28"/>
          <w:szCs w:val="28"/>
        </w:rPr>
      </w:pPr>
    </w:p>
    <w:p w:rsidR="00173841" w:rsidRDefault="00FC628B" w:rsidP="00FC628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FC628B" w:rsidRPr="00173841" w:rsidRDefault="00FC628B" w:rsidP="001738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173841">
        <w:rPr>
          <w:rFonts w:ascii="Times New Roman" w:hAnsi="Times New Roman"/>
          <w:sz w:val="28"/>
          <w:szCs w:val="28"/>
        </w:rPr>
        <w:t xml:space="preserve">Приложение № </w:t>
      </w:r>
      <w:r w:rsidR="00E52C83" w:rsidRPr="00173841">
        <w:rPr>
          <w:rFonts w:ascii="Times New Roman" w:hAnsi="Times New Roman"/>
          <w:sz w:val="28"/>
          <w:szCs w:val="28"/>
        </w:rPr>
        <w:t>5</w:t>
      </w:r>
    </w:p>
    <w:p w:rsidR="00FC628B" w:rsidRPr="00173841" w:rsidRDefault="00FC628B" w:rsidP="00173841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1738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муниципальной программе</w:t>
      </w:r>
      <w:r w:rsidR="00057E20" w:rsidRPr="00173841">
        <w:rPr>
          <w:rFonts w:ascii="Times New Roman" w:hAnsi="Times New Roman"/>
          <w:sz w:val="28"/>
          <w:szCs w:val="28"/>
        </w:rPr>
        <w:t xml:space="preserve"> </w:t>
      </w:r>
      <w:r w:rsidR="000E7081" w:rsidRPr="00173841">
        <w:rPr>
          <w:rFonts w:ascii="Times New Roman" w:hAnsi="Times New Roman"/>
          <w:sz w:val="28"/>
          <w:szCs w:val="28"/>
        </w:rPr>
        <w:t>Майорск</w:t>
      </w:r>
      <w:r w:rsidR="00057E20" w:rsidRPr="00173841">
        <w:rPr>
          <w:rFonts w:ascii="Times New Roman" w:hAnsi="Times New Roman"/>
          <w:sz w:val="28"/>
          <w:szCs w:val="28"/>
        </w:rPr>
        <w:t>ого сельского поселения</w:t>
      </w:r>
      <w:r w:rsidRPr="00173841">
        <w:rPr>
          <w:rFonts w:ascii="Times New Roman" w:hAnsi="Times New Roman"/>
          <w:sz w:val="28"/>
          <w:szCs w:val="28"/>
        </w:rPr>
        <w:t xml:space="preserve"> </w:t>
      </w:r>
    </w:p>
    <w:p w:rsidR="00FC628B" w:rsidRPr="00173841" w:rsidRDefault="00FC628B" w:rsidP="00173841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17384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73841">
        <w:rPr>
          <w:rFonts w:ascii="Times New Roman" w:hAnsi="Times New Roman"/>
          <w:sz w:val="28"/>
          <w:szCs w:val="28"/>
        </w:rPr>
        <w:t xml:space="preserve">          </w:t>
      </w:r>
      <w:r w:rsidRPr="00173841">
        <w:rPr>
          <w:rFonts w:ascii="Times New Roman" w:hAnsi="Times New Roman"/>
          <w:sz w:val="28"/>
          <w:szCs w:val="28"/>
        </w:rPr>
        <w:t>«</w:t>
      </w:r>
      <w:proofErr w:type="spellStart"/>
      <w:r w:rsidRPr="0017384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173841">
        <w:rPr>
          <w:rFonts w:ascii="Times New Roman" w:hAnsi="Times New Roman"/>
          <w:sz w:val="28"/>
          <w:szCs w:val="28"/>
        </w:rPr>
        <w:t xml:space="preserve"> и развитие энергетики»</w:t>
      </w:r>
    </w:p>
    <w:p w:rsidR="00FC628B" w:rsidRDefault="00FC628B" w:rsidP="004A37E8">
      <w:pPr>
        <w:jc w:val="center"/>
        <w:rPr>
          <w:rFonts w:ascii="Times New Roman" w:hAnsi="Times New Roman"/>
          <w:sz w:val="28"/>
          <w:szCs w:val="28"/>
        </w:rPr>
      </w:pPr>
    </w:p>
    <w:p w:rsidR="004A37E8" w:rsidRPr="00535C61" w:rsidRDefault="004A37E8" w:rsidP="004A37E8">
      <w:pPr>
        <w:jc w:val="center"/>
        <w:rPr>
          <w:rFonts w:ascii="Times New Roman" w:hAnsi="Times New Roman"/>
          <w:sz w:val="28"/>
          <w:szCs w:val="28"/>
        </w:rPr>
      </w:pPr>
      <w:r w:rsidRPr="00535C61">
        <w:rPr>
          <w:rFonts w:ascii="Times New Roman" w:hAnsi="Times New Roman"/>
          <w:sz w:val="28"/>
          <w:szCs w:val="28"/>
        </w:rPr>
        <w:t>Сведения</w:t>
      </w:r>
    </w:p>
    <w:p w:rsidR="004A37E8" w:rsidRPr="00535C61" w:rsidRDefault="004A37E8" w:rsidP="004A37E8">
      <w:pPr>
        <w:jc w:val="center"/>
        <w:rPr>
          <w:rFonts w:ascii="Times New Roman" w:hAnsi="Times New Roman"/>
          <w:sz w:val="28"/>
          <w:szCs w:val="28"/>
        </w:rPr>
      </w:pPr>
      <w:r w:rsidRPr="00535C61">
        <w:rPr>
          <w:rFonts w:ascii="Times New Roman" w:hAnsi="Times New Roman"/>
          <w:sz w:val="28"/>
          <w:szCs w:val="28"/>
        </w:rPr>
        <w:t xml:space="preserve">о методике расчета показателя </w:t>
      </w:r>
      <w:r w:rsidR="0015558B" w:rsidRPr="00535C61">
        <w:rPr>
          <w:rFonts w:ascii="Times New Roman" w:hAnsi="Times New Roman"/>
          <w:sz w:val="28"/>
          <w:szCs w:val="28"/>
        </w:rPr>
        <w:t xml:space="preserve">(индикатора) </w:t>
      </w:r>
      <w:r w:rsidR="00FC628B">
        <w:rPr>
          <w:rFonts w:ascii="Times New Roman" w:hAnsi="Times New Roman"/>
          <w:sz w:val="28"/>
          <w:szCs w:val="28"/>
        </w:rPr>
        <w:t>муниципальной</w:t>
      </w:r>
      <w:r w:rsidRPr="00535C61">
        <w:rPr>
          <w:rFonts w:ascii="Times New Roman" w:hAnsi="Times New Roman"/>
          <w:sz w:val="28"/>
          <w:szCs w:val="28"/>
        </w:rPr>
        <w:t xml:space="preserve"> программы </w:t>
      </w:r>
    </w:p>
    <w:p w:rsidR="004A37E8" w:rsidRPr="00BC7320" w:rsidRDefault="004A37E8" w:rsidP="004A37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91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37"/>
        <w:gridCol w:w="1099"/>
        <w:gridCol w:w="5776"/>
        <w:gridCol w:w="4005"/>
        <w:gridCol w:w="992"/>
        <w:gridCol w:w="1559"/>
        <w:gridCol w:w="1559"/>
      </w:tblGrid>
      <w:tr w:rsidR="004A37E8" w:rsidRPr="0036047A">
        <w:trPr>
          <w:gridAfter w:val="3"/>
          <w:wAfter w:w="4110" w:type="dxa"/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№  </w:t>
            </w:r>
            <w:r w:rsidRPr="0036047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Наименование </w:t>
            </w:r>
            <w:r w:rsidRPr="0036047A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Ед. </w:t>
            </w:r>
            <w:r w:rsidRPr="0036047A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Базовые    </w:t>
            </w:r>
            <w:r w:rsidRPr="0036047A">
              <w:rPr>
                <w:sz w:val="24"/>
                <w:szCs w:val="24"/>
              </w:rPr>
              <w:br/>
              <w:t xml:space="preserve">показатели   </w:t>
            </w:r>
            <w:r w:rsidRPr="0036047A">
              <w:rPr>
                <w:sz w:val="24"/>
                <w:szCs w:val="24"/>
              </w:rPr>
              <w:br/>
              <w:t xml:space="preserve">(используемые </w:t>
            </w:r>
            <w:r w:rsidRPr="0036047A">
              <w:rPr>
                <w:sz w:val="24"/>
                <w:szCs w:val="24"/>
              </w:rPr>
              <w:br/>
              <w:t xml:space="preserve">  в формуле)</w:t>
            </w:r>
          </w:p>
        </w:tc>
      </w:tr>
      <w:tr w:rsidR="004A37E8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36047A" w:rsidRDefault="004A37E8" w:rsidP="00F25359">
            <w:pPr>
              <w:pStyle w:val="ConsPlusCell"/>
              <w:jc w:val="center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5</w:t>
            </w:r>
          </w:p>
        </w:tc>
      </w:tr>
      <w:tr w:rsidR="00827C78" w:rsidRPr="0036047A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36047A" w:rsidRDefault="00827C78" w:rsidP="00F25359">
            <w:pPr>
              <w:pStyle w:val="afff0"/>
              <w:rPr>
                <w:rFonts w:ascii="Times New Roman" w:hAnsi="Times New Roman"/>
              </w:rPr>
            </w:pPr>
            <w:r w:rsidRPr="0036047A">
              <w:rPr>
                <w:rFonts w:ascii="Times New Roman" w:hAnsi="Times New Roman"/>
              </w:rPr>
              <w:t>1</w:t>
            </w:r>
            <w:r w:rsidR="0036047A" w:rsidRPr="0036047A">
              <w:rPr>
                <w:rFonts w:ascii="Times New Roman" w:hAnsi="Times New Roman"/>
              </w:rPr>
              <w:t>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36047A" w:rsidRDefault="00827C78" w:rsidP="00057E20">
            <w:pPr>
              <w:pStyle w:val="afff0"/>
              <w:rPr>
                <w:rFonts w:ascii="Times New Roman" w:hAnsi="Times New Roman"/>
              </w:rPr>
            </w:pPr>
            <w:r w:rsidRPr="0036047A">
              <w:rPr>
                <w:rFonts w:ascii="Times New Roman" w:hAnsi="Times New Roman"/>
              </w:rPr>
              <w:t>Энергоемкость валового</w:t>
            </w:r>
            <w:r w:rsidR="00FC628B">
              <w:rPr>
                <w:rFonts w:ascii="Times New Roman" w:hAnsi="Times New Roman"/>
              </w:rPr>
              <w:t xml:space="preserve"> </w:t>
            </w:r>
            <w:r w:rsidRPr="0036047A">
              <w:rPr>
                <w:rFonts w:ascii="Times New Roman" w:hAnsi="Times New Roman"/>
              </w:rPr>
              <w:t xml:space="preserve"> продукта</w:t>
            </w:r>
            <w:r w:rsidR="00057E2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36047A" w:rsidRDefault="00827C78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spellStart"/>
            <w:r w:rsidRPr="0036047A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36047A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827C78" w:rsidRPr="0036047A" w:rsidRDefault="00827C78" w:rsidP="00F25359">
            <w:pPr>
              <w:pStyle w:val="aff6"/>
              <w:rPr>
                <w:rFonts w:ascii="Times New Roman" w:hAnsi="Times New Roman"/>
              </w:rPr>
            </w:pPr>
            <w:r w:rsidRPr="0036047A">
              <w:rPr>
                <w:rFonts w:ascii="Times New Roman" w:hAnsi="Times New Roman"/>
              </w:rPr>
              <w:t>10 тыс. рублей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78" w:rsidRPr="0036047A" w:rsidRDefault="00827C78" w:rsidP="00C53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п2(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п1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36047A" w:rsidRDefault="00827C78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п1- Валовой </w:t>
            </w:r>
            <w:r w:rsidR="00650E77">
              <w:rPr>
                <w:sz w:val="24"/>
                <w:szCs w:val="24"/>
              </w:rPr>
              <w:t xml:space="preserve">Продукт </w:t>
            </w:r>
            <w:r w:rsidR="000E7081">
              <w:rPr>
                <w:sz w:val="24"/>
                <w:szCs w:val="24"/>
              </w:rPr>
              <w:t>Майорск</w:t>
            </w:r>
            <w:r w:rsidR="00650E77">
              <w:rPr>
                <w:sz w:val="24"/>
                <w:szCs w:val="24"/>
              </w:rPr>
              <w:t xml:space="preserve">ого сельского поселения </w:t>
            </w:r>
          </w:p>
          <w:p w:rsidR="00827C78" w:rsidRPr="0036047A" w:rsidRDefault="00827C78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п2- Потребление топливно-энергетических ресурсов (далее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ТЭР)</w:t>
            </w:r>
          </w:p>
        </w:tc>
        <w:tc>
          <w:tcPr>
            <w:tcW w:w="992" w:type="dxa"/>
          </w:tcPr>
          <w:p w:rsidR="00827C78" w:rsidRPr="0036047A" w:rsidRDefault="00827C78" w:rsidP="00F25359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7C78" w:rsidRPr="0036047A" w:rsidRDefault="00827C78" w:rsidP="00F25359">
            <w:pPr>
              <w:pStyle w:val="aff6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27C78" w:rsidRPr="0036047A" w:rsidRDefault="00827C78" w:rsidP="00F25359">
            <w:pPr>
              <w:pStyle w:val="aff6"/>
              <w:rPr>
                <w:rFonts w:ascii="Times New Roman" w:hAnsi="Times New Roman"/>
              </w:rPr>
            </w:pPr>
            <w:r w:rsidRPr="0036047A">
              <w:rPr>
                <w:rFonts w:ascii="Times New Roman" w:hAnsi="Times New Roman"/>
              </w:rPr>
              <w:t>93,0</w:t>
            </w:r>
          </w:p>
        </w:tc>
      </w:tr>
      <w:tr w:rsidR="003810C5" w:rsidRPr="0036047A">
        <w:trPr>
          <w:gridAfter w:val="3"/>
          <w:wAfter w:w="4110" w:type="dxa"/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FC628B" w:rsidP="00F2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047A" w:rsidRPr="0036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33" w:rsidRDefault="003810C5" w:rsidP="00F25359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потребление которой осуществляются на основании показаний приборов учета, в </w:t>
            </w:r>
          </w:p>
          <w:p w:rsidR="003810C5" w:rsidRPr="0036047A" w:rsidRDefault="003810C5" w:rsidP="00057E20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общем объеме электрической энергии, потребляемой на территории </w:t>
            </w:r>
            <w:r w:rsidR="00057E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C5339C">
            <w:pPr>
              <w:tabs>
                <w:tab w:val="center" w:pos="2577"/>
                <w:tab w:val="left" w:pos="31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(п7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/п3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Показатель п3- Объем потребления электрической энергии</w:t>
            </w:r>
          </w:p>
          <w:p w:rsidR="003810C5" w:rsidRPr="0036047A" w:rsidRDefault="003810C5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п7- Объем потребления ЭЭ, расчеты за которые осуществляются с использованием приборов учета (в части многоквартирных домов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с использованием коллективных приборов уч</w:t>
            </w:r>
            <w:r w:rsidRPr="0036047A">
              <w:rPr>
                <w:sz w:val="24"/>
                <w:szCs w:val="24"/>
              </w:rPr>
              <w:t>е</w:t>
            </w:r>
            <w:r w:rsidRPr="0036047A">
              <w:rPr>
                <w:sz w:val="24"/>
                <w:szCs w:val="24"/>
              </w:rPr>
              <w:t>та)</w:t>
            </w:r>
          </w:p>
        </w:tc>
      </w:tr>
      <w:tr w:rsidR="003810C5" w:rsidRPr="0036047A">
        <w:trPr>
          <w:gridAfter w:val="3"/>
          <w:wAfter w:w="4110" w:type="dxa"/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057E20" w:rsidP="00F2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47A" w:rsidRPr="0036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057E20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</w:t>
            </w:r>
            <w:r w:rsidR="00057E20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057E2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C53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</w:t>
            </w:r>
            <w:r w:rsidR="00FD3BF5">
              <w:rPr>
                <w:rFonts w:ascii="Times New Roman" w:hAnsi="Times New Roman"/>
                <w:sz w:val="24"/>
                <w:szCs w:val="24"/>
              </w:rPr>
              <w:t>5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9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  <w:r w:rsidR="00FD3BF5">
              <w:rPr>
                <w:rFonts w:ascii="Times New Roman" w:hAnsi="Times New Roman"/>
                <w:sz w:val="24"/>
                <w:szCs w:val="24"/>
              </w:rPr>
              <w:t>/п60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Показатель п5</w:t>
            </w:r>
            <w:r w:rsidR="00FD3BF5">
              <w:rPr>
                <w:sz w:val="24"/>
                <w:szCs w:val="24"/>
              </w:rPr>
              <w:t>9</w:t>
            </w:r>
            <w:r w:rsidRPr="0036047A">
              <w:rPr>
                <w:sz w:val="24"/>
                <w:szCs w:val="24"/>
              </w:rPr>
              <w:t xml:space="preserve">- Объем потребления </w:t>
            </w:r>
            <w:r w:rsidR="00FD3BF5">
              <w:rPr>
                <w:sz w:val="24"/>
                <w:szCs w:val="24"/>
              </w:rPr>
              <w:t xml:space="preserve">холодной </w:t>
            </w:r>
            <w:r w:rsidRPr="0036047A">
              <w:rPr>
                <w:sz w:val="24"/>
                <w:szCs w:val="24"/>
              </w:rPr>
              <w:t>воды</w:t>
            </w:r>
          </w:p>
          <w:p w:rsidR="003810C5" w:rsidRPr="0036047A" w:rsidRDefault="003810C5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</w:t>
            </w:r>
            <w:r w:rsidR="00FD3BF5">
              <w:rPr>
                <w:sz w:val="24"/>
                <w:szCs w:val="24"/>
              </w:rPr>
              <w:t>затель п60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</w:t>
            </w:r>
            <w:r w:rsidR="00FD3BF5">
              <w:rPr>
                <w:sz w:val="24"/>
                <w:szCs w:val="24"/>
              </w:rPr>
              <w:t xml:space="preserve">холодной </w:t>
            </w:r>
            <w:r w:rsidRPr="0036047A">
              <w:rPr>
                <w:sz w:val="24"/>
                <w:szCs w:val="24"/>
              </w:rPr>
              <w:t xml:space="preserve">воды, расчеты за которые осуществляются с использованием приборов учета (в части многоквартирных домов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с </w:t>
            </w:r>
            <w:r w:rsidRPr="0036047A">
              <w:rPr>
                <w:sz w:val="24"/>
                <w:szCs w:val="24"/>
              </w:rPr>
              <w:lastRenderedPageBreak/>
              <w:t>использованием коллективных приборов уч</w:t>
            </w:r>
            <w:r w:rsidRPr="0036047A">
              <w:rPr>
                <w:sz w:val="24"/>
                <w:szCs w:val="24"/>
              </w:rPr>
              <w:t>е</w:t>
            </w:r>
            <w:r w:rsidRPr="0036047A">
              <w:rPr>
                <w:sz w:val="24"/>
                <w:szCs w:val="24"/>
              </w:rPr>
              <w:t xml:space="preserve">та) </w:t>
            </w:r>
          </w:p>
        </w:tc>
      </w:tr>
      <w:tr w:rsidR="003810C5" w:rsidRPr="0036047A">
        <w:trPr>
          <w:gridAfter w:val="3"/>
          <w:wAfter w:w="4110" w:type="dxa"/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057E20" w:rsidP="00F2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C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057E20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объема природного газа, расчеты за потребление которого осуществляются на основании показаний приборов учета, в общем объеме природного газа, потребляемого на территории </w:t>
            </w:r>
            <w:r w:rsidR="00057E2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C5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(п10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/п6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)*100%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Показатель п6- Объем потребления природного газа</w:t>
            </w:r>
          </w:p>
          <w:p w:rsidR="003810C5" w:rsidRPr="0036047A" w:rsidRDefault="003810C5" w:rsidP="00C5339C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п10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природного газа, расчеты за который осуществляются с использованием приборов учета (в части многоквартирных домов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с использованием индивид</w:t>
            </w:r>
            <w:r w:rsidRPr="0036047A">
              <w:rPr>
                <w:sz w:val="24"/>
                <w:szCs w:val="24"/>
              </w:rPr>
              <w:t>у</w:t>
            </w:r>
            <w:r w:rsidRPr="0036047A">
              <w:rPr>
                <w:sz w:val="24"/>
                <w:szCs w:val="24"/>
              </w:rPr>
              <w:t>альных и общих приборов учета)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E52C83" w:rsidP="00360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47A" w:rsidRPr="0036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057E20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Динамика энергоемкости валового продукта</w:t>
            </w:r>
            <w:r w:rsidR="00057E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 xml:space="preserve"> – для </w:t>
            </w:r>
            <w:r w:rsidR="00057E20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программ энергосбережения и повышения энергетической эффективности</w:t>
            </w:r>
            <w:r w:rsidR="008B1A5A" w:rsidRPr="0036047A">
              <w:rPr>
                <w:rFonts w:ascii="Times New Roman" w:hAnsi="Times New Roman"/>
                <w:sz w:val="24"/>
                <w:szCs w:val="24"/>
              </w:rPr>
              <w:t xml:space="preserve"> (далее – А1)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FD3BF5" w:rsidRDefault="00FD3BF5" w:rsidP="00FD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3810C5" w:rsidRPr="0036047A">
              <w:rPr>
                <w:rFonts w:ascii="Times New Roman" w:hAnsi="Times New Roman"/>
                <w:sz w:val="24"/>
                <w:szCs w:val="24"/>
              </w:rPr>
              <w:t>(</w:t>
            </w:r>
            <w:r w:rsidR="003810C5"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810C5" w:rsidRPr="0036047A">
              <w:rPr>
                <w:rFonts w:ascii="Times New Roman" w:hAnsi="Times New Roman"/>
                <w:sz w:val="24"/>
                <w:szCs w:val="24"/>
              </w:rPr>
              <w:t>)</w:t>
            </w:r>
            <w:r w:rsidR="003810C5" w:rsidRPr="0036047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810C5" w:rsidRPr="0036047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10C5" w:rsidRPr="0036047A">
              <w:rPr>
                <w:rFonts w:ascii="Times New Roman" w:hAnsi="Times New Roman"/>
                <w:sz w:val="24"/>
                <w:szCs w:val="24"/>
              </w:rPr>
              <w:t>1</w:t>
            </w:r>
            <w:r w:rsidR="003810C5" w:rsidRPr="0036047A">
              <w:rPr>
                <w:rFonts w:ascii="Times New Roman" w:hAnsi="Times New Roman"/>
                <w:sz w:val="24"/>
                <w:szCs w:val="24"/>
                <w:lang w:val="en-US"/>
              </w:rPr>
              <w:t>(n)</w:t>
            </w:r>
            <w:r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Показатель п</w:t>
            </w:r>
            <w:r w:rsidR="00FD3BF5">
              <w:rPr>
                <w:sz w:val="24"/>
                <w:szCs w:val="24"/>
              </w:rPr>
              <w:t>6</w:t>
            </w:r>
            <w:r w:rsidRPr="0036047A">
              <w:rPr>
                <w:sz w:val="24"/>
                <w:szCs w:val="24"/>
              </w:rPr>
              <w:t xml:space="preserve">1- </w:t>
            </w:r>
            <w:r w:rsidR="00FD3BF5">
              <w:rPr>
                <w:sz w:val="24"/>
                <w:szCs w:val="24"/>
              </w:rPr>
              <w:t xml:space="preserve">энергоемкость Валового </w:t>
            </w:r>
            <w:r w:rsidR="00E52C83">
              <w:rPr>
                <w:sz w:val="24"/>
                <w:szCs w:val="24"/>
              </w:rPr>
              <w:t>продукта сельского поселения</w:t>
            </w:r>
          </w:p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E52C83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C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Экономия электрической энергии в нат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у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ральном выражении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тыс.кВтч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[(А.1.(2007) – А.1.(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))/ А.1.(2007)]* п3(2007)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п3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электрической энергии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E52C83" w:rsidP="00FC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Экономия воды в натуральном выраж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тыс.куб.м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[(А.1.(2007) – А.1.(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))/ А.1.(2007)]* п5(2007)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Показатель п5- Объем потребления воды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E52C83" w:rsidP="00FC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E52C83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Доля объемов ЭЭ,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r w:rsidR="00E52C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(п19(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)/п20(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п19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ЭЭ бюджетным учреждением (далее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БУ), расчеты за которую осуществляются с использованием пр</w:t>
            </w:r>
            <w:r w:rsidRPr="0036047A">
              <w:rPr>
                <w:sz w:val="24"/>
                <w:szCs w:val="24"/>
              </w:rPr>
              <w:t>и</w:t>
            </w:r>
            <w:r w:rsidRPr="0036047A">
              <w:rPr>
                <w:sz w:val="24"/>
                <w:szCs w:val="24"/>
              </w:rPr>
              <w:t>боров учета</w:t>
            </w:r>
          </w:p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п20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ЭЭ БУ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E52C83" w:rsidP="00FC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E52C83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объемов воды, потребляемой БУ, расчеты за </w:t>
            </w:r>
            <w:r w:rsidRPr="0036047A">
              <w:rPr>
                <w:rFonts w:ascii="Times New Roman" w:hAnsi="Times New Roman"/>
                <w:sz w:val="24"/>
                <w:szCs w:val="24"/>
              </w:rPr>
              <w:lastRenderedPageBreak/>
              <w:t>которую осуществляются с использованием приборов учета, в общем объеме ЭЭ, потребляемой БУ на терр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r w:rsidR="00E52C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(п23(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)/п24(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п23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воды БУ, расчеты за </w:t>
            </w:r>
            <w:r w:rsidRPr="0036047A">
              <w:rPr>
                <w:sz w:val="24"/>
                <w:szCs w:val="24"/>
              </w:rPr>
              <w:lastRenderedPageBreak/>
              <w:t>которую осуществляются с использован</w:t>
            </w:r>
            <w:r w:rsidRPr="0036047A">
              <w:rPr>
                <w:sz w:val="24"/>
                <w:szCs w:val="24"/>
              </w:rPr>
              <w:t>и</w:t>
            </w:r>
            <w:r w:rsidRPr="0036047A">
              <w:rPr>
                <w:sz w:val="24"/>
                <w:szCs w:val="24"/>
              </w:rPr>
              <w:t>ем приборов учета</w:t>
            </w:r>
          </w:p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п24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воды БУ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E52C83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FC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E52C83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</w:t>
            </w:r>
            <w:r w:rsidR="00E52C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(п25(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)/п26(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п25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природного газа БУ, расчеты за который осуществляются с использ</w:t>
            </w:r>
            <w:r w:rsidRPr="0036047A">
              <w:rPr>
                <w:sz w:val="24"/>
                <w:szCs w:val="24"/>
              </w:rPr>
              <w:t>о</w:t>
            </w:r>
            <w:r w:rsidRPr="0036047A">
              <w:rPr>
                <w:sz w:val="24"/>
                <w:szCs w:val="24"/>
              </w:rPr>
              <w:t>ванием приборов учета</w:t>
            </w:r>
          </w:p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п26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потребления природного газа БУ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6047A" w:rsidP="00E5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1</w:t>
            </w:r>
            <w:r w:rsidR="00E52C83">
              <w:rPr>
                <w:rFonts w:ascii="Times New Roman" w:hAnsi="Times New Roman"/>
                <w:sz w:val="24"/>
                <w:szCs w:val="24"/>
              </w:rPr>
              <w:t>1</w:t>
            </w:r>
            <w:r w:rsidR="003810C5" w:rsidRPr="0036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E52C83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БУ, финансируемых за счет бюджета </w:t>
            </w:r>
            <w:r w:rsidR="00E52C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, в общем объеме БУ, в отношении которых проведено обязательное энергет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ческое обследование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(п31(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)/п30(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п30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Общее количество БУ</w:t>
            </w:r>
          </w:p>
          <w:p w:rsidR="003810C5" w:rsidRPr="0036047A" w:rsidRDefault="003810C5" w:rsidP="00E52C83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п31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Количество БУ, финансируемых за счет бюджета </w:t>
            </w:r>
            <w:r w:rsidR="00E52C83">
              <w:rPr>
                <w:sz w:val="24"/>
                <w:szCs w:val="24"/>
              </w:rPr>
              <w:t>сельского поселения</w:t>
            </w:r>
            <w:r w:rsidRPr="0036047A">
              <w:rPr>
                <w:sz w:val="24"/>
                <w:szCs w:val="24"/>
              </w:rPr>
              <w:t>, в отношении которых проведено обязательное энергетическое о</w:t>
            </w:r>
            <w:r w:rsidRPr="0036047A">
              <w:rPr>
                <w:sz w:val="24"/>
                <w:szCs w:val="24"/>
              </w:rPr>
              <w:t>б</w:t>
            </w:r>
            <w:r w:rsidRPr="0036047A">
              <w:rPr>
                <w:sz w:val="24"/>
                <w:szCs w:val="24"/>
              </w:rPr>
              <w:t>следование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6047A" w:rsidP="00E5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1</w:t>
            </w:r>
            <w:r w:rsidR="00E52C83">
              <w:rPr>
                <w:rFonts w:ascii="Times New Roman" w:hAnsi="Times New Roman"/>
                <w:sz w:val="24"/>
                <w:szCs w:val="24"/>
              </w:rPr>
              <w:t>2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C628B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36047A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36047A">
              <w:rPr>
                <w:rFonts w:ascii="Times New Roman" w:hAnsi="Times New Roman"/>
                <w:sz w:val="24"/>
                <w:szCs w:val="24"/>
              </w:rPr>
              <w:t xml:space="preserve"> договоров, заключенных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 xml:space="preserve"> заказч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п32(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C628B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п32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Число энергосервисных договоров (контрактов), заключенных </w:t>
            </w:r>
            <w:r w:rsidR="00FC628B">
              <w:rPr>
                <w:sz w:val="24"/>
                <w:szCs w:val="24"/>
              </w:rPr>
              <w:t>муниципальными</w:t>
            </w:r>
            <w:r w:rsidRPr="0036047A">
              <w:rPr>
                <w:sz w:val="24"/>
                <w:szCs w:val="24"/>
              </w:rPr>
              <w:t xml:space="preserve"> зака</w:t>
            </w:r>
            <w:r w:rsidRPr="0036047A">
              <w:rPr>
                <w:sz w:val="24"/>
                <w:szCs w:val="24"/>
              </w:rPr>
              <w:t>з</w:t>
            </w:r>
            <w:r w:rsidRPr="0036047A">
              <w:rPr>
                <w:sz w:val="24"/>
                <w:szCs w:val="24"/>
              </w:rPr>
              <w:t>чиками</w:t>
            </w:r>
          </w:p>
        </w:tc>
      </w:tr>
      <w:tr w:rsidR="003810C5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FC628B" w:rsidP="00E5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C83">
              <w:rPr>
                <w:rFonts w:ascii="Times New Roman" w:hAnsi="Times New Roman"/>
                <w:sz w:val="24"/>
                <w:szCs w:val="24"/>
              </w:rPr>
              <w:t>3</w:t>
            </w:r>
            <w:r w:rsidR="0036047A" w:rsidRPr="00360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C628B">
            <w:pPr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 xml:space="preserve">Доля товаров, работ, услуг, закупаемых для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 xml:space="preserve"> нужд в соответствии с требованиями энергетической эффективности, в общем объеме закупаемых товаров, работ, услуг для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C5" w:rsidRPr="0036047A" w:rsidRDefault="003810C5" w:rsidP="00F2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(п36(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)/п35(</w:t>
            </w:r>
            <w:r w:rsidRPr="0036047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6047A">
              <w:rPr>
                <w:rFonts w:ascii="Times New Roman" w:hAnsi="Times New Roman"/>
                <w:sz w:val="24"/>
                <w:szCs w:val="24"/>
              </w:rPr>
              <w:t>)* 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C5" w:rsidRPr="0036047A" w:rsidRDefault="003810C5" w:rsidP="00F25359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п35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государс</w:t>
            </w:r>
            <w:r w:rsidRPr="0036047A">
              <w:rPr>
                <w:sz w:val="24"/>
                <w:szCs w:val="24"/>
              </w:rPr>
              <w:t>т</w:t>
            </w:r>
            <w:r w:rsidRPr="0036047A">
              <w:rPr>
                <w:sz w:val="24"/>
                <w:szCs w:val="24"/>
              </w:rPr>
              <w:t>венных нужд</w:t>
            </w:r>
          </w:p>
          <w:p w:rsidR="003810C5" w:rsidRPr="0036047A" w:rsidRDefault="003810C5" w:rsidP="00FC628B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 xml:space="preserve">Показатель п36 </w:t>
            </w:r>
            <w:r w:rsidR="00131AEE"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Объем товаров, работ, услуг, закупаемых для </w:t>
            </w:r>
            <w:r w:rsidR="00FC628B">
              <w:rPr>
                <w:sz w:val="24"/>
                <w:szCs w:val="24"/>
              </w:rPr>
              <w:t>муниципальных</w:t>
            </w:r>
            <w:r w:rsidRPr="0036047A">
              <w:rPr>
                <w:sz w:val="24"/>
                <w:szCs w:val="24"/>
              </w:rPr>
              <w:t xml:space="preserve"> нужд в соответствии </w:t>
            </w:r>
            <w:r w:rsidRPr="0036047A">
              <w:rPr>
                <w:sz w:val="24"/>
                <w:szCs w:val="24"/>
              </w:rPr>
              <w:lastRenderedPageBreak/>
              <w:t>с требованиями энергетической эффекти</w:t>
            </w:r>
            <w:r w:rsidRPr="0036047A">
              <w:rPr>
                <w:sz w:val="24"/>
                <w:szCs w:val="24"/>
              </w:rPr>
              <w:t>в</w:t>
            </w:r>
            <w:r w:rsidRPr="0036047A">
              <w:rPr>
                <w:sz w:val="24"/>
                <w:szCs w:val="24"/>
              </w:rPr>
              <w:t>ности</w:t>
            </w:r>
          </w:p>
        </w:tc>
      </w:tr>
      <w:tr w:rsidR="00131AEE" w:rsidRPr="0036047A">
        <w:trPr>
          <w:gridAfter w:val="3"/>
          <w:wAfter w:w="4110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E" w:rsidRPr="0036047A" w:rsidRDefault="00E52C83" w:rsidP="00FC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131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E" w:rsidRPr="0036047A" w:rsidRDefault="00131AEE" w:rsidP="00E52C83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отчетов, предоставляемых участниками </w:t>
            </w:r>
            <w:r w:rsidR="00E52C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по дополнительным запросам исполнителя программы, в общем объеме отчетов предоставляемых участниками </w:t>
            </w:r>
            <w:r w:rsidR="00FC628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исполнителю </w:t>
            </w:r>
            <w:r w:rsidR="00FC628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E" w:rsidRPr="0036047A" w:rsidRDefault="00131AEE" w:rsidP="00131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7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EE" w:rsidRPr="00131AEE" w:rsidRDefault="00131AEE" w:rsidP="00BD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п57(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  <w:r w:rsidR="00BD0B0E">
              <w:rPr>
                <w:rFonts w:ascii="Times New Roman" w:hAnsi="Times New Roman"/>
                <w:sz w:val="24"/>
                <w:szCs w:val="24"/>
              </w:rPr>
              <w:t>/ п58(</w:t>
            </w:r>
            <w:r w:rsidR="00BD0B0E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  <w:r w:rsidR="00BD0B0E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0E" w:rsidRPr="0036047A" w:rsidRDefault="00BD0B0E" w:rsidP="00BD0B0E">
            <w:pPr>
              <w:pStyle w:val="ConsPlusCell"/>
              <w:rPr>
                <w:sz w:val="24"/>
                <w:szCs w:val="24"/>
              </w:rPr>
            </w:pPr>
            <w:r w:rsidRPr="0036047A">
              <w:rPr>
                <w:sz w:val="24"/>
                <w:szCs w:val="24"/>
              </w:rPr>
              <w:t>Показатель п5</w:t>
            </w:r>
            <w:r>
              <w:rPr>
                <w:sz w:val="24"/>
                <w:szCs w:val="24"/>
              </w:rPr>
              <w:t>7</w:t>
            </w:r>
            <w:r w:rsidRPr="0036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отчетов, предоставляемых участниками государственной программы по дополнительным запросам исполнителя программы;</w:t>
            </w:r>
          </w:p>
          <w:p w:rsidR="00131AEE" w:rsidRPr="0036047A" w:rsidRDefault="00BD0B0E" w:rsidP="00FC62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п58</w:t>
            </w:r>
            <w:r w:rsidRPr="0036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604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Общее количество отчетов, предоставляемых участниками </w:t>
            </w:r>
            <w:r w:rsidR="00FC628B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запросам исполнителю программы </w:t>
            </w:r>
            <w:r w:rsidR="00FC628B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</w:tr>
    </w:tbl>
    <w:p w:rsidR="00DC1B45" w:rsidRDefault="00DC1B45">
      <w:pPr>
        <w:ind w:firstLine="720"/>
        <w:jc w:val="both"/>
        <w:rPr>
          <w:rFonts w:ascii="Times New Roman" w:hAnsi="Times New Roman"/>
        </w:rPr>
      </w:pPr>
    </w:p>
    <w:p w:rsidR="007D31E3" w:rsidRDefault="007D31E3">
      <w:pPr>
        <w:ind w:firstLine="720"/>
        <w:jc w:val="both"/>
        <w:rPr>
          <w:rFonts w:ascii="Times New Roman" w:hAnsi="Times New Roman"/>
        </w:rPr>
      </w:pPr>
    </w:p>
    <w:p w:rsidR="007D31E3" w:rsidRPr="00BC7320" w:rsidRDefault="007D31E3">
      <w:pPr>
        <w:ind w:firstLine="720"/>
        <w:jc w:val="both"/>
        <w:rPr>
          <w:rFonts w:ascii="Times New Roman" w:hAnsi="Times New Roman"/>
        </w:rPr>
      </w:pPr>
    </w:p>
    <w:p w:rsidR="00DB6049" w:rsidRDefault="00FC628B" w:rsidP="002B696B">
      <w:pPr>
        <w:pStyle w:val="ConsNormal"/>
        <w:widowControl/>
        <w:ind w:right="0" w:firstLine="0"/>
        <w:jc w:val="both"/>
      </w:pPr>
      <w:r>
        <w:t xml:space="preserve">         </w:t>
      </w:r>
    </w:p>
    <w:sectPr w:rsidR="00DB6049" w:rsidSect="00E50147">
      <w:pgSz w:w="16837" w:h="11905" w:orient="landscape"/>
      <w:pgMar w:top="851" w:right="851" w:bottom="79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D0" w:rsidRDefault="007C3BD0">
      <w:r>
        <w:separator/>
      </w:r>
    </w:p>
  </w:endnote>
  <w:endnote w:type="continuationSeparator" w:id="0">
    <w:p w:rsidR="007C3BD0" w:rsidRDefault="007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75" w:rsidRDefault="00AA5475" w:rsidP="00184586">
    <w:pPr>
      <w:pStyle w:val="affff6"/>
      <w:framePr w:wrap="around" w:vAnchor="text" w:hAnchor="margin" w:xAlign="right" w:y="1"/>
      <w:rPr>
        <w:rStyle w:val="affffa"/>
      </w:rPr>
    </w:pPr>
    <w:r>
      <w:rPr>
        <w:rStyle w:val="affffa"/>
      </w:rPr>
      <w:fldChar w:fldCharType="begin"/>
    </w:r>
    <w:r>
      <w:rPr>
        <w:rStyle w:val="affffa"/>
      </w:rPr>
      <w:instrText xml:space="preserve">PAGE  </w:instrText>
    </w:r>
    <w:r>
      <w:rPr>
        <w:rStyle w:val="affffa"/>
      </w:rPr>
      <w:fldChar w:fldCharType="end"/>
    </w:r>
  </w:p>
  <w:p w:rsidR="00AA5475" w:rsidRDefault="00AA5475">
    <w:pPr>
      <w:pStyle w:val="aff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75" w:rsidRPr="000A6560" w:rsidRDefault="00AA5475" w:rsidP="00184586">
    <w:pPr>
      <w:pStyle w:val="affff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D0" w:rsidRDefault="007C3BD0">
      <w:r>
        <w:separator/>
      </w:r>
    </w:p>
  </w:footnote>
  <w:footnote w:type="continuationSeparator" w:id="0">
    <w:p w:rsidR="007C3BD0" w:rsidRDefault="007C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640FBB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45ED4CAD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4C2C738A"/>
    <w:multiLevelType w:val="hybridMultilevel"/>
    <w:tmpl w:val="38E8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5"/>
  </w:num>
  <w:num w:numId="4">
    <w:abstractNumId w:val="8"/>
  </w:num>
  <w:num w:numId="5">
    <w:abstractNumId w:val="19"/>
  </w:num>
  <w:num w:numId="6">
    <w:abstractNumId w:val="11"/>
  </w:num>
  <w:num w:numId="7">
    <w:abstractNumId w:val="28"/>
  </w:num>
  <w:num w:numId="8">
    <w:abstractNumId w:val="3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20"/>
  </w:num>
  <w:num w:numId="14">
    <w:abstractNumId w:val="4"/>
  </w:num>
  <w:num w:numId="15">
    <w:abstractNumId w:val="21"/>
  </w:num>
  <w:num w:numId="16">
    <w:abstractNumId w:val="31"/>
  </w:num>
  <w:num w:numId="17">
    <w:abstractNumId w:val="10"/>
  </w:num>
  <w:num w:numId="18">
    <w:abstractNumId w:val="16"/>
  </w:num>
  <w:num w:numId="19">
    <w:abstractNumId w:val="18"/>
  </w:num>
  <w:num w:numId="20">
    <w:abstractNumId w:val="5"/>
  </w:num>
  <w:num w:numId="21">
    <w:abstractNumId w:val="23"/>
  </w:num>
  <w:num w:numId="22">
    <w:abstractNumId w:val="33"/>
  </w:num>
  <w:num w:numId="23">
    <w:abstractNumId w:val="34"/>
  </w:num>
  <w:num w:numId="24">
    <w:abstractNumId w:val="32"/>
  </w:num>
  <w:num w:numId="25">
    <w:abstractNumId w:val="29"/>
  </w:num>
  <w:num w:numId="26">
    <w:abstractNumId w:val="14"/>
  </w:num>
  <w:num w:numId="27">
    <w:abstractNumId w:val="3"/>
  </w:num>
  <w:num w:numId="28">
    <w:abstractNumId w:val="7"/>
  </w:num>
  <w:num w:numId="29">
    <w:abstractNumId w:val="25"/>
  </w:num>
  <w:num w:numId="30">
    <w:abstractNumId w:val="1"/>
  </w:num>
  <w:num w:numId="31">
    <w:abstractNumId w:val="30"/>
  </w:num>
  <w:num w:numId="32">
    <w:abstractNumId w:val="6"/>
  </w:num>
  <w:num w:numId="33">
    <w:abstractNumId w:val="2"/>
  </w:num>
  <w:num w:numId="34">
    <w:abstractNumId w:val="12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5"/>
    <w:rsid w:val="00003614"/>
    <w:rsid w:val="00006A8D"/>
    <w:rsid w:val="000166C5"/>
    <w:rsid w:val="00016AEF"/>
    <w:rsid w:val="00026945"/>
    <w:rsid w:val="00030A9C"/>
    <w:rsid w:val="00030D49"/>
    <w:rsid w:val="00031665"/>
    <w:rsid w:val="00040DF4"/>
    <w:rsid w:val="000411AC"/>
    <w:rsid w:val="00041B56"/>
    <w:rsid w:val="00043ED2"/>
    <w:rsid w:val="00045C91"/>
    <w:rsid w:val="00046DD5"/>
    <w:rsid w:val="00047DED"/>
    <w:rsid w:val="0005216E"/>
    <w:rsid w:val="00057A8C"/>
    <w:rsid w:val="00057E20"/>
    <w:rsid w:val="00072B28"/>
    <w:rsid w:val="000746CC"/>
    <w:rsid w:val="0008074E"/>
    <w:rsid w:val="00081049"/>
    <w:rsid w:val="000844EE"/>
    <w:rsid w:val="00094036"/>
    <w:rsid w:val="00095C73"/>
    <w:rsid w:val="000A6CD8"/>
    <w:rsid w:val="000A768C"/>
    <w:rsid w:val="000B3495"/>
    <w:rsid w:val="000B52F7"/>
    <w:rsid w:val="000B7D6B"/>
    <w:rsid w:val="000C001D"/>
    <w:rsid w:val="000C01AF"/>
    <w:rsid w:val="000C325D"/>
    <w:rsid w:val="000C3BB2"/>
    <w:rsid w:val="000C7586"/>
    <w:rsid w:val="000E209C"/>
    <w:rsid w:val="000E3A9E"/>
    <w:rsid w:val="000E59B7"/>
    <w:rsid w:val="000E5A29"/>
    <w:rsid w:val="000E7081"/>
    <w:rsid w:val="000F2064"/>
    <w:rsid w:val="000F2142"/>
    <w:rsid w:val="000F75CA"/>
    <w:rsid w:val="001050DA"/>
    <w:rsid w:val="00105FF8"/>
    <w:rsid w:val="00110AB3"/>
    <w:rsid w:val="00111A45"/>
    <w:rsid w:val="00116DB7"/>
    <w:rsid w:val="00121E9A"/>
    <w:rsid w:val="0012326F"/>
    <w:rsid w:val="001246F5"/>
    <w:rsid w:val="001247BC"/>
    <w:rsid w:val="001301FC"/>
    <w:rsid w:val="001319CE"/>
    <w:rsid w:val="00131AEE"/>
    <w:rsid w:val="00132BD6"/>
    <w:rsid w:val="0013638D"/>
    <w:rsid w:val="00146B29"/>
    <w:rsid w:val="00151294"/>
    <w:rsid w:val="0015442F"/>
    <w:rsid w:val="0015558B"/>
    <w:rsid w:val="00160D80"/>
    <w:rsid w:val="00162D86"/>
    <w:rsid w:val="00162DD3"/>
    <w:rsid w:val="00166954"/>
    <w:rsid w:val="00173841"/>
    <w:rsid w:val="0017479B"/>
    <w:rsid w:val="001804BE"/>
    <w:rsid w:val="001812B6"/>
    <w:rsid w:val="001824C9"/>
    <w:rsid w:val="00184586"/>
    <w:rsid w:val="001878D4"/>
    <w:rsid w:val="0019216A"/>
    <w:rsid w:val="001972C4"/>
    <w:rsid w:val="001A0FF5"/>
    <w:rsid w:val="001A35DC"/>
    <w:rsid w:val="001A5CAF"/>
    <w:rsid w:val="001A632F"/>
    <w:rsid w:val="001B3E4C"/>
    <w:rsid w:val="001B5F3E"/>
    <w:rsid w:val="001B6A3C"/>
    <w:rsid w:val="001C07F8"/>
    <w:rsid w:val="001C592B"/>
    <w:rsid w:val="001D07DA"/>
    <w:rsid w:val="001D1F22"/>
    <w:rsid w:val="001D3F32"/>
    <w:rsid w:val="001D489C"/>
    <w:rsid w:val="001D5128"/>
    <w:rsid w:val="001D66FD"/>
    <w:rsid w:val="001D7C5A"/>
    <w:rsid w:val="001E2A9F"/>
    <w:rsid w:val="001E4433"/>
    <w:rsid w:val="001F014D"/>
    <w:rsid w:val="001F0394"/>
    <w:rsid w:val="001F065C"/>
    <w:rsid w:val="001F3EA7"/>
    <w:rsid w:val="00200A70"/>
    <w:rsid w:val="00213554"/>
    <w:rsid w:val="00224CFF"/>
    <w:rsid w:val="002336DB"/>
    <w:rsid w:val="00235A26"/>
    <w:rsid w:val="0023623A"/>
    <w:rsid w:val="002420C4"/>
    <w:rsid w:val="002448D8"/>
    <w:rsid w:val="00244EDB"/>
    <w:rsid w:val="00246997"/>
    <w:rsid w:val="00252A6E"/>
    <w:rsid w:val="0025622D"/>
    <w:rsid w:val="00265EF9"/>
    <w:rsid w:val="00267CCF"/>
    <w:rsid w:val="002816CD"/>
    <w:rsid w:val="00281799"/>
    <w:rsid w:val="00284F46"/>
    <w:rsid w:val="00297CF2"/>
    <w:rsid w:val="002A0A6A"/>
    <w:rsid w:val="002A1733"/>
    <w:rsid w:val="002A6422"/>
    <w:rsid w:val="002A6A19"/>
    <w:rsid w:val="002B12C0"/>
    <w:rsid w:val="002B46D1"/>
    <w:rsid w:val="002B4B88"/>
    <w:rsid w:val="002B5ADF"/>
    <w:rsid w:val="002B696B"/>
    <w:rsid w:val="002C526D"/>
    <w:rsid w:val="002D7AE7"/>
    <w:rsid w:val="002D7FB4"/>
    <w:rsid w:val="002E08CE"/>
    <w:rsid w:val="002E3EDF"/>
    <w:rsid w:val="002E59CC"/>
    <w:rsid w:val="002E7301"/>
    <w:rsid w:val="002F077C"/>
    <w:rsid w:val="002F49B6"/>
    <w:rsid w:val="002F5684"/>
    <w:rsid w:val="002F7C70"/>
    <w:rsid w:val="00316C97"/>
    <w:rsid w:val="00320EB5"/>
    <w:rsid w:val="00331602"/>
    <w:rsid w:val="003324F6"/>
    <w:rsid w:val="00335D9C"/>
    <w:rsid w:val="003522B7"/>
    <w:rsid w:val="00357D24"/>
    <w:rsid w:val="0036047A"/>
    <w:rsid w:val="00360BB2"/>
    <w:rsid w:val="003626D1"/>
    <w:rsid w:val="00366361"/>
    <w:rsid w:val="0036749B"/>
    <w:rsid w:val="0036795F"/>
    <w:rsid w:val="00376C9D"/>
    <w:rsid w:val="003778F0"/>
    <w:rsid w:val="00377C3F"/>
    <w:rsid w:val="003810C5"/>
    <w:rsid w:val="0039085B"/>
    <w:rsid w:val="0039255A"/>
    <w:rsid w:val="0039279A"/>
    <w:rsid w:val="003A1E6B"/>
    <w:rsid w:val="003A4C7B"/>
    <w:rsid w:val="003A6B8A"/>
    <w:rsid w:val="003A78CF"/>
    <w:rsid w:val="003B06E7"/>
    <w:rsid w:val="003B6627"/>
    <w:rsid w:val="003B70B5"/>
    <w:rsid w:val="003C2563"/>
    <w:rsid w:val="003D0F05"/>
    <w:rsid w:val="003D34B2"/>
    <w:rsid w:val="003D641C"/>
    <w:rsid w:val="003D740F"/>
    <w:rsid w:val="003E21E9"/>
    <w:rsid w:val="003E45FF"/>
    <w:rsid w:val="003F1BB2"/>
    <w:rsid w:val="003F371A"/>
    <w:rsid w:val="003F6D4D"/>
    <w:rsid w:val="00400EEF"/>
    <w:rsid w:val="004016D7"/>
    <w:rsid w:val="00407073"/>
    <w:rsid w:val="00431F42"/>
    <w:rsid w:val="00434206"/>
    <w:rsid w:val="00435616"/>
    <w:rsid w:val="0044459A"/>
    <w:rsid w:val="00447D35"/>
    <w:rsid w:val="00451BCD"/>
    <w:rsid w:val="004553B0"/>
    <w:rsid w:val="00460303"/>
    <w:rsid w:val="0046031A"/>
    <w:rsid w:val="004605EF"/>
    <w:rsid w:val="004610C0"/>
    <w:rsid w:val="0046118A"/>
    <w:rsid w:val="004665C4"/>
    <w:rsid w:val="004759A4"/>
    <w:rsid w:val="00477F79"/>
    <w:rsid w:val="0048084D"/>
    <w:rsid w:val="00482EC0"/>
    <w:rsid w:val="00484359"/>
    <w:rsid w:val="004863E9"/>
    <w:rsid w:val="004903C3"/>
    <w:rsid w:val="00492379"/>
    <w:rsid w:val="00495A7C"/>
    <w:rsid w:val="004A302B"/>
    <w:rsid w:val="004A37E8"/>
    <w:rsid w:val="004A4652"/>
    <w:rsid w:val="004A69C9"/>
    <w:rsid w:val="004B3C8D"/>
    <w:rsid w:val="004B534C"/>
    <w:rsid w:val="004C16E2"/>
    <w:rsid w:val="004C33E7"/>
    <w:rsid w:val="004C621F"/>
    <w:rsid w:val="004C653C"/>
    <w:rsid w:val="004C6667"/>
    <w:rsid w:val="004C72B4"/>
    <w:rsid w:val="004C72F1"/>
    <w:rsid w:val="004D1F74"/>
    <w:rsid w:val="004D3F77"/>
    <w:rsid w:val="004F0B2E"/>
    <w:rsid w:val="004F130E"/>
    <w:rsid w:val="004F1B5E"/>
    <w:rsid w:val="004F4AE4"/>
    <w:rsid w:val="004F77E3"/>
    <w:rsid w:val="0050043B"/>
    <w:rsid w:val="00501FA2"/>
    <w:rsid w:val="00501FE0"/>
    <w:rsid w:val="0050361A"/>
    <w:rsid w:val="00512F1E"/>
    <w:rsid w:val="00535C61"/>
    <w:rsid w:val="00536E38"/>
    <w:rsid w:val="00541D1F"/>
    <w:rsid w:val="00542F4F"/>
    <w:rsid w:val="005434A2"/>
    <w:rsid w:val="00544067"/>
    <w:rsid w:val="005467BA"/>
    <w:rsid w:val="00561C48"/>
    <w:rsid w:val="005630E0"/>
    <w:rsid w:val="00564889"/>
    <w:rsid w:val="00580EF1"/>
    <w:rsid w:val="00591FEA"/>
    <w:rsid w:val="005929EE"/>
    <w:rsid w:val="00593BC5"/>
    <w:rsid w:val="0059526A"/>
    <w:rsid w:val="005A3B39"/>
    <w:rsid w:val="005B2FCB"/>
    <w:rsid w:val="005C14CD"/>
    <w:rsid w:val="005D21CA"/>
    <w:rsid w:val="005D537E"/>
    <w:rsid w:val="005E1376"/>
    <w:rsid w:val="005E198B"/>
    <w:rsid w:val="005E6B89"/>
    <w:rsid w:val="005F689E"/>
    <w:rsid w:val="00600CF1"/>
    <w:rsid w:val="00602520"/>
    <w:rsid w:val="00603025"/>
    <w:rsid w:val="00605A22"/>
    <w:rsid w:val="00616B95"/>
    <w:rsid w:val="006261B6"/>
    <w:rsid w:val="00635128"/>
    <w:rsid w:val="00635980"/>
    <w:rsid w:val="006374D4"/>
    <w:rsid w:val="00640EF7"/>
    <w:rsid w:val="00641A65"/>
    <w:rsid w:val="0064659C"/>
    <w:rsid w:val="00646B4A"/>
    <w:rsid w:val="00650E77"/>
    <w:rsid w:val="00654BDC"/>
    <w:rsid w:val="00655F43"/>
    <w:rsid w:val="0065689C"/>
    <w:rsid w:val="00657F1B"/>
    <w:rsid w:val="0066086D"/>
    <w:rsid w:val="00667EE7"/>
    <w:rsid w:val="006765D3"/>
    <w:rsid w:val="0068043D"/>
    <w:rsid w:val="00680889"/>
    <w:rsid w:val="00686DE8"/>
    <w:rsid w:val="00690BF9"/>
    <w:rsid w:val="006A2E2F"/>
    <w:rsid w:val="006A401A"/>
    <w:rsid w:val="006A7447"/>
    <w:rsid w:val="006B28A9"/>
    <w:rsid w:val="006B3D94"/>
    <w:rsid w:val="006B45C3"/>
    <w:rsid w:val="006B67D8"/>
    <w:rsid w:val="006C1A19"/>
    <w:rsid w:val="006C1A95"/>
    <w:rsid w:val="006C5433"/>
    <w:rsid w:val="006D089A"/>
    <w:rsid w:val="006D0C07"/>
    <w:rsid w:val="006D1847"/>
    <w:rsid w:val="006D3CBF"/>
    <w:rsid w:val="006D78CD"/>
    <w:rsid w:val="006E0AF6"/>
    <w:rsid w:val="006E6A6D"/>
    <w:rsid w:val="006F110F"/>
    <w:rsid w:val="006F54AC"/>
    <w:rsid w:val="006F5A47"/>
    <w:rsid w:val="006F5D6C"/>
    <w:rsid w:val="006F63AA"/>
    <w:rsid w:val="00702511"/>
    <w:rsid w:val="0070755A"/>
    <w:rsid w:val="00707D84"/>
    <w:rsid w:val="00711F33"/>
    <w:rsid w:val="00712960"/>
    <w:rsid w:val="007268C7"/>
    <w:rsid w:val="00731B97"/>
    <w:rsid w:val="00732DD9"/>
    <w:rsid w:val="00737712"/>
    <w:rsid w:val="007428FC"/>
    <w:rsid w:val="00743D9C"/>
    <w:rsid w:val="00744353"/>
    <w:rsid w:val="00753BC5"/>
    <w:rsid w:val="00755A71"/>
    <w:rsid w:val="007628DE"/>
    <w:rsid w:val="00763E97"/>
    <w:rsid w:val="00765630"/>
    <w:rsid w:val="00766D2E"/>
    <w:rsid w:val="007722EB"/>
    <w:rsid w:val="00773996"/>
    <w:rsid w:val="00773FC5"/>
    <w:rsid w:val="00776BAA"/>
    <w:rsid w:val="00777690"/>
    <w:rsid w:val="0078148C"/>
    <w:rsid w:val="00782B64"/>
    <w:rsid w:val="00783D28"/>
    <w:rsid w:val="007853E8"/>
    <w:rsid w:val="007900C5"/>
    <w:rsid w:val="00790238"/>
    <w:rsid w:val="00792FF7"/>
    <w:rsid w:val="0079684E"/>
    <w:rsid w:val="007A3438"/>
    <w:rsid w:val="007B5C05"/>
    <w:rsid w:val="007C153A"/>
    <w:rsid w:val="007C1EFB"/>
    <w:rsid w:val="007C3BD0"/>
    <w:rsid w:val="007C43D9"/>
    <w:rsid w:val="007C456E"/>
    <w:rsid w:val="007C5327"/>
    <w:rsid w:val="007C6E98"/>
    <w:rsid w:val="007D174F"/>
    <w:rsid w:val="007D200D"/>
    <w:rsid w:val="007D31E3"/>
    <w:rsid w:val="007E1B3F"/>
    <w:rsid w:val="007E2E06"/>
    <w:rsid w:val="007F39CC"/>
    <w:rsid w:val="007F51F8"/>
    <w:rsid w:val="00802151"/>
    <w:rsid w:val="0080492C"/>
    <w:rsid w:val="008050F6"/>
    <w:rsid w:val="0080575A"/>
    <w:rsid w:val="00805C8B"/>
    <w:rsid w:val="0080611C"/>
    <w:rsid w:val="008078A2"/>
    <w:rsid w:val="00810A2B"/>
    <w:rsid w:val="00823A6E"/>
    <w:rsid w:val="00826C55"/>
    <w:rsid w:val="00827C78"/>
    <w:rsid w:val="008404B6"/>
    <w:rsid w:val="008442CE"/>
    <w:rsid w:val="00844D32"/>
    <w:rsid w:val="0084730C"/>
    <w:rsid w:val="00847448"/>
    <w:rsid w:val="00851698"/>
    <w:rsid w:val="00852026"/>
    <w:rsid w:val="008555BE"/>
    <w:rsid w:val="00860784"/>
    <w:rsid w:val="00860CC3"/>
    <w:rsid w:val="00861DA6"/>
    <w:rsid w:val="008662F0"/>
    <w:rsid w:val="0087240F"/>
    <w:rsid w:val="0087462D"/>
    <w:rsid w:val="00876D5B"/>
    <w:rsid w:val="00891E08"/>
    <w:rsid w:val="00894CB5"/>
    <w:rsid w:val="00895EAF"/>
    <w:rsid w:val="00896A44"/>
    <w:rsid w:val="008A01D7"/>
    <w:rsid w:val="008A065E"/>
    <w:rsid w:val="008A3662"/>
    <w:rsid w:val="008A3808"/>
    <w:rsid w:val="008A5670"/>
    <w:rsid w:val="008A751B"/>
    <w:rsid w:val="008B1A5A"/>
    <w:rsid w:val="008B28EE"/>
    <w:rsid w:val="008B4248"/>
    <w:rsid w:val="008B68B4"/>
    <w:rsid w:val="008C1BAD"/>
    <w:rsid w:val="008C6606"/>
    <w:rsid w:val="008D22F1"/>
    <w:rsid w:val="008D69EE"/>
    <w:rsid w:val="008E14F5"/>
    <w:rsid w:val="008E1E7D"/>
    <w:rsid w:val="008E27DC"/>
    <w:rsid w:val="008F790C"/>
    <w:rsid w:val="009005AF"/>
    <w:rsid w:val="00904140"/>
    <w:rsid w:val="00904C59"/>
    <w:rsid w:val="00912613"/>
    <w:rsid w:val="00912880"/>
    <w:rsid w:val="0092325A"/>
    <w:rsid w:val="00923F9A"/>
    <w:rsid w:val="00942C5A"/>
    <w:rsid w:val="00943024"/>
    <w:rsid w:val="009435C0"/>
    <w:rsid w:val="00944744"/>
    <w:rsid w:val="00944CAB"/>
    <w:rsid w:val="00945461"/>
    <w:rsid w:val="00945ABB"/>
    <w:rsid w:val="0095236C"/>
    <w:rsid w:val="00955822"/>
    <w:rsid w:val="0096600A"/>
    <w:rsid w:val="0096641E"/>
    <w:rsid w:val="00966D22"/>
    <w:rsid w:val="0097389E"/>
    <w:rsid w:val="00986118"/>
    <w:rsid w:val="0098739F"/>
    <w:rsid w:val="00992080"/>
    <w:rsid w:val="0099642A"/>
    <w:rsid w:val="009A6B80"/>
    <w:rsid w:val="009B0E0A"/>
    <w:rsid w:val="009B2BA1"/>
    <w:rsid w:val="009B70B6"/>
    <w:rsid w:val="009C0991"/>
    <w:rsid w:val="009C20E5"/>
    <w:rsid w:val="009D1350"/>
    <w:rsid w:val="009D1874"/>
    <w:rsid w:val="009D6BBC"/>
    <w:rsid w:val="009E0FDD"/>
    <w:rsid w:val="009E4057"/>
    <w:rsid w:val="009E55FA"/>
    <w:rsid w:val="009E5753"/>
    <w:rsid w:val="009F387E"/>
    <w:rsid w:val="009F59FB"/>
    <w:rsid w:val="00A0262E"/>
    <w:rsid w:val="00A03439"/>
    <w:rsid w:val="00A03CAC"/>
    <w:rsid w:val="00A06437"/>
    <w:rsid w:val="00A07C48"/>
    <w:rsid w:val="00A1287A"/>
    <w:rsid w:val="00A21285"/>
    <w:rsid w:val="00A24C19"/>
    <w:rsid w:val="00A25BA6"/>
    <w:rsid w:val="00A26A87"/>
    <w:rsid w:val="00A33AE6"/>
    <w:rsid w:val="00A36C94"/>
    <w:rsid w:val="00A370DB"/>
    <w:rsid w:val="00A40B7C"/>
    <w:rsid w:val="00A41887"/>
    <w:rsid w:val="00A423F9"/>
    <w:rsid w:val="00A43964"/>
    <w:rsid w:val="00A5158B"/>
    <w:rsid w:val="00A51702"/>
    <w:rsid w:val="00A51CDA"/>
    <w:rsid w:val="00A53536"/>
    <w:rsid w:val="00A54991"/>
    <w:rsid w:val="00A61787"/>
    <w:rsid w:val="00A61D36"/>
    <w:rsid w:val="00A62981"/>
    <w:rsid w:val="00A642C4"/>
    <w:rsid w:val="00A66673"/>
    <w:rsid w:val="00A73802"/>
    <w:rsid w:val="00A75153"/>
    <w:rsid w:val="00A778DC"/>
    <w:rsid w:val="00A77B96"/>
    <w:rsid w:val="00A81A3F"/>
    <w:rsid w:val="00A8747C"/>
    <w:rsid w:val="00AA5475"/>
    <w:rsid w:val="00AA7B5A"/>
    <w:rsid w:val="00AB28CD"/>
    <w:rsid w:val="00AB42C4"/>
    <w:rsid w:val="00AB5121"/>
    <w:rsid w:val="00AB6372"/>
    <w:rsid w:val="00AB63BC"/>
    <w:rsid w:val="00AC0015"/>
    <w:rsid w:val="00AC0034"/>
    <w:rsid w:val="00AC0372"/>
    <w:rsid w:val="00AC06FB"/>
    <w:rsid w:val="00AC0790"/>
    <w:rsid w:val="00AC0ACB"/>
    <w:rsid w:val="00AC29FA"/>
    <w:rsid w:val="00AC49EA"/>
    <w:rsid w:val="00AC6208"/>
    <w:rsid w:val="00AC7EB8"/>
    <w:rsid w:val="00AD5815"/>
    <w:rsid w:val="00AE6BBA"/>
    <w:rsid w:val="00AE72F6"/>
    <w:rsid w:val="00AF64E7"/>
    <w:rsid w:val="00AF69BA"/>
    <w:rsid w:val="00B157F6"/>
    <w:rsid w:val="00B173BA"/>
    <w:rsid w:val="00B267CA"/>
    <w:rsid w:val="00B27C43"/>
    <w:rsid w:val="00B31AC3"/>
    <w:rsid w:val="00B329C4"/>
    <w:rsid w:val="00B34F7B"/>
    <w:rsid w:val="00B41E2B"/>
    <w:rsid w:val="00B47431"/>
    <w:rsid w:val="00B53D56"/>
    <w:rsid w:val="00B63226"/>
    <w:rsid w:val="00B6342B"/>
    <w:rsid w:val="00B650E3"/>
    <w:rsid w:val="00B66745"/>
    <w:rsid w:val="00B727C2"/>
    <w:rsid w:val="00B80199"/>
    <w:rsid w:val="00B80F93"/>
    <w:rsid w:val="00B92722"/>
    <w:rsid w:val="00BB0E91"/>
    <w:rsid w:val="00BB4EA4"/>
    <w:rsid w:val="00BC0257"/>
    <w:rsid w:val="00BC0564"/>
    <w:rsid w:val="00BC2D57"/>
    <w:rsid w:val="00BC5544"/>
    <w:rsid w:val="00BC5969"/>
    <w:rsid w:val="00BC731D"/>
    <w:rsid w:val="00BC7320"/>
    <w:rsid w:val="00BD0B0E"/>
    <w:rsid w:val="00BD1CB9"/>
    <w:rsid w:val="00BE119B"/>
    <w:rsid w:val="00BE1929"/>
    <w:rsid w:val="00BF07F2"/>
    <w:rsid w:val="00BF182F"/>
    <w:rsid w:val="00BF676E"/>
    <w:rsid w:val="00BF7461"/>
    <w:rsid w:val="00C03EEE"/>
    <w:rsid w:val="00C040D2"/>
    <w:rsid w:val="00C108E8"/>
    <w:rsid w:val="00C118BF"/>
    <w:rsid w:val="00C1356B"/>
    <w:rsid w:val="00C16014"/>
    <w:rsid w:val="00C204D2"/>
    <w:rsid w:val="00C20DD4"/>
    <w:rsid w:val="00C22C10"/>
    <w:rsid w:val="00C233D4"/>
    <w:rsid w:val="00C261F5"/>
    <w:rsid w:val="00C31648"/>
    <w:rsid w:val="00C31E13"/>
    <w:rsid w:val="00C34673"/>
    <w:rsid w:val="00C429F3"/>
    <w:rsid w:val="00C430D9"/>
    <w:rsid w:val="00C4670C"/>
    <w:rsid w:val="00C52163"/>
    <w:rsid w:val="00C52554"/>
    <w:rsid w:val="00C5339C"/>
    <w:rsid w:val="00C57FFB"/>
    <w:rsid w:val="00C61E12"/>
    <w:rsid w:val="00C626AE"/>
    <w:rsid w:val="00C7045E"/>
    <w:rsid w:val="00C7385D"/>
    <w:rsid w:val="00C7539C"/>
    <w:rsid w:val="00C77D8F"/>
    <w:rsid w:val="00C803C1"/>
    <w:rsid w:val="00C83510"/>
    <w:rsid w:val="00C84E1F"/>
    <w:rsid w:val="00C91B6C"/>
    <w:rsid w:val="00CA2360"/>
    <w:rsid w:val="00CA6A59"/>
    <w:rsid w:val="00CB37BA"/>
    <w:rsid w:val="00CB48FC"/>
    <w:rsid w:val="00CB6092"/>
    <w:rsid w:val="00CB7288"/>
    <w:rsid w:val="00CB7F7A"/>
    <w:rsid w:val="00CC1E11"/>
    <w:rsid w:val="00CC3722"/>
    <w:rsid w:val="00CE0871"/>
    <w:rsid w:val="00CE08CB"/>
    <w:rsid w:val="00CE71A1"/>
    <w:rsid w:val="00CF304B"/>
    <w:rsid w:val="00CF7481"/>
    <w:rsid w:val="00D00B7D"/>
    <w:rsid w:val="00D01E62"/>
    <w:rsid w:val="00D1287D"/>
    <w:rsid w:val="00D1486E"/>
    <w:rsid w:val="00D208D8"/>
    <w:rsid w:val="00D23BCA"/>
    <w:rsid w:val="00D25386"/>
    <w:rsid w:val="00D31193"/>
    <w:rsid w:val="00D320C7"/>
    <w:rsid w:val="00D405F5"/>
    <w:rsid w:val="00D4271B"/>
    <w:rsid w:val="00D45A42"/>
    <w:rsid w:val="00D51B23"/>
    <w:rsid w:val="00D52D3B"/>
    <w:rsid w:val="00D64B0B"/>
    <w:rsid w:val="00D73432"/>
    <w:rsid w:val="00D74D0E"/>
    <w:rsid w:val="00D83C6B"/>
    <w:rsid w:val="00D83F2C"/>
    <w:rsid w:val="00D874C0"/>
    <w:rsid w:val="00D933B4"/>
    <w:rsid w:val="00D95880"/>
    <w:rsid w:val="00DA7204"/>
    <w:rsid w:val="00DB0B9F"/>
    <w:rsid w:val="00DB1EEC"/>
    <w:rsid w:val="00DB1EF9"/>
    <w:rsid w:val="00DB3481"/>
    <w:rsid w:val="00DB6049"/>
    <w:rsid w:val="00DC0A7E"/>
    <w:rsid w:val="00DC1B45"/>
    <w:rsid w:val="00DC7B29"/>
    <w:rsid w:val="00DD04A4"/>
    <w:rsid w:val="00DD3ECA"/>
    <w:rsid w:val="00DD65FE"/>
    <w:rsid w:val="00DE1674"/>
    <w:rsid w:val="00DE493D"/>
    <w:rsid w:val="00E0034C"/>
    <w:rsid w:val="00E003AB"/>
    <w:rsid w:val="00E04F08"/>
    <w:rsid w:val="00E04FA4"/>
    <w:rsid w:val="00E11B4C"/>
    <w:rsid w:val="00E201C5"/>
    <w:rsid w:val="00E225F9"/>
    <w:rsid w:val="00E30C37"/>
    <w:rsid w:val="00E31049"/>
    <w:rsid w:val="00E31593"/>
    <w:rsid w:val="00E321FD"/>
    <w:rsid w:val="00E342B4"/>
    <w:rsid w:val="00E34BC1"/>
    <w:rsid w:val="00E36622"/>
    <w:rsid w:val="00E42A7A"/>
    <w:rsid w:val="00E50147"/>
    <w:rsid w:val="00E51F63"/>
    <w:rsid w:val="00E52C83"/>
    <w:rsid w:val="00E55329"/>
    <w:rsid w:val="00E57798"/>
    <w:rsid w:val="00E62D62"/>
    <w:rsid w:val="00E71206"/>
    <w:rsid w:val="00E74918"/>
    <w:rsid w:val="00E75802"/>
    <w:rsid w:val="00E7592C"/>
    <w:rsid w:val="00E772B1"/>
    <w:rsid w:val="00E80D40"/>
    <w:rsid w:val="00E96DBC"/>
    <w:rsid w:val="00E97A81"/>
    <w:rsid w:val="00E97DB0"/>
    <w:rsid w:val="00EA3AAB"/>
    <w:rsid w:val="00EA4050"/>
    <w:rsid w:val="00EA433C"/>
    <w:rsid w:val="00ED2CB8"/>
    <w:rsid w:val="00EE3B71"/>
    <w:rsid w:val="00EE6EF4"/>
    <w:rsid w:val="00EF194F"/>
    <w:rsid w:val="00F0160A"/>
    <w:rsid w:val="00F053CB"/>
    <w:rsid w:val="00F10873"/>
    <w:rsid w:val="00F2411F"/>
    <w:rsid w:val="00F25359"/>
    <w:rsid w:val="00F34D80"/>
    <w:rsid w:val="00F37AE1"/>
    <w:rsid w:val="00F4508A"/>
    <w:rsid w:val="00F45870"/>
    <w:rsid w:val="00F521EF"/>
    <w:rsid w:val="00F70AD8"/>
    <w:rsid w:val="00F72786"/>
    <w:rsid w:val="00F7564B"/>
    <w:rsid w:val="00F76B30"/>
    <w:rsid w:val="00F830B8"/>
    <w:rsid w:val="00F90D33"/>
    <w:rsid w:val="00F91666"/>
    <w:rsid w:val="00F949C5"/>
    <w:rsid w:val="00FA287E"/>
    <w:rsid w:val="00FA5773"/>
    <w:rsid w:val="00FA72A4"/>
    <w:rsid w:val="00FB0003"/>
    <w:rsid w:val="00FB314D"/>
    <w:rsid w:val="00FC628B"/>
    <w:rsid w:val="00FC7C69"/>
    <w:rsid w:val="00FD3BF5"/>
    <w:rsid w:val="00FD78F7"/>
    <w:rsid w:val="00FE4A29"/>
    <w:rsid w:val="00FE74E8"/>
    <w:rsid w:val="00FF0533"/>
    <w:rsid w:val="00FF410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0575A"/>
    <w:pPr>
      <w:keepNext/>
      <w:autoSpaceDE/>
      <w:autoSpaceDN/>
      <w:adjustRightInd/>
      <w:ind w:right="283" w:firstLine="567"/>
      <w:jc w:val="center"/>
      <w:outlineLvl w:val="4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80575A"/>
    <w:pPr>
      <w:keepNext/>
      <w:autoSpaceDE/>
      <w:autoSpaceDN/>
      <w:adjustRightInd/>
      <w:ind w:right="283" w:firstLine="567"/>
      <w:jc w:val="right"/>
      <w:outlineLvl w:val="5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0575A"/>
    <w:pPr>
      <w:keepNext/>
      <w:autoSpaceDE/>
      <w:autoSpaceDN/>
      <w:adjustRightInd/>
      <w:jc w:val="both"/>
      <w:outlineLvl w:val="6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0575A"/>
    <w:pPr>
      <w:keepNext/>
      <w:tabs>
        <w:tab w:val="left" w:pos="3828"/>
      </w:tabs>
      <w:autoSpaceDE/>
      <w:autoSpaceDN/>
      <w:adjustRightInd/>
      <w:ind w:firstLine="567"/>
      <w:jc w:val="center"/>
      <w:outlineLvl w:val="7"/>
    </w:pPr>
    <w:rPr>
      <w:rFonts w:ascii="Times New Roman" w:hAnsi="Times New Roman"/>
      <w:b/>
      <w:snapToGrid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75A"/>
    <w:pPr>
      <w:keepNext/>
      <w:autoSpaceDE/>
      <w:autoSpaceDN/>
      <w:adjustRightInd/>
      <w:ind w:firstLine="851"/>
      <w:jc w:val="right"/>
      <w:outlineLvl w:val="8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-31">
    <w:name w:val="Светлая сетка - Акцент 31"/>
    <w:basedOn w:val="a"/>
    <w:rsid w:val="00200A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FE4A29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FE4A2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/>
      <w:b/>
      <w:sz w:val="12"/>
      <w:szCs w:val="20"/>
      <w:shd w:val="clear" w:color="auto" w:fill="FFFFFF"/>
      <w:lang w:val="x-none" w:eastAsia="x-none"/>
    </w:rPr>
  </w:style>
  <w:style w:type="paragraph" w:styleId="affff">
    <w:name w:val="Balloon Text"/>
    <w:basedOn w:val="a"/>
    <w:link w:val="affff0"/>
    <w:semiHidden/>
    <w:unhideWhenUsed/>
    <w:rsid w:val="00DA7204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rsid w:val="00DA720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748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D95880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D95880"/>
    <w:pPr>
      <w:widowControl/>
      <w:shd w:val="clear" w:color="auto" w:fill="FFFFFF"/>
      <w:autoSpaceDE/>
      <w:autoSpaceDN/>
      <w:adjustRightInd/>
      <w:spacing w:before="180" w:after="60" w:line="293" w:lineRule="exact"/>
      <w:jc w:val="both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7D200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7D200D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8D22F1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22F1"/>
    <w:pPr>
      <w:widowControl/>
      <w:shd w:val="clear" w:color="auto" w:fill="FFFFFF"/>
      <w:autoSpaceDE/>
      <w:autoSpaceDN/>
      <w:adjustRightInd/>
      <w:spacing w:line="182" w:lineRule="exact"/>
    </w:pPr>
    <w:rPr>
      <w:rFonts w:ascii="Times New Roman" w:hAnsi="Times New Roman"/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7C6E98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7C6E98"/>
    <w:pPr>
      <w:widowControl/>
      <w:shd w:val="clear" w:color="auto" w:fill="FFFFFF"/>
      <w:autoSpaceDE/>
      <w:autoSpaceDN/>
      <w:adjustRightInd/>
      <w:spacing w:after="60" w:line="293" w:lineRule="exact"/>
      <w:ind w:hanging="360"/>
      <w:jc w:val="both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table" w:styleId="affff1">
    <w:name w:val="Table Grid"/>
    <w:basedOn w:val="a1"/>
    <w:rsid w:val="008B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5">
    <w:name w:val="xl85"/>
    <w:basedOn w:val="a"/>
    <w:rsid w:val="00536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customStyle="1" w:styleId="50">
    <w:name w:val="Заголовок 5 Знак"/>
    <w:link w:val="5"/>
    <w:rsid w:val="0080575A"/>
    <w:rPr>
      <w:snapToGrid w:val="0"/>
      <w:sz w:val="24"/>
    </w:rPr>
  </w:style>
  <w:style w:type="character" w:customStyle="1" w:styleId="60">
    <w:name w:val="Заголовок 6 Знак"/>
    <w:link w:val="6"/>
    <w:rsid w:val="0080575A"/>
    <w:rPr>
      <w:snapToGrid w:val="0"/>
      <w:sz w:val="24"/>
    </w:rPr>
  </w:style>
  <w:style w:type="character" w:customStyle="1" w:styleId="70">
    <w:name w:val="Заголовок 7 Знак"/>
    <w:link w:val="7"/>
    <w:rsid w:val="0080575A"/>
    <w:rPr>
      <w:snapToGrid w:val="0"/>
      <w:sz w:val="24"/>
    </w:rPr>
  </w:style>
  <w:style w:type="character" w:customStyle="1" w:styleId="80">
    <w:name w:val="Заголовок 8 Знак"/>
    <w:link w:val="8"/>
    <w:rsid w:val="0080575A"/>
    <w:rPr>
      <w:b/>
      <w:snapToGrid w:val="0"/>
      <w:sz w:val="24"/>
    </w:rPr>
  </w:style>
  <w:style w:type="character" w:customStyle="1" w:styleId="90">
    <w:name w:val="Заголовок 9 Знак"/>
    <w:link w:val="9"/>
    <w:rsid w:val="0080575A"/>
    <w:rPr>
      <w:snapToGrid w:val="0"/>
      <w:sz w:val="24"/>
    </w:rPr>
  </w:style>
  <w:style w:type="paragraph" w:styleId="affff2">
    <w:name w:val="Body Text"/>
    <w:basedOn w:val="a"/>
    <w:link w:val="affff3"/>
    <w:rsid w:val="0080575A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ff3">
    <w:name w:val="Основной текст Знак"/>
    <w:link w:val="affff2"/>
    <w:rsid w:val="0080575A"/>
    <w:rPr>
      <w:sz w:val="28"/>
    </w:rPr>
  </w:style>
  <w:style w:type="paragraph" w:styleId="affff4">
    <w:name w:val="Body Text Indent"/>
    <w:basedOn w:val="a"/>
    <w:link w:val="affff5"/>
    <w:rsid w:val="0080575A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ff5">
    <w:name w:val="Основной текст с отступом Знак"/>
    <w:link w:val="affff4"/>
    <w:rsid w:val="0080575A"/>
    <w:rPr>
      <w:sz w:val="28"/>
    </w:rPr>
  </w:style>
  <w:style w:type="paragraph" w:customStyle="1" w:styleId="Postan">
    <w:name w:val="Postan"/>
    <w:basedOn w:val="a"/>
    <w:uiPriority w:val="99"/>
    <w:rsid w:val="0080575A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paragraph" w:styleId="affff6">
    <w:name w:val="footer"/>
    <w:basedOn w:val="a"/>
    <w:link w:val="affff7"/>
    <w:rsid w:val="0080575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fff7">
    <w:name w:val="Нижний колонтитул Знак"/>
    <w:basedOn w:val="a0"/>
    <w:link w:val="affff6"/>
    <w:rsid w:val="0080575A"/>
  </w:style>
  <w:style w:type="paragraph" w:styleId="affff8">
    <w:name w:val="header"/>
    <w:basedOn w:val="a"/>
    <w:link w:val="affff9"/>
    <w:rsid w:val="0080575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fff9">
    <w:name w:val="Верхний колонтитул Знак"/>
    <w:basedOn w:val="a0"/>
    <w:link w:val="affff8"/>
    <w:rsid w:val="0080575A"/>
  </w:style>
  <w:style w:type="character" w:styleId="affffa">
    <w:name w:val="page number"/>
    <w:rsid w:val="0080575A"/>
  </w:style>
  <w:style w:type="paragraph" w:customStyle="1" w:styleId="ConsNormal">
    <w:name w:val="ConsNormal"/>
    <w:rsid w:val="0080575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575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b">
    <w:name w:val=" Знак Знак Знак Знак Знак Знак Знак Знак Знак Знак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c">
    <w:name w:val="Hyperlink"/>
    <w:rsid w:val="0080575A"/>
    <w:rPr>
      <w:color w:val="auto"/>
      <w:u w:val="single"/>
    </w:rPr>
  </w:style>
  <w:style w:type="character" w:customStyle="1" w:styleId="12">
    <w:name w:val="Знак Знак12"/>
    <w:rsid w:val="0080575A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0575A"/>
    <w:pPr>
      <w:widowControl/>
      <w:autoSpaceDE/>
      <w:autoSpaceDN/>
      <w:adjustRightInd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80575A"/>
    <w:rPr>
      <w:sz w:val="28"/>
      <w:szCs w:val="28"/>
    </w:rPr>
  </w:style>
  <w:style w:type="paragraph" w:customStyle="1" w:styleId="ConsPlusNormal">
    <w:name w:val="ConsPlusNormal"/>
    <w:rsid w:val="00805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80575A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0575A"/>
    <w:rPr>
      <w:sz w:val="16"/>
      <w:szCs w:val="16"/>
    </w:rPr>
  </w:style>
  <w:style w:type="paragraph" w:customStyle="1" w:styleId="Default">
    <w:name w:val="Default"/>
    <w:rsid w:val="0080575A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0575A"/>
    <w:pPr>
      <w:widowControl/>
      <w:suppressAutoHyphens/>
      <w:autoSpaceDE/>
      <w:autoSpaceDN/>
      <w:adjustRightInd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0575A"/>
    <w:pPr>
      <w:widowControl/>
      <w:autoSpaceDE/>
      <w:autoSpaceDN/>
      <w:adjustRightInd/>
      <w:spacing w:after="150"/>
      <w:ind w:right="300"/>
    </w:pPr>
    <w:rPr>
      <w:rFonts w:cs="Arial"/>
      <w:color w:val="000000"/>
      <w:sz w:val="18"/>
      <w:szCs w:val="18"/>
    </w:rPr>
  </w:style>
  <w:style w:type="paragraph" w:styleId="affffd">
    <w:name w:val="Normal (Web)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0575A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styleId="33">
    <w:name w:val="toc 3"/>
    <w:basedOn w:val="a"/>
    <w:next w:val="a"/>
    <w:autoRedefine/>
    <w:semiHidden/>
    <w:rsid w:val="0080575A"/>
    <w:pPr>
      <w:widowControl/>
      <w:tabs>
        <w:tab w:val="left" w:pos="851"/>
        <w:tab w:val="right" w:leader="dot" w:pos="9345"/>
      </w:tabs>
      <w:autoSpaceDE/>
      <w:autoSpaceDN/>
      <w:adjustRightInd/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e">
    <w:name w:val="Знак"/>
    <w:basedOn w:val="a"/>
    <w:rsid w:val="0080575A"/>
    <w:pPr>
      <w:autoSpaceDE/>
      <w:autoSpaceDN/>
      <w:spacing w:after="160" w:line="240" w:lineRule="exact"/>
      <w:jc w:val="right"/>
    </w:pPr>
    <w:rPr>
      <w:rFonts w:cs="Arial"/>
      <w:sz w:val="20"/>
      <w:szCs w:val="20"/>
      <w:lang w:val="en-GB" w:eastAsia="en-US"/>
    </w:rPr>
  </w:style>
  <w:style w:type="character" w:styleId="afffff">
    <w:name w:val="FollowedHyperlink"/>
    <w:rsid w:val="0080575A"/>
    <w:rPr>
      <w:color w:val="800080"/>
      <w:u w:val="single"/>
    </w:rPr>
  </w:style>
  <w:style w:type="paragraph" w:customStyle="1" w:styleId="font5">
    <w:name w:val="font5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0575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86">
    <w:name w:val="xl8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0575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8">
    <w:name w:val="xl98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80575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0575A"/>
    <w:pPr>
      <w:widowControl/>
      <w:autoSpaceDE/>
      <w:autoSpaceDN/>
      <w:adjustRightInd/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0575A"/>
    <w:rPr>
      <w:rFonts w:ascii="Symbol" w:hAnsi="Symbol" w:cs="Symbol"/>
      <w:sz w:val="20"/>
      <w:szCs w:val="20"/>
    </w:rPr>
  </w:style>
  <w:style w:type="character" w:styleId="afffff0">
    <w:name w:val="annotation reference"/>
    <w:semiHidden/>
    <w:rsid w:val="0080575A"/>
    <w:rPr>
      <w:sz w:val="18"/>
      <w:szCs w:val="18"/>
    </w:rPr>
  </w:style>
  <w:style w:type="paragraph" w:styleId="afffff1">
    <w:name w:val="annotation text"/>
    <w:basedOn w:val="a"/>
    <w:link w:val="afffff2"/>
    <w:semiHidden/>
    <w:rsid w:val="0080575A"/>
    <w:pPr>
      <w:widowControl/>
      <w:autoSpaceDE/>
      <w:autoSpaceDN/>
      <w:adjustRightInd/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2">
    <w:name w:val="Текст примечания Знак"/>
    <w:link w:val="afffff1"/>
    <w:semiHidden/>
    <w:rsid w:val="0080575A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8057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575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3">
    <w:name w:val="annotation subject"/>
    <w:basedOn w:val="afffff1"/>
    <w:next w:val="afffff1"/>
    <w:link w:val="afffff4"/>
    <w:semiHidden/>
    <w:rsid w:val="0080575A"/>
    <w:rPr>
      <w:b/>
      <w:bCs/>
    </w:rPr>
  </w:style>
  <w:style w:type="character" w:customStyle="1" w:styleId="afffff4">
    <w:name w:val="Тема примечания Знак"/>
    <w:link w:val="afffff3"/>
    <w:semiHidden/>
    <w:rsid w:val="0080575A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80575A"/>
    <w:pPr>
      <w:widowControl/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80575A"/>
    <w:pPr>
      <w:widowControl/>
      <w:autoSpaceDE/>
      <w:autoSpaceDN/>
      <w:adjustRightInd/>
      <w:ind w:left="240"/>
    </w:pPr>
    <w:rPr>
      <w:rFonts w:ascii="Times New Roman" w:hAnsi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80575A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styleId="53">
    <w:name w:val="toc 5"/>
    <w:basedOn w:val="a"/>
    <w:next w:val="a"/>
    <w:autoRedefine/>
    <w:semiHidden/>
    <w:rsid w:val="0080575A"/>
    <w:pPr>
      <w:widowControl/>
      <w:autoSpaceDE/>
      <w:autoSpaceDN/>
      <w:adjustRightInd/>
      <w:ind w:left="960"/>
    </w:pPr>
    <w:rPr>
      <w:rFonts w:ascii="Times New Roman" w:hAnsi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80575A"/>
    <w:pPr>
      <w:widowControl/>
      <w:autoSpaceDE/>
      <w:autoSpaceDN/>
      <w:adjustRightInd/>
      <w:ind w:left="1200"/>
    </w:pPr>
    <w:rPr>
      <w:rFonts w:ascii="Times New Roman" w:hAnsi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80575A"/>
    <w:pPr>
      <w:widowControl/>
      <w:autoSpaceDE/>
      <w:autoSpaceDN/>
      <w:adjustRightInd/>
      <w:ind w:left="1440"/>
    </w:pPr>
    <w:rPr>
      <w:rFonts w:ascii="Times New Roman" w:hAnsi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80575A"/>
    <w:pPr>
      <w:widowControl/>
      <w:autoSpaceDE/>
      <w:autoSpaceDN/>
      <w:adjustRightInd/>
      <w:ind w:left="1680"/>
    </w:pPr>
    <w:rPr>
      <w:rFonts w:ascii="Times New Roman" w:hAnsi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80575A"/>
    <w:pPr>
      <w:widowControl/>
      <w:autoSpaceDE/>
      <w:autoSpaceDN/>
      <w:adjustRightInd/>
      <w:ind w:left="1920"/>
    </w:pPr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0575A"/>
    <w:pPr>
      <w:widowControl/>
      <w:autoSpaceDE/>
      <w:autoSpaceDN/>
      <w:adjustRightInd/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0575A"/>
    <w:pPr>
      <w:widowControl/>
      <w:autoSpaceDE/>
      <w:autoSpaceDN/>
      <w:adjustRightInd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f5">
    <w:name w:val="footnote text"/>
    <w:basedOn w:val="a"/>
    <w:link w:val="afffff6"/>
    <w:semiHidden/>
    <w:rsid w:val="0080575A"/>
    <w:pPr>
      <w:widowControl/>
      <w:autoSpaceDE/>
      <w:autoSpaceDN/>
      <w:adjustRightInd/>
      <w:spacing w:line="288" w:lineRule="auto"/>
      <w:ind w:firstLine="720"/>
      <w:jc w:val="both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afffff6">
    <w:name w:val="Текст сноски Знак"/>
    <w:link w:val="afffff5"/>
    <w:semiHidden/>
    <w:rsid w:val="0080575A"/>
    <w:rPr>
      <w:lang w:val="en-AU" w:eastAsia="en-US"/>
    </w:rPr>
  </w:style>
  <w:style w:type="character" w:styleId="afffff7">
    <w:name w:val="footnote reference"/>
    <w:semiHidden/>
    <w:rsid w:val="0080575A"/>
    <w:rPr>
      <w:vertAlign w:val="superscript"/>
    </w:rPr>
  </w:style>
  <w:style w:type="paragraph" w:customStyle="1" w:styleId="15">
    <w:name w:val="Стиль1"/>
    <w:basedOn w:val="a"/>
    <w:rsid w:val="0080575A"/>
    <w:pPr>
      <w:widowControl/>
      <w:autoSpaceDE/>
      <w:autoSpaceDN/>
      <w:adjustRightInd/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6">
    <w:name w:val="Стиль2"/>
    <w:basedOn w:val="15"/>
    <w:rsid w:val="0080575A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0575A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0575A"/>
    <w:pPr>
      <w:widowControl/>
      <w:autoSpaceDE/>
      <w:autoSpaceDN/>
      <w:adjustRightInd/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0575A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0575A"/>
    <w:pPr>
      <w:widowControl/>
      <w:shd w:val="clear" w:color="auto" w:fill="FFFFFF"/>
      <w:autoSpaceDE/>
      <w:autoSpaceDN/>
      <w:adjustRightInd/>
      <w:spacing w:before="480" w:after="2400" w:line="413" w:lineRule="exact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80575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0575A"/>
    <w:pPr>
      <w:widowControl/>
      <w:shd w:val="clear" w:color="auto" w:fill="FFFFFF"/>
      <w:autoSpaceDE/>
      <w:autoSpaceDN/>
      <w:adjustRightInd/>
      <w:spacing w:before="240" w:after="60" w:line="298" w:lineRule="exact"/>
      <w:ind w:hanging="360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afffffa">
    <w:name w:val="Основной текст + Полужирный"/>
    <w:rsid w:val="0080575A"/>
    <w:rPr>
      <w:b/>
      <w:bCs/>
      <w:sz w:val="18"/>
      <w:szCs w:val="18"/>
    </w:rPr>
  </w:style>
  <w:style w:type="character" w:customStyle="1" w:styleId="62">
    <w:name w:val="Подпись к картинке (6)"/>
    <w:link w:val="610"/>
    <w:locked/>
    <w:rsid w:val="0080575A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b">
    <w:name w:val="Колонтитул"/>
    <w:link w:val="16"/>
    <w:locked/>
    <w:rsid w:val="0080575A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0575A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80575A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0"/>
    <w:locked/>
    <w:rsid w:val="0080575A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43">
    <w:name w:val="Заголовок №4"/>
    <w:link w:val="411"/>
    <w:locked/>
    <w:rsid w:val="0080575A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80575A"/>
    <w:pPr>
      <w:widowControl/>
      <w:shd w:val="clear" w:color="auto" w:fill="FFFFFF"/>
      <w:autoSpaceDE/>
      <w:autoSpaceDN/>
      <w:adjustRightInd/>
      <w:spacing w:before="300" w:after="180" w:line="240" w:lineRule="atLeast"/>
      <w:outlineLvl w:val="3"/>
    </w:pPr>
    <w:rPr>
      <w:rFonts w:ascii="Times New Roman" w:hAnsi="Times New Roman"/>
      <w:b/>
      <w:bCs/>
      <w:shd w:val="clear" w:color="auto" w:fill="FFFFFF"/>
      <w:lang w:val="x-none" w:eastAsia="x-none"/>
    </w:rPr>
  </w:style>
  <w:style w:type="character" w:customStyle="1" w:styleId="54">
    <w:name w:val="Заголовок №5"/>
    <w:link w:val="512"/>
    <w:locked/>
    <w:rsid w:val="0080575A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4"/>
    <w:rsid w:val="0080575A"/>
    <w:pPr>
      <w:widowControl/>
      <w:shd w:val="clear" w:color="auto" w:fill="FFFFFF"/>
      <w:autoSpaceDE/>
      <w:autoSpaceDN/>
      <w:adjustRightInd/>
      <w:spacing w:before="240" w:after="240" w:line="240" w:lineRule="atLeast"/>
      <w:outlineLvl w:val="4"/>
    </w:pPr>
    <w:rPr>
      <w:rFonts w:ascii="Times New Roman" w:hAnsi="Times New Roman"/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80575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0575A"/>
    <w:pPr>
      <w:widowControl/>
      <w:shd w:val="clear" w:color="auto" w:fill="FFFFFF"/>
      <w:autoSpaceDE/>
      <w:autoSpaceDN/>
      <w:adjustRightInd/>
      <w:spacing w:after="60" w:line="293" w:lineRule="exact"/>
      <w:jc w:val="both"/>
    </w:pPr>
    <w:rPr>
      <w:rFonts w:ascii="Times New Roman" w:hAnsi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92">
    <w:name w:val="Подпись к картинке (9)"/>
    <w:link w:val="910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0575A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4">
    <w:name w:val="Подпись к таблице (4)"/>
    <w:link w:val="412"/>
    <w:locked/>
    <w:rsid w:val="0080575A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80575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0575A"/>
    <w:pPr>
      <w:widowControl/>
      <w:shd w:val="clear" w:color="auto" w:fill="FFFFFF"/>
      <w:autoSpaceDE/>
      <w:autoSpaceDN/>
      <w:adjustRightInd/>
      <w:spacing w:line="427" w:lineRule="exact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0575A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0575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0575A"/>
    <w:pPr>
      <w:widowControl/>
      <w:shd w:val="clear" w:color="auto" w:fill="FFFFFF"/>
      <w:autoSpaceDE/>
      <w:autoSpaceDN/>
      <w:adjustRightInd/>
      <w:spacing w:line="427" w:lineRule="exact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80575A"/>
  </w:style>
  <w:style w:type="character" w:customStyle="1" w:styleId="afffffd">
    <w:name w:val="Подпись к таблице"/>
    <w:link w:val="18"/>
    <w:locked/>
    <w:rsid w:val="0080575A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0575A"/>
    <w:pPr>
      <w:widowControl/>
      <w:shd w:val="clear" w:color="auto" w:fill="FFFFFF"/>
      <w:autoSpaceDE/>
      <w:autoSpaceDN/>
      <w:adjustRightInd/>
      <w:spacing w:line="293" w:lineRule="exact"/>
      <w:ind w:hanging="1620"/>
    </w:pPr>
    <w:rPr>
      <w:rFonts w:ascii="Times New Roman" w:hAnsi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72">
    <w:name w:val="Подпись к таблице (7)"/>
    <w:link w:val="710"/>
    <w:locked/>
    <w:rsid w:val="0080575A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80575A"/>
    <w:pPr>
      <w:widowControl/>
      <w:shd w:val="clear" w:color="auto" w:fill="FFFFFF"/>
      <w:autoSpaceDE/>
      <w:autoSpaceDN/>
      <w:adjustRightInd/>
      <w:spacing w:after="60" w:line="240" w:lineRule="exact"/>
      <w:jc w:val="both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55">
    <w:name w:val="Основной текст (5)"/>
    <w:link w:val="513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80575A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0575A"/>
    <w:pPr>
      <w:widowControl/>
      <w:shd w:val="clear" w:color="auto" w:fill="FFFFFF"/>
      <w:autoSpaceDE/>
      <w:autoSpaceDN/>
      <w:adjustRightInd/>
      <w:spacing w:after="240" w:line="245" w:lineRule="exact"/>
      <w:jc w:val="center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80575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0575A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80575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0575A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80575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0575A"/>
    <w:pPr>
      <w:widowControl/>
      <w:shd w:val="clear" w:color="auto" w:fill="FFFFFF"/>
      <w:autoSpaceDE/>
      <w:autoSpaceDN/>
      <w:adjustRightInd/>
      <w:spacing w:before="2400" w:line="245" w:lineRule="exact"/>
      <w:jc w:val="both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80575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0575A"/>
    <w:pPr>
      <w:widowControl/>
      <w:shd w:val="clear" w:color="auto" w:fill="FFFFFF"/>
      <w:autoSpaceDE/>
      <w:autoSpaceDN/>
      <w:adjustRightInd/>
      <w:spacing w:line="240" w:lineRule="atLeast"/>
      <w:ind w:firstLine="300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80575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0575A"/>
    <w:pPr>
      <w:widowControl/>
      <w:shd w:val="clear" w:color="auto" w:fill="FFFFFF"/>
      <w:autoSpaceDE/>
      <w:autoSpaceDN/>
      <w:adjustRightInd/>
      <w:spacing w:line="240" w:lineRule="atLeast"/>
      <w:ind w:firstLine="280"/>
      <w:jc w:val="both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paragraph" w:customStyle="1" w:styleId="afffffe">
    <w:name w:val="Рассылка"/>
    <w:basedOn w:val="a"/>
    <w:rsid w:val="0080575A"/>
    <w:pPr>
      <w:widowControl/>
      <w:tabs>
        <w:tab w:val="left" w:pos="2160"/>
      </w:tabs>
      <w:autoSpaceDE/>
      <w:autoSpaceDN/>
      <w:adjustRightInd/>
      <w:ind w:left="2160" w:hanging="1440"/>
      <w:jc w:val="both"/>
    </w:pPr>
    <w:rPr>
      <w:rFonts w:ascii="Times New Roman" w:hAnsi="Times New Roman"/>
      <w:szCs w:val="24"/>
    </w:rPr>
  </w:style>
  <w:style w:type="character" w:customStyle="1" w:styleId="102">
    <w:name w:val="Основной текст (10)"/>
    <w:link w:val="1010"/>
    <w:locked/>
    <w:rsid w:val="0080575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80575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f">
    <w:name w:val="List Paragraph"/>
    <w:basedOn w:val="a"/>
    <w:link w:val="affffff0"/>
    <w:uiPriority w:val="99"/>
    <w:qFormat/>
    <w:rsid w:val="0080575A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BodyTextKeep">
    <w:name w:val="Body Text Keep"/>
    <w:basedOn w:val="affff2"/>
    <w:next w:val="affff2"/>
    <w:link w:val="BodyTextKeepChar"/>
    <w:rsid w:val="0080575A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80575A"/>
    <w:rPr>
      <w:spacing w:val="-5"/>
      <w:sz w:val="24"/>
      <w:lang w:eastAsia="en-US"/>
    </w:rPr>
  </w:style>
  <w:style w:type="paragraph" w:styleId="affffff1">
    <w:name w:val="caption"/>
    <w:basedOn w:val="a"/>
    <w:next w:val="affff2"/>
    <w:qFormat/>
    <w:rsid w:val="0080575A"/>
    <w:pPr>
      <w:keepNext/>
      <w:widowControl/>
      <w:tabs>
        <w:tab w:val="left" w:pos="1134"/>
      </w:tabs>
      <w:autoSpaceDE/>
      <w:autoSpaceDN/>
      <w:adjustRightInd/>
      <w:spacing w:before="120" w:after="240"/>
      <w:ind w:left="1620" w:hanging="1620"/>
    </w:pPr>
    <w:rPr>
      <w:rFonts w:ascii="Times New Roman" w:hAnsi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80575A"/>
    <w:pPr>
      <w:keepNext/>
      <w:keepLines/>
      <w:widowControl/>
      <w:suppressAutoHyphens/>
      <w:autoSpaceDE/>
      <w:autoSpaceDN/>
      <w:adjustRightInd/>
      <w:jc w:val="center"/>
    </w:pPr>
    <w:rPr>
      <w:rFonts w:ascii="Times New Roman" w:hAnsi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80575A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en-US"/>
    </w:rPr>
  </w:style>
  <w:style w:type="paragraph" w:customStyle="1" w:styleId="xl100">
    <w:name w:val="xl100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0575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0575A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05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2"/>
    <w:rsid w:val="0080575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0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75A"/>
    <w:rPr>
      <w:rFonts w:ascii="Courier New" w:hAnsi="Courier New" w:cs="Courier New"/>
    </w:rPr>
  </w:style>
  <w:style w:type="paragraph" w:customStyle="1" w:styleId="1b">
    <w:name w:val="1Тема"/>
    <w:basedOn w:val="a"/>
    <w:rsid w:val="0080575A"/>
    <w:pPr>
      <w:widowControl/>
      <w:autoSpaceDE/>
      <w:autoSpaceDN/>
      <w:adjustRightInd/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0575A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0575A"/>
    <w:pPr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0575A"/>
    <w:pPr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0575A"/>
    <w:pPr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057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0575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057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0575A"/>
    <w:pPr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0575A"/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0575A"/>
    <w:pPr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0575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0575A"/>
    <w:pPr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0575A"/>
    <w:pPr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0575A"/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0575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0575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0575A"/>
    <w:pPr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0575A"/>
    <w:pPr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0575A"/>
    <w:pPr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057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0575A"/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0575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0575A"/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0575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0575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0575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0575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0575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0575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0575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0575A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0575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0575A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0575A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0575A"/>
    <w:rPr>
      <w:rFonts w:cs="Times New Roman"/>
    </w:rPr>
  </w:style>
  <w:style w:type="character" w:customStyle="1" w:styleId="affffff2">
    <w:name w:val="Основной шрифт"/>
    <w:rsid w:val="0080575A"/>
  </w:style>
  <w:style w:type="paragraph" w:customStyle="1" w:styleId="ed">
    <w:name w:val="дeсновdой те"/>
    <w:basedOn w:val="a"/>
    <w:rsid w:val="0080575A"/>
    <w:pPr>
      <w:tabs>
        <w:tab w:val="left" w:pos="0"/>
      </w:tabs>
      <w:autoSpaceDE/>
      <w:autoSpaceDN/>
      <w:adjustRightInd/>
      <w:ind w:right="283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affffff3">
    <w:name w:val="Табличный"/>
    <w:basedOn w:val="a"/>
    <w:rsid w:val="0080575A"/>
    <w:pPr>
      <w:autoSpaceDE/>
      <w:autoSpaceDN/>
      <w:adjustRightInd/>
      <w:jc w:val="center"/>
    </w:pPr>
    <w:rPr>
      <w:rFonts w:ascii="Times New Roman" w:hAnsi="Times New Roman"/>
      <w:snapToGrid w:val="0"/>
      <w:szCs w:val="20"/>
    </w:rPr>
  </w:style>
  <w:style w:type="character" w:styleId="affffff4">
    <w:name w:val="Strong"/>
    <w:qFormat/>
    <w:rsid w:val="0080575A"/>
    <w:rPr>
      <w:b/>
    </w:rPr>
  </w:style>
  <w:style w:type="character" w:customStyle="1" w:styleId="HTMLMarkup">
    <w:name w:val="HTML Markup"/>
    <w:rsid w:val="0080575A"/>
    <w:rPr>
      <w:vanish/>
      <w:color w:val="FF0000"/>
    </w:rPr>
  </w:style>
  <w:style w:type="paragraph" w:customStyle="1" w:styleId="Blockquote">
    <w:name w:val="Blockquote"/>
    <w:basedOn w:val="a"/>
    <w:rsid w:val="0080575A"/>
    <w:pPr>
      <w:autoSpaceDE/>
      <w:autoSpaceDN/>
      <w:adjustRightInd/>
      <w:spacing w:before="100" w:after="100"/>
      <w:ind w:left="360" w:right="360"/>
      <w:jc w:val="both"/>
    </w:pPr>
    <w:rPr>
      <w:rFonts w:ascii="Times New Roman" w:hAnsi="Times New Roman"/>
      <w:snapToGrid w:val="0"/>
      <w:sz w:val="24"/>
      <w:szCs w:val="20"/>
    </w:rPr>
  </w:style>
  <w:style w:type="paragraph" w:styleId="affffff5">
    <w:name w:val="Title"/>
    <w:basedOn w:val="a"/>
    <w:link w:val="affffff6"/>
    <w:qFormat/>
    <w:rsid w:val="0080575A"/>
    <w:pPr>
      <w:autoSpaceDE/>
      <w:autoSpaceDN/>
      <w:adjustRightInd/>
      <w:ind w:firstLine="567"/>
      <w:jc w:val="center"/>
    </w:pPr>
    <w:rPr>
      <w:rFonts w:ascii="Times New Roman" w:hAnsi="Times New Roman"/>
      <w:b/>
      <w:snapToGrid w:val="0"/>
      <w:sz w:val="28"/>
      <w:szCs w:val="20"/>
      <w:lang w:val="x-none" w:eastAsia="x-none"/>
    </w:rPr>
  </w:style>
  <w:style w:type="character" w:customStyle="1" w:styleId="affffff6">
    <w:name w:val="Название Знак"/>
    <w:link w:val="affffff5"/>
    <w:rsid w:val="0080575A"/>
    <w:rPr>
      <w:b/>
      <w:snapToGrid w:val="0"/>
      <w:sz w:val="28"/>
    </w:rPr>
  </w:style>
  <w:style w:type="paragraph" w:styleId="27">
    <w:name w:val="List Bullet 2"/>
    <w:basedOn w:val="a"/>
    <w:autoRedefine/>
    <w:rsid w:val="0080575A"/>
    <w:pPr>
      <w:widowControl/>
      <w:autoSpaceDE/>
      <w:autoSpaceDN/>
      <w:adjustRightInd/>
      <w:ind w:left="566" w:firstLine="285"/>
      <w:jc w:val="both"/>
    </w:pPr>
    <w:rPr>
      <w:rFonts w:ascii="Times New Roman" w:hAnsi="Times New Roman"/>
      <w:snapToGrid w:val="0"/>
      <w:sz w:val="20"/>
      <w:szCs w:val="20"/>
    </w:rPr>
  </w:style>
  <w:style w:type="paragraph" w:styleId="35">
    <w:name w:val="Body Text 3"/>
    <w:basedOn w:val="a"/>
    <w:link w:val="36"/>
    <w:rsid w:val="0080575A"/>
    <w:pPr>
      <w:tabs>
        <w:tab w:val="left" w:pos="426"/>
      </w:tabs>
      <w:autoSpaceDE/>
      <w:autoSpaceDN/>
      <w:adjustRightInd/>
      <w:jc w:val="both"/>
    </w:pPr>
    <w:rPr>
      <w:rFonts w:ascii="Times New Roman" w:hAnsi="Times New Roman"/>
      <w:b/>
      <w:caps/>
      <w:snapToGrid w:val="0"/>
      <w:sz w:val="24"/>
      <w:szCs w:val="20"/>
      <w:lang w:val="x-none" w:eastAsia="x-none"/>
    </w:rPr>
  </w:style>
  <w:style w:type="character" w:customStyle="1" w:styleId="36">
    <w:name w:val="Основной текст 3 Знак"/>
    <w:link w:val="35"/>
    <w:rsid w:val="0080575A"/>
    <w:rPr>
      <w:b/>
      <w:caps/>
      <w:snapToGrid w:val="0"/>
      <w:sz w:val="24"/>
    </w:rPr>
  </w:style>
  <w:style w:type="paragraph" w:styleId="affffff7">
    <w:name w:val="Document Map"/>
    <w:basedOn w:val="a"/>
    <w:link w:val="affffff8"/>
    <w:semiHidden/>
    <w:rsid w:val="0080575A"/>
    <w:pPr>
      <w:shd w:val="clear" w:color="auto" w:fill="000080"/>
      <w:autoSpaceDE/>
      <w:autoSpaceDN/>
      <w:adjustRightInd/>
      <w:jc w:val="both"/>
    </w:pPr>
    <w:rPr>
      <w:rFonts w:ascii="Tahoma" w:hAnsi="Tahoma"/>
      <w:snapToGrid w:val="0"/>
      <w:sz w:val="20"/>
      <w:szCs w:val="20"/>
      <w:lang w:val="x-none" w:eastAsia="x-none"/>
    </w:rPr>
  </w:style>
  <w:style w:type="character" w:customStyle="1" w:styleId="affffff8">
    <w:name w:val="Схема документа Знак"/>
    <w:link w:val="affffff7"/>
    <w:semiHidden/>
    <w:rsid w:val="0080575A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80575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0575A"/>
  </w:style>
  <w:style w:type="character" w:customStyle="1" w:styleId="220">
    <w:name w:val="Знак Знак22"/>
    <w:locked/>
    <w:rsid w:val="0080575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0575A"/>
    <w:rPr>
      <w:sz w:val="28"/>
      <w:lang w:val="ru-RU" w:eastAsia="ru-RU" w:bidi="ar-SA"/>
    </w:rPr>
  </w:style>
  <w:style w:type="character" w:customStyle="1" w:styleId="202">
    <w:name w:val="Знак Знак20"/>
    <w:locked/>
    <w:rsid w:val="0080575A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0575A"/>
    <w:rPr>
      <w:sz w:val="24"/>
      <w:lang w:val="ru-RU" w:eastAsia="ru-RU" w:bidi="ar-SA"/>
    </w:rPr>
  </w:style>
  <w:style w:type="character" w:customStyle="1" w:styleId="182">
    <w:name w:val="Знак Знак18"/>
    <w:locked/>
    <w:rsid w:val="0080575A"/>
    <w:rPr>
      <w:sz w:val="24"/>
      <w:lang w:val="ru-RU" w:eastAsia="ru-RU" w:bidi="ar-SA"/>
    </w:rPr>
  </w:style>
  <w:style w:type="character" w:customStyle="1" w:styleId="170">
    <w:name w:val="Знак Знак17"/>
    <w:locked/>
    <w:rsid w:val="0080575A"/>
    <w:rPr>
      <w:sz w:val="24"/>
      <w:lang w:val="ru-RU" w:eastAsia="ru-RU" w:bidi="ar-SA"/>
    </w:rPr>
  </w:style>
  <w:style w:type="character" w:customStyle="1" w:styleId="160">
    <w:name w:val="Знак Знак16"/>
    <w:locked/>
    <w:rsid w:val="0080575A"/>
    <w:rPr>
      <w:sz w:val="24"/>
      <w:lang w:val="ru-RU" w:eastAsia="ru-RU" w:bidi="ar-SA"/>
    </w:rPr>
  </w:style>
  <w:style w:type="character" w:customStyle="1" w:styleId="150">
    <w:name w:val="Знак Знак15"/>
    <w:locked/>
    <w:rsid w:val="0080575A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0575A"/>
    <w:rPr>
      <w:sz w:val="24"/>
      <w:lang w:val="ru-RU" w:eastAsia="ru-RU" w:bidi="ar-SA"/>
    </w:rPr>
  </w:style>
  <w:style w:type="character" w:customStyle="1" w:styleId="132">
    <w:name w:val="Знак Знак13"/>
    <w:locked/>
    <w:rsid w:val="0080575A"/>
    <w:rPr>
      <w:sz w:val="28"/>
      <w:lang w:val="ru-RU" w:eastAsia="ru-RU" w:bidi="ar-SA"/>
    </w:rPr>
  </w:style>
  <w:style w:type="character" w:customStyle="1" w:styleId="112">
    <w:name w:val="Знак Знак11"/>
    <w:locked/>
    <w:rsid w:val="0080575A"/>
    <w:rPr>
      <w:lang w:val="ru-RU" w:eastAsia="ru-RU" w:bidi="ar-SA"/>
    </w:rPr>
  </w:style>
  <w:style w:type="character" w:customStyle="1" w:styleId="103">
    <w:name w:val="Знак Знак10"/>
    <w:locked/>
    <w:rsid w:val="0080575A"/>
    <w:rPr>
      <w:lang w:val="ru-RU" w:eastAsia="ru-RU" w:bidi="ar-SA"/>
    </w:rPr>
  </w:style>
  <w:style w:type="character" w:customStyle="1" w:styleId="37">
    <w:name w:val="Знак Знак3"/>
    <w:locked/>
    <w:rsid w:val="0080575A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locked/>
    <w:rsid w:val="0080575A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8">
    <w:name w:val="Знак Знак2"/>
    <w:locked/>
    <w:rsid w:val="0080575A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0575A"/>
    <w:rPr>
      <w:b/>
      <w:caps/>
      <w:snapToGrid w:val="0"/>
      <w:sz w:val="24"/>
      <w:lang w:val="ru-RU" w:eastAsia="ru-RU" w:bidi="ar-SA"/>
    </w:rPr>
  </w:style>
  <w:style w:type="character" w:customStyle="1" w:styleId="82">
    <w:name w:val="Знак Знак8"/>
    <w:locked/>
    <w:rsid w:val="0080575A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80575A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80575A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80575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9">
    <w:name w:val="Знак Знак Знак Знак Знак Знак Знак Знак Знак Знак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0575A"/>
    <w:pPr>
      <w:widowControl/>
      <w:autoSpaceDE/>
      <w:autoSpaceDN/>
      <w:adjustRightInd/>
      <w:spacing w:before="100" w:after="100"/>
      <w:jc w:val="both"/>
    </w:pPr>
    <w:rPr>
      <w:rFonts w:ascii="Times New Roman" w:hAnsi="Times New Roman"/>
      <w:sz w:val="24"/>
      <w:szCs w:val="24"/>
    </w:rPr>
  </w:style>
  <w:style w:type="character" w:customStyle="1" w:styleId="affffff0">
    <w:name w:val="Абзац списка Знак"/>
    <w:link w:val="affffff"/>
    <w:uiPriority w:val="99"/>
    <w:locked/>
    <w:rsid w:val="0080575A"/>
    <w:rPr>
      <w:sz w:val="24"/>
      <w:szCs w:val="24"/>
    </w:rPr>
  </w:style>
  <w:style w:type="paragraph" w:styleId="affffffa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b"/>
    <w:qFormat/>
    <w:rsid w:val="0080575A"/>
    <w:pPr>
      <w:widowControl/>
      <w:autoSpaceDE/>
      <w:autoSpaceDN/>
      <w:adjustRightInd/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b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a"/>
    <w:rsid w:val="0080575A"/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paragraph" w:customStyle="1" w:styleId="ListParagraph1">
    <w:name w:val="List Paragraph1"/>
    <w:basedOn w:val="a"/>
    <w:rsid w:val="0080575A"/>
    <w:pPr>
      <w:widowControl/>
      <w:autoSpaceDE/>
      <w:autoSpaceDN/>
      <w:adjustRightInd/>
      <w:ind w:left="720"/>
      <w:jc w:val="both"/>
    </w:pPr>
    <w:rPr>
      <w:rFonts w:cs="Arial"/>
      <w:sz w:val="28"/>
      <w:szCs w:val="28"/>
    </w:rPr>
  </w:style>
  <w:style w:type="paragraph" w:customStyle="1" w:styleId="msonormalcxspmiddle">
    <w:name w:val="msonormalcxspmiddle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ffffc">
    <w:name w:val="line number"/>
    <w:basedOn w:val="a0"/>
    <w:uiPriority w:val="99"/>
    <w:semiHidden/>
    <w:unhideWhenUsed/>
    <w:rsid w:val="00C57FFB"/>
  </w:style>
  <w:style w:type="paragraph" w:customStyle="1" w:styleId="1e">
    <w:name w:val=" Знак1"/>
    <w:basedOn w:val="a"/>
    <w:rsid w:val="00FC628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0575A"/>
    <w:pPr>
      <w:keepNext/>
      <w:autoSpaceDE/>
      <w:autoSpaceDN/>
      <w:adjustRightInd/>
      <w:ind w:right="283" w:firstLine="567"/>
      <w:jc w:val="center"/>
      <w:outlineLvl w:val="4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80575A"/>
    <w:pPr>
      <w:keepNext/>
      <w:autoSpaceDE/>
      <w:autoSpaceDN/>
      <w:adjustRightInd/>
      <w:ind w:right="283" w:firstLine="567"/>
      <w:jc w:val="right"/>
      <w:outlineLvl w:val="5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0575A"/>
    <w:pPr>
      <w:keepNext/>
      <w:autoSpaceDE/>
      <w:autoSpaceDN/>
      <w:adjustRightInd/>
      <w:jc w:val="both"/>
      <w:outlineLvl w:val="6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0575A"/>
    <w:pPr>
      <w:keepNext/>
      <w:tabs>
        <w:tab w:val="left" w:pos="3828"/>
      </w:tabs>
      <w:autoSpaceDE/>
      <w:autoSpaceDN/>
      <w:adjustRightInd/>
      <w:ind w:firstLine="567"/>
      <w:jc w:val="center"/>
      <w:outlineLvl w:val="7"/>
    </w:pPr>
    <w:rPr>
      <w:rFonts w:ascii="Times New Roman" w:hAnsi="Times New Roman"/>
      <w:b/>
      <w:snapToGrid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75A"/>
    <w:pPr>
      <w:keepNext/>
      <w:autoSpaceDE/>
      <w:autoSpaceDN/>
      <w:adjustRightInd/>
      <w:ind w:firstLine="851"/>
      <w:jc w:val="right"/>
      <w:outlineLvl w:val="8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-31">
    <w:name w:val="Светлая сетка - Акцент 31"/>
    <w:basedOn w:val="a"/>
    <w:rsid w:val="00200A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FE4A29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FE4A2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/>
      <w:b/>
      <w:sz w:val="12"/>
      <w:szCs w:val="20"/>
      <w:shd w:val="clear" w:color="auto" w:fill="FFFFFF"/>
      <w:lang w:val="x-none" w:eastAsia="x-none"/>
    </w:rPr>
  </w:style>
  <w:style w:type="paragraph" w:styleId="affff">
    <w:name w:val="Balloon Text"/>
    <w:basedOn w:val="a"/>
    <w:link w:val="affff0"/>
    <w:semiHidden/>
    <w:unhideWhenUsed/>
    <w:rsid w:val="00DA7204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rsid w:val="00DA720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748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D95880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D95880"/>
    <w:pPr>
      <w:widowControl/>
      <w:shd w:val="clear" w:color="auto" w:fill="FFFFFF"/>
      <w:autoSpaceDE/>
      <w:autoSpaceDN/>
      <w:adjustRightInd/>
      <w:spacing w:before="180" w:after="60" w:line="293" w:lineRule="exact"/>
      <w:jc w:val="both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7D200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7D200D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8D22F1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22F1"/>
    <w:pPr>
      <w:widowControl/>
      <w:shd w:val="clear" w:color="auto" w:fill="FFFFFF"/>
      <w:autoSpaceDE/>
      <w:autoSpaceDN/>
      <w:adjustRightInd/>
      <w:spacing w:line="182" w:lineRule="exact"/>
    </w:pPr>
    <w:rPr>
      <w:rFonts w:ascii="Times New Roman" w:hAnsi="Times New Roman"/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7C6E98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7C6E98"/>
    <w:pPr>
      <w:widowControl/>
      <w:shd w:val="clear" w:color="auto" w:fill="FFFFFF"/>
      <w:autoSpaceDE/>
      <w:autoSpaceDN/>
      <w:adjustRightInd/>
      <w:spacing w:after="60" w:line="293" w:lineRule="exact"/>
      <w:ind w:hanging="360"/>
      <w:jc w:val="both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table" w:styleId="affff1">
    <w:name w:val="Table Grid"/>
    <w:basedOn w:val="a1"/>
    <w:rsid w:val="008B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5">
    <w:name w:val="xl85"/>
    <w:basedOn w:val="a"/>
    <w:rsid w:val="00536E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customStyle="1" w:styleId="50">
    <w:name w:val="Заголовок 5 Знак"/>
    <w:link w:val="5"/>
    <w:rsid w:val="0080575A"/>
    <w:rPr>
      <w:snapToGrid w:val="0"/>
      <w:sz w:val="24"/>
    </w:rPr>
  </w:style>
  <w:style w:type="character" w:customStyle="1" w:styleId="60">
    <w:name w:val="Заголовок 6 Знак"/>
    <w:link w:val="6"/>
    <w:rsid w:val="0080575A"/>
    <w:rPr>
      <w:snapToGrid w:val="0"/>
      <w:sz w:val="24"/>
    </w:rPr>
  </w:style>
  <w:style w:type="character" w:customStyle="1" w:styleId="70">
    <w:name w:val="Заголовок 7 Знак"/>
    <w:link w:val="7"/>
    <w:rsid w:val="0080575A"/>
    <w:rPr>
      <w:snapToGrid w:val="0"/>
      <w:sz w:val="24"/>
    </w:rPr>
  </w:style>
  <w:style w:type="character" w:customStyle="1" w:styleId="80">
    <w:name w:val="Заголовок 8 Знак"/>
    <w:link w:val="8"/>
    <w:rsid w:val="0080575A"/>
    <w:rPr>
      <w:b/>
      <w:snapToGrid w:val="0"/>
      <w:sz w:val="24"/>
    </w:rPr>
  </w:style>
  <w:style w:type="character" w:customStyle="1" w:styleId="90">
    <w:name w:val="Заголовок 9 Знак"/>
    <w:link w:val="9"/>
    <w:rsid w:val="0080575A"/>
    <w:rPr>
      <w:snapToGrid w:val="0"/>
      <w:sz w:val="24"/>
    </w:rPr>
  </w:style>
  <w:style w:type="paragraph" w:styleId="affff2">
    <w:name w:val="Body Text"/>
    <w:basedOn w:val="a"/>
    <w:link w:val="affff3"/>
    <w:rsid w:val="0080575A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ff3">
    <w:name w:val="Основной текст Знак"/>
    <w:link w:val="affff2"/>
    <w:rsid w:val="0080575A"/>
    <w:rPr>
      <w:sz w:val="28"/>
    </w:rPr>
  </w:style>
  <w:style w:type="paragraph" w:styleId="affff4">
    <w:name w:val="Body Text Indent"/>
    <w:basedOn w:val="a"/>
    <w:link w:val="affff5"/>
    <w:rsid w:val="0080575A"/>
    <w:pPr>
      <w:widowControl/>
      <w:autoSpaceDE/>
      <w:autoSpaceDN/>
      <w:adjustRightInd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ff5">
    <w:name w:val="Основной текст с отступом Знак"/>
    <w:link w:val="affff4"/>
    <w:rsid w:val="0080575A"/>
    <w:rPr>
      <w:sz w:val="28"/>
    </w:rPr>
  </w:style>
  <w:style w:type="paragraph" w:customStyle="1" w:styleId="Postan">
    <w:name w:val="Postan"/>
    <w:basedOn w:val="a"/>
    <w:uiPriority w:val="99"/>
    <w:rsid w:val="0080575A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paragraph" w:styleId="affff6">
    <w:name w:val="footer"/>
    <w:basedOn w:val="a"/>
    <w:link w:val="affff7"/>
    <w:rsid w:val="0080575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fff7">
    <w:name w:val="Нижний колонтитул Знак"/>
    <w:basedOn w:val="a0"/>
    <w:link w:val="affff6"/>
    <w:rsid w:val="0080575A"/>
  </w:style>
  <w:style w:type="paragraph" w:styleId="affff8">
    <w:name w:val="header"/>
    <w:basedOn w:val="a"/>
    <w:link w:val="affff9"/>
    <w:rsid w:val="0080575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fff9">
    <w:name w:val="Верхний колонтитул Знак"/>
    <w:basedOn w:val="a0"/>
    <w:link w:val="affff8"/>
    <w:rsid w:val="0080575A"/>
  </w:style>
  <w:style w:type="character" w:styleId="affffa">
    <w:name w:val="page number"/>
    <w:rsid w:val="0080575A"/>
  </w:style>
  <w:style w:type="paragraph" w:customStyle="1" w:styleId="ConsNormal">
    <w:name w:val="ConsNormal"/>
    <w:rsid w:val="0080575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575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b">
    <w:name w:val=" Знак Знак Знак Знак Знак Знак Знак Знак Знак Знак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c">
    <w:name w:val="Hyperlink"/>
    <w:rsid w:val="0080575A"/>
    <w:rPr>
      <w:color w:val="auto"/>
      <w:u w:val="single"/>
    </w:rPr>
  </w:style>
  <w:style w:type="character" w:customStyle="1" w:styleId="12">
    <w:name w:val="Знак Знак12"/>
    <w:rsid w:val="0080575A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0575A"/>
    <w:pPr>
      <w:widowControl/>
      <w:autoSpaceDE/>
      <w:autoSpaceDN/>
      <w:adjustRightInd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80575A"/>
    <w:rPr>
      <w:sz w:val="28"/>
      <w:szCs w:val="28"/>
    </w:rPr>
  </w:style>
  <w:style w:type="paragraph" w:customStyle="1" w:styleId="ConsPlusNormal">
    <w:name w:val="ConsPlusNormal"/>
    <w:rsid w:val="00805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80575A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0575A"/>
    <w:rPr>
      <w:sz w:val="16"/>
      <w:szCs w:val="16"/>
    </w:rPr>
  </w:style>
  <w:style w:type="paragraph" w:customStyle="1" w:styleId="Default">
    <w:name w:val="Default"/>
    <w:rsid w:val="0080575A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0575A"/>
    <w:pPr>
      <w:widowControl/>
      <w:suppressAutoHyphens/>
      <w:autoSpaceDE/>
      <w:autoSpaceDN/>
      <w:adjustRightInd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0575A"/>
    <w:pPr>
      <w:widowControl/>
      <w:autoSpaceDE/>
      <w:autoSpaceDN/>
      <w:adjustRightInd/>
      <w:spacing w:after="150"/>
      <w:ind w:right="300"/>
    </w:pPr>
    <w:rPr>
      <w:rFonts w:cs="Arial"/>
      <w:color w:val="000000"/>
      <w:sz w:val="18"/>
      <w:szCs w:val="18"/>
    </w:rPr>
  </w:style>
  <w:style w:type="paragraph" w:styleId="affffd">
    <w:name w:val="Normal (Web)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0575A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styleId="33">
    <w:name w:val="toc 3"/>
    <w:basedOn w:val="a"/>
    <w:next w:val="a"/>
    <w:autoRedefine/>
    <w:semiHidden/>
    <w:rsid w:val="0080575A"/>
    <w:pPr>
      <w:widowControl/>
      <w:tabs>
        <w:tab w:val="left" w:pos="851"/>
        <w:tab w:val="right" w:leader="dot" w:pos="9345"/>
      </w:tabs>
      <w:autoSpaceDE/>
      <w:autoSpaceDN/>
      <w:adjustRightInd/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e">
    <w:name w:val="Знак"/>
    <w:basedOn w:val="a"/>
    <w:rsid w:val="0080575A"/>
    <w:pPr>
      <w:autoSpaceDE/>
      <w:autoSpaceDN/>
      <w:spacing w:after="160" w:line="240" w:lineRule="exact"/>
      <w:jc w:val="right"/>
    </w:pPr>
    <w:rPr>
      <w:rFonts w:cs="Arial"/>
      <w:sz w:val="20"/>
      <w:szCs w:val="20"/>
      <w:lang w:val="en-GB" w:eastAsia="en-US"/>
    </w:rPr>
  </w:style>
  <w:style w:type="character" w:styleId="afffff">
    <w:name w:val="FollowedHyperlink"/>
    <w:rsid w:val="0080575A"/>
    <w:rPr>
      <w:color w:val="800080"/>
      <w:u w:val="single"/>
    </w:rPr>
  </w:style>
  <w:style w:type="paragraph" w:customStyle="1" w:styleId="font5">
    <w:name w:val="font5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0575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86">
    <w:name w:val="xl8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0575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8">
    <w:name w:val="xl98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80575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0575A"/>
    <w:pPr>
      <w:widowControl/>
      <w:autoSpaceDE/>
      <w:autoSpaceDN/>
      <w:adjustRightInd/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0575A"/>
    <w:rPr>
      <w:rFonts w:ascii="Symbol" w:hAnsi="Symbol" w:cs="Symbol"/>
      <w:sz w:val="20"/>
      <w:szCs w:val="20"/>
    </w:rPr>
  </w:style>
  <w:style w:type="character" w:styleId="afffff0">
    <w:name w:val="annotation reference"/>
    <w:semiHidden/>
    <w:rsid w:val="0080575A"/>
    <w:rPr>
      <w:sz w:val="18"/>
      <w:szCs w:val="18"/>
    </w:rPr>
  </w:style>
  <w:style w:type="paragraph" w:styleId="afffff1">
    <w:name w:val="annotation text"/>
    <w:basedOn w:val="a"/>
    <w:link w:val="afffff2"/>
    <w:semiHidden/>
    <w:rsid w:val="0080575A"/>
    <w:pPr>
      <w:widowControl/>
      <w:autoSpaceDE/>
      <w:autoSpaceDN/>
      <w:adjustRightInd/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2">
    <w:name w:val="Текст примечания Знак"/>
    <w:link w:val="afffff1"/>
    <w:semiHidden/>
    <w:rsid w:val="0080575A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8057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575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3">
    <w:name w:val="annotation subject"/>
    <w:basedOn w:val="afffff1"/>
    <w:next w:val="afffff1"/>
    <w:link w:val="afffff4"/>
    <w:semiHidden/>
    <w:rsid w:val="0080575A"/>
    <w:rPr>
      <w:b/>
      <w:bCs/>
    </w:rPr>
  </w:style>
  <w:style w:type="character" w:customStyle="1" w:styleId="afffff4">
    <w:name w:val="Тема примечания Знак"/>
    <w:link w:val="afffff3"/>
    <w:semiHidden/>
    <w:rsid w:val="0080575A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80575A"/>
    <w:pPr>
      <w:widowControl/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80575A"/>
    <w:pPr>
      <w:widowControl/>
      <w:autoSpaceDE/>
      <w:autoSpaceDN/>
      <w:adjustRightInd/>
      <w:ind w:left="240"/>
    </w:pPr>
    <w:rPr>
      <w:rFonts w:ascii="Times New Roman" w:hAnsi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80575A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styleId="53">
    <w:name w:val="toc 5"/>
    <w:basedOn w:val="a"/>
    <w:next w:val="a"/>
    <w:autoRedefine/>
    <w:semiHidden/>
    <w:rsid w:val="0080575A"/>
    <w:pPr>
      <w:widowControl/>
      <w:autoSpaceDE/>
      <w:autoSpaceDN/>
      <w:adjustRightInd/>
      <w:ind w:left="960"/>
    </w:pPr>
    <w:rPr>
      <w:rFonts w:ascii="Times New Roman" w:hAnsi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80575A"/>
    <w:pPr>
      <w:widowControl/>
      <w:autoSpaceDE/>
      <w:autoSpaceDN/>
      <w:adjustRightInd/>
      <w:ind w:left="1200"/>
    </w:pPr>
    <w:rPr>
      <w:rFonts w:ascii="Times New Roman" w:hAnsi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80575A"/>
    <w:pPr>
      <w:widowControl/>
      <w:autoSpaceDE/>
      <w:autoSpaceDN/>
      <w:adjustRightInd/>
      <w:ind w:left="1440"/>
    </w:pPr>
    <w:rPr>
      <w:rFonts w:ascii="Times New Roman" w:hAnsi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80575A"/>
    <w:pPr>
      <w:widowControl/>
      <w:autoSpaceDE/>
      <w:autoSpaceDN/>
      <w:adjustRightInd/>
      <w:ind w:left="1680"/>
    </w:pPr>
    <w:rPr>
      <w:rFonts w:ascii="Times New Roman" w:hAnsi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80575A"/>
    <w:pPr>
      <w:widowControl/>
      <w:autoSpaceDE/>
      <w:autoSpaceDN/>
      <w:adjustRightInd/>
      <w:ind w:left="1920"/>
    </w:pPr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0575A"/>
    <w:pPr>
      <w:widowControl/>
      <w:autoSpaceDE/>
      <w:autoSpaceDN/>
      <w:adjustRightInd/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0575A"/>
    <w:pPr>
      <w:widowControl/>
      <w:autoSpaceDE/>
      <w:autoSpaceDN/>
      <w:adjustRightInd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f5">
    <w:name w:val="footnote text"/>
    <w:basedOn w:val="a"/>
    <w:link w:val="afffff6"/>
    <w:semiHidden/>
    <w:rsid w:val="0080575A"/>
    <w:pPr>
      <w:widowControl/>
      <w:autoSpaceDE/>
      <w:autoSpaceDN/>
      <w:adjustRightInd/>
      <w:spacing w:line="288" w:lineRule="auto"/>
      <w:ind w:firstLine="720"/>
      <w:jc w:val="both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afffff6">
    <w:name w:val="Текст сноски Знак"/>
    <w:link w:val="afffff5"/>
    <w:semiHidden/>
    <w:rsid w:val="0080575A"/>
    <w:rPr>
      <w:lang w:val="en-AU" w:eastAsia="en-US"/>
    </w:rPr>
  </w:style>
  <w:style w:type="character" w:styleId="afffff7">
    <w:name w:val="footnote reference"/>
    <w:semiHidden/>
    <w:rsid w:val="0080575A"/>
    <w:rPr>
      <w:vertAlign w:val="superscript"/>
    </w:rPr>
  </w:style>
  <w:style w:type="paragraph" w:customStyle="1" w:styleId="15">
    <w:name w:val="Стиль1"/>
    <w:basedOn w:val="a"/>
    <w:rsid w:val="0080575A"/>
    <w:pPr>
      <w:widowControl/>
      <w:autoSpaceDE/>
      <w:autoSpaceDN/>
      <w:adjustRightInd/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6">
    <w:name w:val="Стиль2"/>
    <w:basedOn w:val="15"/>
    <w:rsid w:val="0080575A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0575A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0575A"/>
    <w:pPr>
      <w:widowControl/>
      <w:autoSpaceDE/>
      <w:autoSpaceDN/>
      <w:adjustRightInd/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0575A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0575A"/>
    <w:pPr>
      <w:widowControl/>
      <w:shd w:val="clear" w:color="auto" w:fill="FFFFFF"/>
      <w:autoSpaceDE/>
      <w:autoSpaceDN/>
      <w:adjustRightInd/>
      <w:spacing w:before="480" w:after="2400" w:line="413" w:lineRule="exact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80575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0575A"/>
    <w:pPr>
      <w:widowControl/>
      <w:shd w:val="clear" w:color="auto" w:fill="FFFFFF"/>
      <w:autoSpaceDE/>
      <w:autoSpaceDN/>
      <w:adjustRightInd/>
      <w:spacing w:before="240" w:after="60" w:line="298" w:lineRule="exact"/>
      <w:ind w:hanging="360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afffffa">
    <w:name w:val="Основной текст + Полужирный"/>
    <w:rsid w:val="0080575A"/>
    <w:rPr>
      <w:b/>
      <w:bCs/>
      <w:sz w:val="18"/>
      <w:szCs w:val="18"/>
    </w:rPr>
  </w:style>
  <w:style w:type="character" w:customStyle="1" w:styleId="62">
    <w:name w:val="Подпись к картинке (6)"/>
    <w:link w:val="610"/>
    <w:locked/>
    <w:rsid w:val="0080575A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b">
    <w:name w:val="Колонтитул"/>
    <w:link w:val="16"/>
    <w:locked/>
    <w:rsid w:val="0080575A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0575A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80575A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0"/>
    <w:locked/>
    <w:rsid w:val="0080575A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sz w:val="18"/>
      <w:szCs w:val="18"/>
      <w:shd w:val="clear" w:color="auto" w:fill="FFFFFF"/>
      <w:lang w:val="x-none" w:eastAsia="x-none"/>
    </w:rPr>
  </w:style>
  <w:style w:type="character" w:customStyle="1" w:styleId="43">
    <w:name w:val="Заголовок №4"/>
    <w:link w:val="411"/>
    <w:locked/>
    <w:rsid w:val="0080575A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80575A"/>
    <w:pPr>
      <w:widowControl/>
      <w:shd w:val="clear" w:color="auto" w:fill="FFFFFF"/>
      <w:autoSpaceDE/>
      <w:autoSpaceDN/>
      <w:adjustRightInd/>
      <w:spacing w:before="300" w:after="180" w:line="240" w:lineRule="atLeast"/>
      <w:outlineLvl w:val="3"/>
    </w:pPr>
    <w:rPr>
      <w:rFonts w:ascii="Times New Roman" w:hAnsi="Times New Roman"/>
      <w:b/>
      <w:bCs/>
      <w:shd w:val="clear" w:color="auto" w:fill="FFFFFF"/>
      <w:lang w:val="x-none" w:eastAsia="x-none"/>
    </w:rPr>
  </w:style>
  <w:style w:type="character" w:customStyle="1" w:styleId="54">
    <w:name w:val="Заголовок №5"/>
    <w:link w:val="512"/>
    <w:locked/>
    <w:rsid w:val="0080575A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4"/>
    <w:rsid w:val="0080575A"/>
    <w:pPr>
      <w:widowControl/>
      <w:shd w:val="clear" w:color="auto" w:fill="FFFFFF"/>
      <w:autoSpaceDE/>
      <w:autoSpaceDN/>
      <w:adjustRightInd/>
      <w:spacing w:before="240" w:after="240" w:line="240" w:lineRule="atLeast"/>
      <w:outlineLvl w:val="4"/>
    </w:pPr>
    <w:rPr>
      <w:rFonts w:ascii="Times New Roman" w:hAnsi="Times New Roman"/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80575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0575A"/>
    <w:pPr>
      <w:widowControl/>
      <w:shd w:val="clear" w:color="auto" w:fill="FFFFFF"/>
      <w:autoSpaceDE/>
      <w:autoSpaceDN/>
      <w:adjustRightInd/>
      <w:spacing w:after="60" w:line="293" w:lineRule="exact"/>
      <w:jc w:val="both"/>
    </w:pPr>
    <w:rPr>
      <w:rFonts w:ascii="Times New Roman" w:hAnsi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92">
    <w:name w:val="Подпись к картинке (9)"/>
    <w:link w:val="910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0575A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4">
    <w:name w:val="Подпись к таблице (4)"/>
    <w:link w:val="412"/>
    <w:locked/>
    <w:rsid w:val="0080575A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80575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0575A"/>
    <w:pPr>
      <w:widowControl/>
      <w:shd w:val="clear" w:color="auto" w:fill="FFFFFF"/>
      <w:autoSpaceDE/>
      <w:autoSpaceDN/>
      <w:adjustRightInd/>
      <w:spacing w:line="427" w:lineRule="exact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0575A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0575A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0575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0575A"/>
    <w:pPr>
      <w:widowControl/>
      <w:shd w:val="clear" w:color="auto" w:fill="FFFFFF"/>
      <w:autoSpaceDE/>
      <w:autoSpaceDN/>
      <w:adjustRightInd/>
      <w:spacing w:line="427" w:lineRule="exact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80575A"/>
  </w:style>
  <w:style w:type="character" w:customStyle="1" w:styleId="afffffd">
    <w:name w:val="Подпись к таблице"/>
    <w:link w:val="18"/>
    <w:locked/>
    <w:rsid w:val="0080575A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0575A"/>
    <w:pPr>
      <w:widowControl/>
      <w:shd w:val="clear" w:color="auto" w:fill="FFFFFF"/>
      <w:autoSpaceDE/>
      <w:autoSpaceDN/>
      <w:adjustRightInd/>
      <w:spacing w:line="293" w:lineRule="exact"/>
      <w:ind w:hanging="1620"/>
    </w:pPr>
    <w:rPr>
      <w:rFonts w:ascii="Times New Roman" w:hAnsi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72">
    <w:name w:val="Подпись к таблице (7)"/>
    <w:link w:val="710"/>
    <w:locked/>
    <w:rsid w:val="0080575A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80575A"/>
    <w:pPr>
      <w:widowControl/>
      <w:shd w:val="clear" w:color="auto" w:fill="FFFFFF"/>
      <w:autoSpaceDE/>
      <w:autoSpaceDN/>
      <w:adjustRightInd/>
      <w:spacing w:after="60" w:line="240" w:lineRule="exact"/>
      <w:jc w:val="both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55">
    <w:name w:val="Основной текст (5)"/>
    <w:link w:val="513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80575A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80575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0575A"/>
    <w:pPr>
      <w:widowControl/>
      <w:shd w:val="clear" w:color="auto" w:fill="FFFFFF"/>
      <w:autoSpaceDE/>
      <w:autoSpaceDN/>
      <w:adjustRightInd/>
      <w:spacing w:after="240" w:line="245" w:lineRule="exact"/>
      <w:jc w:val="center"/>
    </w:pPr>
    <w:rPr>
      <w:rFonts w:ascii="Times New Roman" w:hAnsi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80575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0575A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80575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0575A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80575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0575A"/>
    <w:pPr>
      <w:widowControl/>
      <w:shd w:val="clear" w:color="auto" w:fill="FFFFFF"/>
      <w:autoSpaceDE/>
      <w:autoSpaceDN/>
      <w:adjustRightInd/>
      <w:spacing w:before="2400" w:line="245" w:lineRule="exact"/>
      <w:jc w:val="both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80575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0575A"/>
    <w:pPr>
      <w:widowControl/>
      <w:shd w:val="clear" w:color="auto" w:fill="FFFFFF"/>
      <w:autoSpaceDE/>
      <w:autoSpaceDN/>
      <w:adjustRightInd/>
      <w:spacing w:line="240" w:lineRule="atLeast"/>
      <w:ind w:firstLine="300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80575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0575A"/>
    <w:pPr>
      <w:widowControl/>
      <w:shd w:val="clear" w:color="auto" w:fill="FFFFFF"/>
      <w:autoSpaceDE/>
      <w:autoSpaceDN/>
      <w:adjustRightInd/>
      <w:spacing w:line="240" w:lineRule="atLeast"/>
      <w:ind w:firstLine="280"/>
      <w:jc w:val="both"/>
    </w:pPr>
    <w:rPr>
      <w:rFonts w:ascii="Times New Roman" w:hAnsi="Times New Roman"/>
      <w:sz w:val="16"/>
      <w:szCs w:val="16"/>
      <w:shd w:val="clear" w:color="auto" w:fill="FFFFFF"/>
      <w:lang w:val="x-none" w:eastAsia="x-none"/>
    </w:rPr>
  </w:style>
  <w:style w:type="paragraph" w:customStyle="1" w:styleId="afffffe">
    <w:name w:val="Рассылка"/>
    <w:basedOn w:val="a"/>
    <w:rsid w:val="0080575A"/>
    <w:pPr>
      <w:widowControl/>
      <w:tabs>
        <w:tab w:val="left" w:pos="2160"/>
      </w:tabs>
      <w:autoSpaceDE/>
      <w:autoSpaceDN/>
      <w:adjustRightInd/>
      <w:ind w:left="2160" w:hanging="1440"/>
      <w:jc w:val="both"/>
    </w:pPr>
    <w:rPr>
      <w:rFonts w:ascii="Times New Roman" w:hAnsi="Times New Roman"/>
      <w:szCs w:val="24"/>
    </w:rPr>
  </w:style>
  <w:style w:type="character" w:customStyle="1" w:styleId="102">
    <w:name w:val="Основной текст (10)"/>
    <w:link w:val="1010"/>
    <w:locked/>
    <w:rsid w:val="0080575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0575A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80575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f">
    <w:name w:val="List Paragraph"/>
    <w:basedOn w:val="a"/>
    <w:link w:val="affffff0"/>
    <w:uiPriority w:val="99"/>
    <w:qFormat/>
    <w:rsid w:val="0080575A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BodyTextKeep">
    <w:name w:val="Body Text Keep"/>
    <w:basedOn w:val="affff2"/>
    <w:next w:val="affff2"/>
    <w:link w:val="BodyTextKeepChar"/>
    <w:rsid w:val="0080575A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80575A"/>
    <w:rPr>
      <w:spacing w:val="-5"/>
      <w:sz w:val="24"/>
      <w:lang w:eastAsia="en-US"/>
    </w:rPr>
  </w:style>
  <w:style w:type="paragraph" w:styleId="affffff1">
    <w:name w:val="caption"/>
    <w:basedOn w:val="a"/>
    <w:next w:val="affff2"/>
    <w:qFormat/>
    <w:rsid w:val="0080575A"/>
    <w:pPr>
      <w:keepNext/>
      <w:widowControl/>
      <w:tabs>
        <w:tab w:val="left" w:pos="1134"/>
      </w:tabs>
      <w:autoSpaceDE/>
      <w:autoSpaceDN/>
      <w:adjustRightInd/>
      <w:spacing w:before="120" w:after="240"/>
      <w:ind w:left="1620" w:hanging="1620"/>
    </w:pPr>
    <w:rPr>
      <w:rFonts w:ascii="Times New Roman" w:hAnsi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80575A"/>
    <w:pPr>
      <w:keepNext/>
      <w:keepLines/>
      <w:widowControl/>
      <w:suppressAutoHyphens/>
      <w:autoSpaceDE/>
      <w:autoSpaceDN/>
      <w:adjustRightInd/>
      <w:jc w:val="center"/>
    </w:pPr>
    <w:rPr>
      <w:rFonts w:ascii="Times New Roman" w:hAnsi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80575A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en-US"/>
    </w:rPr>
  </w:style>
  <w:style w:type="paragraph" w:customStyle="1" w:styleId="xl100">
    <w:name w:val="xl100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0575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0575A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05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2"/>
    <w:rsid w:val="0080575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0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75A"/>
    <w:rPr>
      <w:rFonts w:ascii="Courier New" w:hAnsi="Courier New" w:cs="Courier New"/>
    </w:rPr>
  </w:style>
  <w:style w:type="paragraph" w:customStyle="1" w:styleId="1b">
    <w:name w:val="1Тема"/>
    <w:basedOn w:val="a"/>
    <w:rsid w:val="0080575A"/>
    <w:pPr>
      <w:widowControl/>
      <w:autoSpaceDE/>
      <w:autoSpaceDN/>
      <w:adjustRightInd/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0575A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0575A"/>
    <w:pPr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0575A"/>
    <w:pPr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0575A"/>
    <w:pPr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057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0575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057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0575A"/>
    <w:pPr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0575A"/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0575A"/>
    <w:pPr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0575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0575A"/>
    <w:pPr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0575A"/>
    <w:pPr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0575A"/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0575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0575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0575A"/>
    <w:pPr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0575A"/>
    <w:pPr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0575A"/>
    <w:pPr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057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0575A"/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0575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0575A"/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0575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0575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0575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0575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0575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0575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057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0575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0575A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057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0575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057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0575A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0575A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057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0575A"/>
    <w:rPr>
      <w:rFonts w:cs="Times New Roman"/>
    </w:rPr>
  </w:style>
  <w:style w:type="character" w:customStyle="1" w:styleId="affffff2">
    <w:name w:val="Основной шрифт"/>
    <w:rsid w:val="0080575A"/>
  </w:style>
  <w:style w:type="paragraph" w:customStyle="1" w:styleId="ed">
    <w:name w:val="дeсновdой те"/>
    <w:basedOn w:val="a"/>
    <w:rsid w:val="0080575A"/>
    <w:pPr>
      <w:tabs>
        <w:tab w:val="left" w:pos="0"/>
      </w:tabs>
      <w:autoSpaceDE/>
      <w:autoSpaceDN/>
      <w:adjustRightInd/>
      <w:ind w:right="283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affffff3">
    <w:name w:val="Табличный"/>
    <w:basedOn w:val="a"/>
    <w:rsid w:val="0080575A"/>
    <w:pPr>
      <w:autoSpaceDE/>
      <w:autoSpaceDN/>
      <w:adjustRightInd/>
      <w:jc w:val="center"/>
    </w:pPr>
    <w:rPr>
      <w:rFonts w:ascii="Times New Roman" w:hAnsi="Times New Roman"/>
      <w:snapToGrid w:val="0"/>
      <w:szCs w:val="20"/>
    </w:rPr>
  </w:style>
  <w:style w:type="character" w:styleId="affffff4">
    <w:name w:val="Strong"/>
    <w:qFormat/>
    <w:rsid w:val="0080575A"/>
    <w:rPr>
      <w:b/>
    </w:rPr>
  </w:style>
  <w:style w:type="character" w:customStyle="1" w:styleId="HTMLMarkup">
    <w:name w:val="HTML Markup"/>
    <w:rsid w:val="0080575A"/>
    <w:rPr>
      <w:vanish/>
      <w:color w:val="FF0000"/>
    </w:rPr>
  </w:style>
  <w:style w:type="paragraph" w:customStyle="1" w:styleId="Blockquote">
    <w:name w:val="Blockquote"/>
    <w:basedOn w:val="a"/>
    <w:rsid w:val="0080575A"/>
    <w:pPr>
      <w:autoSpaceDE/>
      <w:autoSpaceDN/>
      <w:adjustRightInd/>
      <w:spacing w:before="100" w:after="100"/>
      <w:ind w:left="360" w:right="360"/>
      <w:jc w:val="both"/>
    </w:pPr>
    <w:rPr>
      <w:rFonts w:ascii="Times New Roman" w:hAnsi="Times New Roman"/>
      <w:snapToGrid w:val="0"/>
      <w:sz w:val="24"/>
      <w:szCs w:val="20"/>
    </w:rPr>
  </w:style>
  <w:style w:type="paragraph" w:styleId="affffff5">
    <w:name w:val="Title"/>
    <w:basedOn w:val="a"/>
    <w:link w:val="affffff6"/>
    <w:qFormat/>
    <w:rsid w:val="0080575A"/>
    <w:pPr>
      <w:autoSpaceDE/>
      <w:autoSpaceDN/>
      <w:adjustRightInd/>
      <w:ind w:firstLine="567"/>
      <w:jc w:val="center"/>
    </w:pPr>
    <w:rPr>
      <w:rFonts w:ascii="Times New Roman" w:hAnsi="Times New Roman"/>
      <w:b/>
      <w:snapToGrid w:val="0"/>
      <w:sz w:val="28"/>
      <w:szCs w:val="20"/>
      <w:lang w:val="x-none" w:eastAsia="x-none"/>
    </w:rPr>
  </w:style>
  <w:style w:type="character" w:customStyle="1" w:styleId="affffff6">
    <w:name w:val="Название Знак"/>
    <w:link w:val="affffff5"/>
    <w:rsid w:val="0080575A"/>
    <w:rPr>
      <w:b/>
      <w:snapToGrid w:val="0"/>
      <w:sz w:val="28"/>
    </w:rPr>
  </w:style>
  <w:style w:type="paragraph" w:styleId="27">
    <w:name w:val="List Bullet 2"/>
    <w:basedOn w:val="a"/>
    <w:autoRedefine/>
    <w:rsid w:val="0080575A"/>
    <w:pPr>
      <w:widowControl/>
      <w:autoSpaceDE/>
      <w:autoSpaceDN/>
      <w:adjustRightInd/>
      <w:ind w:left="566" w:firstLine="285"/>
      <w:jc w:val="both"/>
    </w:pPr>
    <w:rPr>
      <w:rFonts w:ascii="Times New Roman" w:hAnsi="Times New Roman"/>
      <w:snapToGrid w:val="0"/>
      <w:sz w:val="20"/>
      <w:szCs w:val="20"/>
    </w:rPr>
  </w:style>
  <w:style w:type="paragraph" w:styleId="35">
    <w:name w:val="Body Text 3"/>
    <w:basedOn w:val="a"/>
    <w:link w:val="36"/>
    <w:rsid w:val="0080575A"/>
    <w:pPr>
      <w:tabs>
        <w:tab w:val="left" w:pos="426"/>
      </w:tabs>
      <w:autoSpaceDE/>
      <w:autoSpaceDN/>
      <w:adjustRightInd/>
      <w:jc w:val="both"/>
    </w:pPr>
    <w:rPr>
      <w:rFonts w:ascii="Times New Roman" w:hAnsi="Times New Roman"/>
      <w:b/>
      <w:caps/>
      <w:snapToGrid w:val="0"/>
      <w:sz w:val="24"/>
      <w:szCs w:val="20"/>
      <w:lang w:val="x-none" w:eastAsia="x-none"/>
    </w:rPr>
  </w:style>
  <w:style w:type="character" w:customStyle="1" w:styleId="36">
    <w:name w:val="Основной текст 3 Знак"/>
    <w:link w:val="35"/>
    <w:rsid w:val="0080575A"/>
    <w:rPr>
      <w:b/>
      <w:caps/>
      <w:snapToGrid w:val="0"/>
      <w:sz w:val="24"/>
    </w:rPr>
  </w:style>
  <w:style w:type="paragraph" w:styleId="affffff7">
    <w:name w:val="Document Map"/>
    <w:basedOn w:val="a"/>
    <w:link w:val="affffff8"/>
    <w:semiHidden/>
    <w:rsid w:val="0080575A"/>
    <w:pPr>
      <w:shd w:val="clear" w:color="auto" w:fill="000080"/>
      <w:autoSpaceDE/>
      <w:autoSpaceDN/>
      <w:adjustRightInd/>
      <w:jc w:val="both"/>
    </w:pPr>
    <w:rPr>
      <w:rFonts w:ascii="Tahoma" w:hAnsi="Tahoma"/>
      <w:snapToGrid w:val="0"/>
      <w:sz w:val="20"/>
      <w:szCs w:val="20"/>
      <w:lang w:val="x-none" w:eastAsia="x-none"/>
    </w:rPr>
  </w:style>
  <w:style w:type="character" w:customStyle="1" w:styleId="affffff8">
    <w:name w:val="Схема документа Знак"/>
    <w:link w:val="affffff7"/>
    <w:semiHidden/>
    <w:rsid w:val="0080575A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80575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0575A"/>
  </w:style>
  <w:style w:type="character" w:customStyle="1" w:styleId="220">
    <w:name w:val="Знак Знак22"/>
    <w:locked/>
    <w:rsid w:val="0080575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0575A"/>
    <w:rPr>
      <w:sz w:val="28"/>
      <w:lang w:val="ru-RU" w:eastAsia="ru-RU" w:bidi="ar-SA"/>
    </w:rPr>
  </w:style>
  <w:style w:type="character" w:customStyle="1" w:styleId="202">
    <w:name w:val="Знак Знак20"/>
    <w:locked/>
    <w:rsid w:val="0080575A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0575A"/>
    <w:rPr>
      <w:sz w:val="24"/>
      <w:lang w:val="ru-RU" w:eastAsia="ru-RU" w:bidi="ar-SA"/>
    </w:rPr>
  </w:style>
  <w:style w:type="character" w:customStyle="1" w:styleId="182">
    <w:name w:val="Знак Знак18"/>
    <w:locked/>
    <w:rsid w:val="0080575A"/>
    <w:rPr>
      <w:sz w:val="24"/>
      <w:lang w:val="ru-RU" w:eastAsia="ru-RU" w:bidi="ar-SA"/>
    </w:rPr>
  </w:style>
  <w:style w:type="character" w:customStyle="1" w:styleId="170">
    <w:name w:val="Знак Знак17"/>
    <w:locked/>
    <w:rsid w:val="0080575A"/>
    <w:rPr>
      <w:sz w:val="24"/>
      <w:lang w:val="ru-RU" w:eastAsia="ru-RU" w:bidi="ar-SA"/>
    </w:rPr>
  </w:style>
  <w:style w:type="character" w:customStyle="1" w:styleId="160">
    <w:name w:val="Знак Знак16"/>
    <w:locked/>
    <w:rsid w:val="0080575A"/>
    <w:rPr>
      <w:sz w:val="24"/>
      <w:lang w:val="ru-RU" w:eastAsia="ru-RU" w:bidi="ar-SA"/>
    </w:rPr>
  </w:style>
  <w:style w:type="character" w:customStyle="1" w:styleId="150">
    <w:name w:val="Знак Знак15"/>
    <w:locked/>
    <w:rsid w:val="0080575A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0575A"/>
    <w:rPr>
      <w:sz w:val="24"/>
      <w:lang w:val="ru-RU" w:eastAsia="ru-RU" w:bidi="ar-SA"/>
    </w:rPr>
  </w:style>
  <w:style w:type="character" w:customStyle="1" w:styleId="132">
    <w:name w:val="Знак Знак13"/>
    <w:locked/>
    <w:rsid w:val="0080575A"/>
    <w:rPr>
      <w:sz w:val="28"/>
      <w:lang w:val="ru-RU" w:eastAsia="ru-RU" w:bidi="ar-SA"/>
    </w:rPr>
  </w:style>
  <w:style w:type="character" w:customStyle="1" w:styleId="112">
    <w:name w:val="Знак Знак11"/>
    <w:locked/>
    <w:rsid w:val="0080575A"/>
    <w:rPr>
      <w:lang w:val="ru-RU" w:eastAsia="ru-RU" w:bidi="ar-SA"/>
    </w:rPr>
  </w:style>
  <w:style w:type="character" w:customStyle="1" w:styleId="103">
    <w:name w:val="Знак Знак10"/>
    <w:locked/>
    <w:rsid w:val="0080575A"/>
    <w:rPr>
      <w:lang w:val="ru-RU" w:eastAsia="ru-RU" w:bidi="ar-SA"/>
    </w:rPr>
  </w:style>
  <w:style w:type="character" w:customStyle="1" w:styleId="37">
    <w:name w:val="Знак Знак3"/>
    <w:locked/>
    <w:rsid w:val="0080575A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locked/>
    <w:rsid w:val="0080575A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8">
    <w:name w:val="Знак Знак2"/>
    <w:locked/>
    <w:rsid w:val="0080575A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0575A"/>
    <w:rPr>
      <w:b/>
      <w:caps/>
      <w:snapToGrid w:val="0"/>
      <w:sz w:val="24"/>
      <w:lang w:val="ru-RU" w:eastAsia="ru-RU" w:bidi="ar-SA"/>
    </w:rPr>
  </w:style>
  <w:style w:type="character" w:customStyle="1" w:styleId="82">
    <w:name w:val="Знак Знак8"/>
    <w:locked/>
    <w:rsid w:val="0080575A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80575A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80575A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80575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9">
    <w:name w:val="Знак Знак Знак Знак Знак Знак Знак Знак Знак Знак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0575A"/>
    <w:pPr>
      <w:widowControl/>
      <w:autoSpaceDE/>
      <w:autoSpaceDN/>
      <w:adjustRightInd/>
      <w:spacing w:before="100" w:after="100"/>
      <w:jc w:val="both"/>
    </w:pPr>
    <w:rPr>
      <w:rFonts w:ascii="Times New Roman" w:hAnsi="Times New Roman"/>
      <w:sz w:val="24"/>
      <w:szCs w:val="24"/>
    </w:rPr>
  </w:style>
  <w:style w:type="character" w:customStyle="1" w:styleId="affffff0">
    <w:name w:val="Абзац списка Знак"/>
    <w:link w:val="affffff"/>
    <w:uiPriority w:val="99"/>
    <w:locked/>
    <w:rsid w:val="0080575A"/>
    <w:rPr>
      <w:sz w:val="24"/>
      <w:szCs w:val="24"/>
    </w:rPr>
  </w:style>
  <w:style w:type="paragraph" w:styleId="affffffa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b"/>
    <w:qFormat/>
    <w:rsid w:val="0080575A"/>
    <w:pPr>
      <w:widowControl/>
      <w:autoSpaceDE/>
      <w:autoSpaceDN/>
      <w:adjustRightInd/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b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a"/>
    <w:rsid w:val="0080575A"/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paragraph" w:customStyle="1" w:styleId="ListParagraph1">
    <w:name w:val="List Paragraph1"/>
    <w:basedOn w:val="a"/>
    <w:rsid w:val="0080575A"/>
    <w:pPr>
      <w:widowControl/>
      <w:autoSpaceDE/>
      <w:autoSpaceDN/>
      <w:adjustRightInd/>
      <w:ind w:left="720"/>
      <w:jc w:val="both"/>
    </w:pPr>
    <w:rPr>
      <w:rFonts w:cs="Arial"/>
      <w:sz w:val="28"/>
      <w:szCs w:val="28"/>
    </w:rPr>
  </w:style>
  <w:style w:type="paragraph" w:customStyle="1" w:styleId="msonormalcxspmiddle">
    <w:name w:val="msonormalcxspmiddle"/>
    <w:basedOn w:val="a"/>
    <w:rsid w:val="008057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ffffc">
    <w:name w:val="line number"/>
    <w:basedOn w:val="a0"/>
    <w:uiPriority w:val="99"/>
    <w:semiHidden/>
    <w:unhideWhenUsed/>
    <w:rsid w:val="00C57FFB"/>
  </w:style>
  <w:style w:type="paragraph" w:customStyle="1" w:styleId="1e">
    <w:name w:val=" Знак1"/>
    <w:basedOn w:val="a"/>
    <w:rsid w:val="00FC628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 РФ от 26 декабря 2012 г</vt:lpstr>
    </vt:vector>
  </TitlesOfParts>
  <Company>НПП "Гарант-Сервис"</Company>
  <LinksUpToDate>false</LinksUpToDate>
  <CharactersWithSpaces>51351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РФ от 26 декабря 2012 г</dc:title>
  <dc:creator>НПП "Гарант-Сервис"</dc:creator>
  <cp:lastModifiedBy>User</cp:lastModifiedBy>
  <cp:revision>2</cp:revision>
  <cp:lastPrinted>2017-01-10T11:14:00Z</cp:lastPrinted>
  <dcterms:created xsi:type="dcterms:W3CDTF">2017-02-26T11:44:00Z</dcterms:created>
  <dcterms:modified xsi:type="dcterms:W3CDTF">2017-02-26T11:44:00Z</dcterms:modified>
</cp:coreProperties>
</file>