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AF" w:rsidRPr="000A33AF" w:rsidRDefault="000A33AF" w:rsidP="000A33AF">
      <w:pPr>
        <w:tabs>
          <w:tab w:val="left" w:pos="7275"/>
          <w:tab w:val="left" w:pos="7695"/>
        </w:tabs>
        <w:spacing w:after="0" w:line="240" w:lineRule="auto"/>
        <w:rPr>
          <w:rFonts w:ascii="Times New Roman" w:hAnsi="Times New Roman"/>
          <w:b/>
          <w:sz w:val="40"/>
          <w:szCs w:val="40"/>
        </w:rPr>
      </w:pPr>
      <w:r w:rsidRPr="000A33AF">
        <w:rPr>
          <w:rFonts w:ascii="Times New Roman" w:hAnsi="Times New Roman"/>
          <w:b/>
          <w:sz w:val="40"/>
          <w:szCs w:val="40"/>
        </w:rPr>
        <w:t xml:space="preserve">                                            РФ</w:t>
      </w:r>
    </w:p>
    <w:p w:rsidR="000A33AF" w:rsidRPr="000A33AF" w:rsidRDefault="000A33AF" w:rsidP="000A33AF">
      <w:pPr>
        <w:spacing w:after="0" w:line="240" w:lineRule="auto"/>
        <w:jc w:val="center"/>
        <w:rPr>
          <w:rFonts w:ascii="Times New Roman" w:hAnsi="Times New Roman"/>
          <w:b/>
          <w:sz w:val="40"/>
          <w:szCs w:val="40"/>
        </w:rPr>
      </w:pPr>
      <w:r w:rsidRPr="000A33AF">
        <w:rPr>
          <w:rFonts w:ascii="Times New Roman" w:hAnsi="Times New Roman"/>
          <w:b/>
          <w:sz w:val="40"/>
          <w:szCs w:val="40"/>
        </w:rPr>
        <w:t>РОСТОВСКАЯ ОБЛАСТЬ ОРЛОВСКИЙ РАЙОН</w:t>
      </w:r>
    </w:p>
    <w:p w:rsidR="000A33AF" w:rsidRPr="000A33AF" w:rsidRDefault="000A33AF" w:rsidP="000A33AF">
      <w:pPr>
        <w:spacing w:after="0" w:line="240" w:lineRule="auto"/>
        <w:jc w:val="center"/>
        <w:rPr>
          <w:rFonts w:ascii="Times New Roman" w:hAnsi="Times New Roman"/>
          <w:sz w:val="40"/>
          <w:szCs w:val="40"/>
        </w:rPr>
      </w:pPr>
      <w:r w:rsidRPr="000A33AF">
        <w:rPr>
          <w:rFonts w:ascii="Times New Roman" w:hAnsi="Times New Roman"/>
          <w:b/>
          <w:sz w:val="40"/>
          <w:szCs w:val="40"/>
        </w:rPr>
        <w:t>АДМИНИСТРАЦИЯ</w:t>
      </w:r>
    </w:p>
    <w:p w:rsidR="000A33AF" w:rsidRPr="000A33AF" w:rsidRDefault="000A33AF" w:rsidP="000A33AF">
      <w:pPr>
        <w:spacing w:after="0" w:line="240" w:lineRule="auto"/>
        <w:jc w:val="center"/>
        <w:rPr>
          <w:rFonts w:ascii="Times New Roman" w:hAnsi="Times New Roman"/>
          <w:b/>
          <w:sz w:val="40"/>
          <w:szCs w:val="40"/>
        </w:rPr>
      </w:pPr>
      <w:r w:rsidRPr="000A33AF">
        <w:rPr>
          <w:rFonts w:ascii="Times New Roman" w:hAnsi="Times New Roman"/>
          <w:b/>
          <w:sz w:val="40"/>
          <w:szCs w:val="40"/>
        </w:rPr>
        <w:t>Майорского  сельского  поселения</w:t>
      </w:r>
    </w:p>
    <w:p w:rsidR="000A33AF" w:rsidRPr="000A33AF" w:rsidRDefault="000A33AF" w:rsidP="000A33AF">
      <w:pPr>
        <w:spacing w:after="0" w:line="240" w:lineRule="auto"/>
        <w:jc w:val="center"/>
        <w:rPr>
          <w:rFonts w:ascii="Times New Roman" w:hAnsi="Times New Roman"/>
          <w:b/>
          <w:sz w:val="40"/>
          <w:szCs w:val="40"/>
        </w:rPr>
      </w:pPr>
      <w:r w:rsidRPr="000A33AF">
        <w:rPr>
          <w:rFonts w:ascii="Times New Roman" w:hAnsi="Times New Roman"/>
          <w:b/>
          <w:sz w:val="40"/>
          <w:szCs w:val="40"/>
        </w:rPr>
        <w:t>Постановление</w:t>
      </w:r>
    </w:p>
    <w:p w:rsidR="000A33AF" w:rsidRPr="000A33AF" w:rsidRDefault="000A33AF" w:rsidP="000A33AF">
      <w:pPr>
        <w:rPr>
          <w:rFonts w:ascii="Times New Roman" w:hAnsi="Times New Roman"/>
          <w:b/>
          <w:sz w:val="24"/>
          <w:szCs w:val="28"/>
        </w:rPr>
      </w:pPr>
    </w:p>
    <w:p w:rsidR="000A33AF" w:rsidRPr="000A33AF" w:rsidRDefault="00C919C9" w:rsidP="000A33AF">
      <w:pPr>
        <w:rPr>
          <w:rFonts w:ascii="Times New Roman" w:hAnsi="Times New Roman"/>
          <w:sz w:val="28"/>
          <w:szCs w:val="28"/>
        </w:rPr>
      </w:pPr>
      <w:r>
        <w:rPr>
          <w:rFonts w:ascii="Times New Roman" w:hAnsi="Times New Roman"/>
          <w:sz w:val="28"/>
          <w:szCs w:val="28"/>
        </w:rPr>
        <w:t>11.08.</w:t>
      </w:r>
      <w:r w:rsidR="00BC2240">
        <w:rPr>
          <w:rFonts w:ascii="Times New Roman" w:hAnsi="Times New Roman"/>
          <w:sz w:val="28"/>
          <w:szCs w:val="28"/>
        </w:rPr>
        <w:t xml:space="preserve">2017                                          </w:t>
      </w:r>
      <w:r w:rsidR="000A33AF">
        <w:rPr>
          <w:rFonts w:ascii="Times New Roman" w:hAnsi="Times New Roman"/>
          <w:sz w:val="28"/>
          <w:szCs w:val="28"/>
        </w:rPr>
        <w:t xml:space="preserve">№ </w:t>
      </w:r>
      <w:r>
        <w:rPr>
          <w:rFonts w:ascii="Times New Roman" w:hAnsi="Times New Roman"/>
          <w:sz w:val="28"/>
          <w:szCs w:val="28"/>
        </w:rPr>
        <w:t>121</w:t>
      </w:r>
      <w:r w:rsidR="000A33AF">
        <w:rPr>
          <w:rFonts w:ascii="Times New Roman" w:hAnsi="Times New Roman"/>
          <w:sz w:val="28"/>
          <w:szCs w:val="28"/>
        </w:rPr>
        <w:t xml:space="preserve">                         </w:t>
      </w:r>
      <w:r w:rsidR="000A33AF" w:rsidRPr="000A33AF">
        <w:rPr>
          <w:rFonts w:ascii="Times New Roman" w:hAnsi="Times New Roman"/>
          <w:sz w:val="28"/>
          <w:szCs w:val="28"/>
        </w:rPr>
        <w:t xml:space="preserve">                  х. Майо</w:t>
      </w:r>
      <w:r w:rsidR="000A33AF" w:rsidRPr="000A33AF">
        <w:rPr>
          <w:rFonts w:ascii="Times New Roman" w:hAnsi="Times New Roman"/>
          <w:sz w:val="28"/>
          <w:szCs w:val="28"/>
        </w:rPr>
        <w:t>р</w:t>
      </w:r>
      <w:r w:rsidR="000A33AF" w:rsidRPr="000A33AF">
        <w:rPr>
          <w:rFonts w:ascii="Times New Roman" w:hAnsi="Times New Roman"/>
          <w:sz w:val="28"/>
          <w:szCs w:val="28"/>
        </w:rPr>
        <w:t xml:space="preserve">ский    </w:t>
      </w:r>
    </w:p>
    <w:p w:rsidR="00C14136" w:rsidRPr="000A33AF" w:rsidRDefault="00C14136" w:rsidP="00226561">
      <w:pPr>
        <w:pStyle w:val="ConsPlusNormal"/>
        <w:widowControl/>
        <w:rPr>
          <w:rFonts w:ascii="Times New Roman" w:hAnsi="Times New Roman" w:cs="Times New Roman"/>
          <w:b/>
          <w:sz w:val="28"/>
          <w:szCs w:val="28"/>
        </w:rPr>
      </w:pPr>
    </w:p>
    <w:p w:rsidR="00C14136" w:rsidRPr="00BB3355" w:rsidRDefault="00C14136" w:rsidP="00226561">
      <w:pPr>
        <w:widowControl w:val="0"/>
        <w:autoSpaceDE w:val="0"/>
        <w:autoSpaceDN w:val="0"/>
        <w:adjustRightInd w:val="0"/>
        <w:spacing w:after="0" w:line="240" w:lineRule="auto"/>
        <w:jc w:val="center"/>
        <w:rPr>
          <w:rFonts w:ascii="Times New Roman" w:hAnsi="Times New Roman"/>
          <w:bCs/>
          <w:sz w:val="24"/>
          <w:szCs w:val="24"/>
        </w:rPr>
      </w:pPr>
      <w:r w:rsidRPr="00BB3355">
        <w:rPr>
          <w:rFonts w:ascii="Times New Roman" w:hAnsi="Times New Roman"/>
          <w:sz w:val="28"/>
        </w:rPr>
        <w:t>Об утверждении административного регламента</w:t>
      </w:r>
      <w:r w:rsidRPr="00BB3355">
        <w:rPr>
          <w:sz w:val="28"/>
        </w:rPr>
        <w:t xml:space="preserve"> </w:t>
      </w:r>
      <w:r w:rsidRPr="00BB3355">
        <w:rPr>
          <w:rFonts w:ascii="Times New Roman" w:hAnsi="Times New Roman"/>
          <w:bCs/>
          <w:sz w:val="28"/>
          <w:szCs w:val="28"/>
        </w:rPr>
        <w:t>по предоставлению муниц</w:t>
      </w:r>
      <w:r w:rsidRPr="00BB3355">
        <w:rPr>
          <w:rFonts w:ascii="Times New Roman" w:hAnsi="Times New Roman"/>
          <w:bCs/>
          <w:sz w:val="28"/>
          <w:szCs w:val="28"/>
        </w:rPr>
        <w:t>и</w:t>
      </w:r>
      <w:r w:rsidRPr="00BB3355">
        <w:rPr>
          <w:rFonts w:ascii="Times New Roman" w:hAnsi="Times New Roman"/>
          <w:bCs/>
          <w:sz w:val="28"/>
          <w:szCs w:val="28"/>
        </w:rPr>
        <w:t>пальной услуги</w:t>
      </w:r>
      <w:r>
        <w:rPr>
          <w:rFonts w:ascii="Times New Roman" w:hAnsi="Times New Roman"/>
          <w:bCs/>
          <w:sz w:val="28"/>
          <w:szCs w:val="28"/>
        </w:rPr>
        <w:t xml:space="preserve"> «Продажа земельного участка</w:t>
      </w:r>
      <w:r w:rsidR="008733FC">
        <w:rPr>
          <w:rFonts w:ascii="Times New Roman" w:hAnsi="Times New Roman"/>
          <w:bCs/>
          <w:sz w:val="28"/>
          <w:szCs w:val="28"/>
        </w:rPr>
        <w:t xml:space="preserve"> </w:t>
      </w:r>
      <w:r w:rsidRPr="00BB3355">
        <w:rPr>
          <w:rFonts w:ascii="Times New Roman" w:hAnsi="Times New Roman"/>
          <w:bCs/>
          <w:sz w:val="28"/>
          <w:szCs w:val="28"/>
        </w:rPr>
        <w:t>без проведения торгов»</w:t>
      </w:r>
    </w:p>
    <w:p w:rsidR="00C14136" w:rsidRDefault="00C14136" w:rsidP="00226561">
      <w:pPr>
        <w:pStyle w:val="ConsPlusNormal"/>
        <w:widowControl/>
        <w:jc w:val="both"/>
        <w:rPr>
          <w:rFonts w:ascii="Times New Roman" w:hAnsi="Times New Roman" w:cs="Times New Roman"/>
          <w:sz w:val="28"/>
          <w:szCs w:val="28"/>
        </w:rPr>
      </w:pPr>
    </w:p>
    <w:p w:rsidR="0015315A" w:rsidRPr="000A33AF" w:rsidRDefault="00C14136" w:rsidP="003E6C66">
      <w:pPr>
        <w:spacing w:after="0" w:line="240" w:lineRule="auto"/>
        <w:ind w:right="-284" w:firstLine="567"/>
        <w:jc w:val="both"/>
        <w:rPr>
          <w:rFonts w:ascii="Times New Roman" w:hAnsi="Times New Roman"/>
          <w:b/>
          <w:sz w:val="28"/>
          <w:szCs w:val="20"/>
          <w:lang w:eastAsia="ru-RU"/>
        </w:rPr>
      </w:pPr>
      <w:r w:rsidRPr="003E6C66">
        <w:rPr>
          <w:rFonts w:ascii="Times New Roman" w:hAnsi="Times New Roman"/>
          <w:sz w:val="28"/>
          <w:szCs w:val="28"/>
          <w:lang w:eastAsia="ru-RU"/>
        </w:rPr>
        <w:t xml:space="preserve">   </w:t>
      </w:r>
      <w:r w:rsidR="003E6C66" w:rsidRPr="003E6C66">
        <w:rPr>
          <w:rFonts w:ascii="Times New Roman" w:hAnsi="Times New Roman"/>
          <w:sz w:val="28"/>
          <w:szCs w:val="28"/>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w:t>
      </w:r>
      <w:r w:rsidR="003E6C66" w:rsidRPr="003E6C66">
        <w:rPr>
          <w:rFonts w:ascii="Times New Roman" w:hAnsi="Times New Roman"/>
          <w:sz w:val="28"/>
          <w:szCs w:val="28"/>
        </w:rPr>
        <w:t>е</w:t>
      </w:r>
      <w:r w:rsidR="003E6C66" w:rsidRPr="003E6C66">
        <w:rPr>
          <w:rFonts w:ascii="Times New Roman" w:hAnsi="Times New Roman"/>
          <w:sz w:val="28"/>
          <w:szCs w:val="28"/>
        </w:rPr>
        <w:t>дерации», от 27.07.2010 № 210-ФЗ «Об организации предоставления государс</w:t>
      </w:r>
      <w:r w:rsidR="003E6C66" w:rsidRPr="003E6C66">
        <w:rPr>
          <w:rFonts w:ascii="Times New Roman" w:hAnsi="Times New Roman"/>
          <w:sz w:val="28"/>
          <w:szCs w:val="28"/>
        </w:rPr>
        <w:t>т</w:t>
      </w:r>
      <w:r w:rsidR="003E6C66" w:rsidRPr="003E6C66">
        <w:rPr>
          <w:rFonts w:ascii="Times New Roman" w:hAnsi="Times New Roman"/>
          <w:sz w:val="28"/>
          <w:szCs w:val="28"/>
        </w:rPr>
        <w:t>венных и муниципальных услуг»,</w:t>
      </w:r>
      <w:r w:rsidR="003E6C66" w:rsidRPr="00CB7581">
        <w:rPr>
          <w:sz w:val="24"/>
          <w:szCs w:val="24"/>
        </w:rPr>
        <w:t xml:space="preserve"> </w:t>
      </w:r>
      <w:r w:rsidR="003E6C66">
        <w:rPr>
          <w:sz w:val="24"/>
          <w:szCs w:val="24"/>
        </w:rPr>
        <w:t xml:space="preserve"> </w:t>
      </w:r>
      <w:r w:rsidR="003E6C66" w:rsidRPr="003E6C66">
        <w:rPr>
          <w:rFonts w:ascii="Times New Roman" w:hAnsi="Times New Roman"/>
          <w:sz w:val="28"/>
          <w:szCs w:val="28"/>
        </w:rPr>
        <w:t>протоколом заседания комиссии по повыш</w:t>
      </w:r>
      <w:r w:rsidR="003E6C66" w:rsidRPr="003E6C66">
        <w:rPr>
          <w:rFonts w:ascii="Times New Roman" w:hAnsi="Times New Roman"/>
          <w:sz w:val="28"/>
          <w:szCs w:val="28"/>
        </w:rPr>
        <w:t>е</w:t>
      </w:r>
      <w:r w:rsidR="003E6C66" w:rsidRPr="003E6C66">
        <w:rPr>
          <w:rFonts w:ascii="Times New Roman" w:hAnsi="Times New Roman"/>
          <w:sz w:val="28"/>
          <w:szCs w:val="28"/>
        </w:rPr>
        <w:t>нию качества и доступности предоставления государственных и муниц</w:t>
      </w:r>
      <w:r w:rsidR="003E6C66" w:rsidRPr="003E6C66">
        <w:rPr>
          <w:rFonts w:ascii="Times New Roman" w:hAnsi="Times New Roman"/>
          <w:sz w:val="28"/>
          <w:szCs w:val="28"/>
        </w:rPr>
        <w:t>и</w:t>
      </w:r>
      <w:r w:rsidR="003E6C66" w:rsidRPr="003E6C66">
        <w:rPr>
          <w:rFonts w:ascii="Times New Roman" w:hAnsi="Times New Roman"/>
          <w:sz w:val="28"/>
          <w:szCs w:val="28"/>
        </w:rPr>
        <w:t>пальных услуг и организации межведомственного взаимодействия в Росто</w:t>
      </w:r>
      <w:r w:rsidR="003E6C66" w:rsidRPr="003E6C66">
        <w:rPr>
          <w:rFonts w:ascii="Times New Roman" w:hAnsi="Times New Roman"/>
          <w:sz w:val="28"/>
          <w:szCs w:val="28"/>
        </w:rPr>
        <w:t>в</w:t>
      </w:r>
      <w:r w:rsidR="003E6C66" w:rsidRPr="003E6C66">
        <w:rPr>
          <w:rFonts w:ascii="Times New Roman" w:hAnsi="Times New Roman"/>
          <w:sz w:val="28"/>
          <w:szCs w:val="28"/>
        </w:rPr>
        <w:t>ской области от 1</w:t>
      </w:r>
      <w:r w:rsidR="002756D3">
        <w:rPr>
          <w:rFonts w:ascii="Times New Roman" w:hAnsi="Times New Roman"/>
          <w:sz w:val="28"/>
          <w:szCs w:val="28"/>
        </w:rPr>
        <w:t>6</w:t>
      </w:r>
      <w:r w:rsidR="003E6C66" w:rsidRPr="003E6C66">
        <w:rPr>
          <w:rFonts w:ascii="Times New Roman" w:hAnsi="Times New Roman"/>
          <w:sz w:val="28"/>
          <w:szCs w:val="28"/>
        </w:rPr>
        <w:t>.0</w:t>
      </w:r>
      <w:r w:rsidR="002756D3">
        <w:rPr>
          <w:rFonts w:ascii="Times New Roman" w:hAnsi="Times New Roman"/>
          <w:sz w:val="28"/>
          <w:szCs w:val="28"/>
        </w:rPr>
        <w:t>6</w:t>
      </w:r>
      <w:r w:rsidR="003E6C66" w:rsidRPr="003E6C66">
        <w:rPr>
          <w:rFonts w:ascii="Times New Roman" w:hAnsi="Times New Roman"/>
          <w:sz w:val="28"/>
          <w:szCs w:val="28"/>
        </w:rPr>
        <w:t>.201</w:t>
      </w:r>
      <w:r w:rsidR="002756D3">
        <w:rPr>
          <w:rFonts w:ascii="Times New Roman" w:hAnsi="Times New Roman"/>
          <w:sz w:val="28"/>
          <w:szCs w:val="28"/>
        </w:rPr>
        <w:t xml:space="preserve">7 </w:t>
      </w:r>
      <w:r w:rsidR="003E6C66" w:rsidRPr="003E6C66">
        <w:rPr>
          <w:rFonts w:ascii="Times New Roman" w:hAnsi="Times New Roman"/>
          <w:sz w:val="28"/>
          <w:szCs w:val="28"/>
        </w:rPr>
        <w:t xml:space="preserve"> № </w:t>
      </w:r>
      <w:r w:rsidR="002756D3">
        <w:rPr>
          <w:rFonts w:ascii="Times New Roman" w:hAnsi="Times New Roman"/>
          <w:sz w:val="28"/>
          <w:szCs w:val="28"/>
        </w:rPr>
        <w:t>3</w:t>
      </w:r>
      <w:r w:rsidR="003E6C66" w:rsidRPr="003E6C66">
        <w:rPr>
          <w:rFonts w:ascii="Times New Roman" w:hAnsi="Times New Roman"/>
          <w:sz w:val="28"/>
          <w:szCs w:val="28"/>
        </w:rPr>
        <w:t>, руководствуясь Уставом муниципального образования,</w:t>
      </w:r>
      <w:r w:rsidRPr="00BB3355">
        <w:rPr>
          <w:rFonts w:ascii="Times New Roman" w:hAnsi="Times New Roman"/>
          <w:sz w:val="28"/>
          <w:szCs w:val="20"/>
          <w:lang w:eastAsia="ru-RU"/>
        </w:rPr>
        <w:t xml:space="preserve"> Админ</w:t>
      </w:r>
      <w:r w:rsidRPr="00BB3355">
        <w:rPr>
          <w:rFonts w:ascii="Times New Roman" w:hAnsi="Times New Roman"/>
          <w:sz w:val="28"/>
          <w:szCs w:val="20"/>
          <w:lang w:eastAsia="ru-RU"/>
        </w:rPr>
        <w:t>и</w:t>
      </w:r>
      <w:r w:rsidRPr="00BB3355">
        <w:rPr>
          <w:rFonts w:ascii="Times New Roman" w:hAnsi="Times New Roman"/>
          <w:sz w:val="28"/>
          <w:szCs w:val="20"/>
          <w:lang w:eastAsia="ru-RU"/>
        </w:rPr>
        <w:t xml:space="preserve">страция </w:t>
      </w:r>
      <w:r w:rsidR="000A33AF">
        <w:rPr>
          <w:rFonts w:ascii="Times New Roman" w:hAnsi="Times New Roman"/>
          <w:sz w:val="28"/>
          <w:szCs w:val="20"/>
          <w:lang w:eastAsia="ru-RU"/>
        </w:rPr>
        <w:t>Майор</w:t>
      </w:r>
      <w:r w:rsidR="006B7F5E">
        <w:rPr>
          <w:rFonts w:ascii="Times New Roman" w:hAnsi="Times New Roman"/>
          <w:sz w:val="28"/>
          <w:szCs w:val="20"/>
          <w:lang w:eastAsia="ru-RU"/>
        </w:rPr>
        <w:t>ского</w:t>
      </w:r>
      <w:r w:rsidRPr="00BB3355">
        <w:rPr>
          <w:rFonts w:ascii="Times New Roman" w:hAnsi="Times New Roman"/>
          <w:sz w:val="28"/>
          <w:szCs w:val="20"/>
          <w:lang w:eastAsia="ru-RU"/>
        </w:rPr>
        <w:t xml:space="preserve"> сельского пос</w:t>
      </w:r>
      <w:r w:rsidRPr="00BB3355">
        <w:rPr>
          <w:rFonts w:ascii="Times New Roman" w:hAnsi="Times New Roman"/>
          <w:sz w:val="28"/>
          <w:szCs w:val="20"/>
          <w:lang w:eastAsia="ru-RU"/>
        </w:rPr>
        <w:t>е</w:t>
      </w:r>
      <w:r w:rsidRPr="00BB3355">
        <w:rPr>
          <w:rFonts w:ascii="Times New Roman" w:hAnsi="Times New Roman"/>
          <w:sz w:val="28"/>
          <w:szCs w:val="20"/>
          <w:lang w:eastAsia="ru-RU"/>
        </w:rPr>
        <w:t>ления</w:t>
      </w:r>
      <w:r w:rsidR="000A33AF">
        <w:rPr>
          <w:rFonts w:ascii="Times New Roman" w:hAnsi="Times New Roman"/>
          <w:sz w:val="28"/>
          <w:szCs w:val="20"/>
          <w:lang w:eastAsia="ru-RU"/>
        </w:rPr>
        <w:t xml:space="preserve">, </w:t>
      </w:r>
      <w:r w:rsidR="000A33AF">
        <w:rPr>
          <w:rFonts w:ascii="Times New Roman" w:hAnsi="Times New Roman"/>
          <w:b/>
          <w:sz w:val="28"/>
          <w:szCs w:val="20"/>
          <w:lang w:eastAsia="ru-RU"/>
        </w:rPr>
        <w:t>п о с т а н о в л я е т :</w:t>
      </w:r>
    </w:p>
    <w:p w:rsidR="00C14136" w:rsidRPr="00BB3355" w:rsidRDefault="00C14136" w:rsidP="000A33AF">
      <w:pPr>
        <w:spacing w:after="0"/>
        <w:ind w:right="-285"/>
        <w:rPr>
          <w:rFonts w:ascii="Times New Roman" w:hAnsi="Times New Roman"/>
          <w:bCs/>
          <w:sz w:val="28"/>
          <w:szCs w:val="28"/>
          <w:lang w:eastAsia="ru-RU"/>
        </w:rPr>
      </w:pPr>
    </w:p>
    <w:p w:rsidR="00C14136" w:rsidRDefault="00C14136" w:rsidP="008733FC">
      <w:pPr>
        <w:numPr>
          <w:ilvl w:val="0"/>
          <w:numId w:val="12"/>
        </w:numPr>
        <w:spacing w:after="0"/>
        <w:ind w:left="0" w:right="-285" w:firstLine="567"/>
        <w:jc w:val="both"/>
        <w:rPr>
          <w:rFonts w:ascii="Times New Roman" w:hAnsi="Times New Roman"/>
          <w:sz w:val="28"/>
          <w:szCs w:val="28"/>
          <w:lang w:eastAsia="ru-RU"/>
        </w:rPr>
      </w:pPr>
      <w:r w:rsidRPr="00BB3355">
        <w:rPr>
          <w:rFonts w:ascii="Times New Roman" w:hAnsi="Times New Roman"/>
          <w:sz w:val="28"/>
          <w:szCs w:val="28"/>
          <w:lang w:eastAsia="ru-RU"/>
        </w:rPr>
        <w:t>Утвердить Административный регламент по предоставлению мун</w:t>
      </w:r>
      <w:r w:rsidRPr="00BB3355">
        <w:rPr>
          <w:rFonts w:ascii="Times New Roman" w:hAnsi="Times New Roman"/>
          <w:sz w:val="28"/>
          <w:szCs w:val="28"/>
          <w:lang w:eastAsia="ru-RU"/>
        </w:rPr>
        <w:t>и</w:t>
      </w:r>
      <w:r w:rsidRPr="00BB3355">
        <w:rPr>
          <w:rFonts w:ascii="Times New Roman" w:hAnsi="Times New Roman"/>
          <w:sz w:val="28"/>
          <w:szCs w:val="28"/>
          <w:lang w:eastAsia="ru-RU"/>
        </w:rPr>
        <w:t>ципальной услуги «</w:t>
      </w:r>
      <w:r w:rsidR="008733FC">
        <w:rPr>
          <w:rFonts w:ascii="Times New Roman" w:hAnsi="Times New Roman"/>
          <w:bCs/>
          <w:sz w:val="28"/>
          <w:szCs w:val="28"/>
        </w:rPr>
        <w:t xml:space="preserve">Продажа земельного участка </w:t>
      </w:r>
      <w:r w:rsidRPr="00BB3355">
        <w:rPr>
          <w:rFonts w:ascii="Times New Roman" w:hAnsi="Times New Roman"/>
          <w:bCs/>
          <w:sz w:val="28"/>
          <w:szCs w:val="28"/>
        </w:rPr>
        <w:t>без проведения торгов</w:t>
      </w:r>
      <w:r w:rsidRPr="00BB3355">
        <w:rPr>
          <w:rFonts w:ascii="Times New Roman" w:hAnsi="Times New Roman"/>
          <w:sz w:val="28"/>
          <w:szCs w:val="28"/>
          <w:lang w:eastAsia="ru-RU"/>
        </w:rPr>
        <w:t>» (прил</w:t>
      </w:r>
      <w:r w:rsidRPr="00BB3355">
        <w:rPr>
          <w:rFonts w:ascii="Times New Roman" w:hAnsi="Times New Roman"/>
          <w:sz w:val="28"/>
          <w:szCs w:val="28"/>
          <w:lang w:eastAsia="ru-RU"/>
        </w:rPr>
        <w:t>о</w:t>
      </w:r>
      <w:r w:rsidRPr="00BB3355">
        <w:rPr>
          <w:rFonts w:ascii="Times New Roman" w:hAnsi="Times New Roman"/>
          <w:sz w:val="28"/>
          <w:szCs w:val="28"/>
          <w:lang w:eastAsia="ru-RU"/>
        </w:rPr>
        <w:t>жение).</w:t>
      </w:r>
    </w:p>
    <w:p w:rsidR="00C14136" w:rsidRPr="00BB3355" w:rsidRDefault="00BC2240" w:rsidP="00963B26">
      <w:pPr>
        <w:suppressAutoHyphens/>
        <w:spacing w:after="0"/>
        <w:ind w:right="-6" w:firstLine="567"/>
        <w:jc w:val="both"/>
        <w:rPr>
          <w:rFonts w:ascii="Times New Roman" w:hAnsi="Times New Roman"/>
          <w:color w:val="FF0000"/>
          <w:sz w:val="28"/>
          <w:szCs w:val="28"/>
          <w:lang w:eastAsia="ru-RU"/>
        </w:rPr>
      </w:pPr>
      <w:r>
        <w:rPr>
          <w:rFonts w:ascii="Times New Roman" w:hAnsi="Times New Roman"/>
          <w:sz w:val="28"/>
          <w:szCs w:val="28"/>
          <w:lang w:eastAsia="ar-SA"/>
        </w:rPr>
        <w:t>2</w:t>
      </w:r>
      <w:r w:rsidR="003E6C66" w:rsidRPr="003E6C66">
        <w:rPr>
          <w:rFonts w:ascii="Times New Roman" w:hAnsi="Times New Roman"/>
          <w:sz w:val="28"/>
          <w:szCs w:val="28"/>
          <w:lang w:eastAsia="ar-SA"/>
        </w:rPr>
        <w:t xml:space="preserve">. </w:t>
      </w:r>
      <w:r w:rsidR="00C14136" w:rsidRPr="00BB3355">
        <w:rPr>
          <w:rFonts w:ascii="Times New Roman" w:hAnsi="Times New Roman"/>
          <w:sz w:val="28"/>
          <w:szCs w:val="28"/>
          <w:lang w:eastAsia="ru-RU"/>
        </w:rPr>
        <w:t xml:space="preserve">Обнародовать настоящее постановление  на официальном сайте Администрации </w:t>
      </w:r>
      <w:r w:rsidR="000A33AF">
        <w:rPr>
          <w:rFonts w:ascii="Times New Roman" w:hAnsi="Times New Roman"/>
          <w:sz w:val="28"/>
          <w:szCs w:val="28"/>
          <w:lang w:eastAsia="ru-RU"/>
        </w:rPr>
        <w:t>Майор</w:t>
      </w:r>
      <w:r w:rsidR="006B7F5E">
        <w:rPr>
          <w:rFonts w:ascii="Times New Roman" w:hAnsi="Times New Roman"/>
          <w:sz w:val="28"/>
          <w:szCs w:val="28"/>
          <w:lang w:eastAsia="ru-RU"/>
        </w:rPr>
        <w:t>ского</w:t>
      </w:r>
      <w:r w:rsidR="00C14136" w:rsidRPr="00BB3355">
        <w:rPr>
          <w:rFonts w:ascii="Times New Roman" w:hAnsi="Times New Roman"/>
          <w:sz w:val="28"/>
          <w:szCs w:val="28"/>
          <w:lang w:eastAsia="ru-RU"/>
        </w:rPr>
        <w:t xml:space="preserve"> сельского поселения  в сети Интернет.</w:t>
      </w:r>
      <w:r w:rsidR="00C14136" w:rsidRPr="00BB3355">
        <w:rPr>
          <w:rFonts w:ascii="Times New Roman" w:hAnsi="Times New Roman"/>
          <w:color w:val="FF0000"/>
          <w:sz w:val="28"/>
          <w:szCs w:val="28"/>
          <w:lang w:eastAsia="ru-RU"/>
        </w:rPr>
        <w:t xml:space="preserve"> </w:t>
      </w:r>
    </w:p>
    <w:p w:rsidR="00C14136" w:rsidRPr="00BB3355" w:rsidRDefault="00BC2240" w:rsidP="00BB335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C14136" w:rsidRPr="00BB3355">
        <w:rPr>
          <w:rFonts w:ascii="Times New Roman" w:hAnsi="Times New Roman"/>
          <w:sz w:val="28"/>
          <w:szCs w:val="28"/>
          <w:lang w:eastAsia="ru-RU"/>
        </w:rPr>
        <w:t>. Контроль за исполнением настоящего постановления возложить на сп</w:t>
      </w:r>
      <w:r w:rsidR="00C14136" w:rsidRPr="00BB3355">
        <w:rPr>
          <w:rFonts w:ascii="Times New Roman" w:hAnsi="Times New Roman"/>
          <w:sz w:val="28"/>
          <w:szCs w:val="28"/>
          <w:lang w:eastAsia="ru-RU"/>
        </w:rPr>
        <w:t>е</w:t>
      </w:r>
      <w:r w:rsidR="00C14136" w:rsidRPr="00BB3355">
        <w:rPr>
          <w:rFonts w:ascii="Times New Roman" w:hAnsi="Times New Roman"/>
          <w:sz w:val="28"/>
          <w:szCs w:val="28"/>
          <w:lang w:eastAsia="ru-RU"/>
        </w:rPr>
        <w:t xml:space="preserve">циалиста первой категории </w:t>
      </w:r>
      <w:r w:rsidR="008733FC">
        <w:rPr>
          <w:rFonts w:ascii="Times New Roman" w:hAnsi="Times New Roman"/>
          <w:sz w:val="28"/>
          <w:szCs w:val="28"/>
          <w:lang w:eastAsia="ru-RU"/>
        </w:rPr>
        <w:t>Мозговую И.Н</w:t>
      </w:r>
      <w:r w:rsidR="000A33AF">
        <w:rPr>
          <w:rFonts w:ascii="Times New Roman" w:hAnsi="Times New Roman"/>
          <w:sz w:val="28"/>
          <w:szCs w:val="28"/>
          <w:lang w:eastAsia="ru-RU"/>
        </w:rPr>
        <w:t>.</w:t>
      </w:r>
    </w:p>
    <w:p w:rsidR="00C14136" w:rsidRDefault="00C14136" w:rsidP="00BB3355">
      <w:pPr>
        <w:spacing w:after="0" w:line="240" w:lineRule="auto"/>
        <w:rPr>
          <w:rFonts w:ascii="Times New Roman" w:hAnsi="Times New Roman"/>
          <w:sz w:val="28"/>
          <w:szCs w:val="28"/>
          <w:lang w:eastAsia="ru-RU"/>
        </w:rPr>
      </w:pPr>
    </w:p>
    <w:p w:rsidR="008733FC" w:rsidRDefault="008733FC" w:rsidP="00BB3355">
      <w:pPr>
        <w:spacing w:after="0" w:line="240" w:lineRule="auto"/>
        <w:rPr>
          <w:rFonts w:ascii="Times New Roman" w:hAnsi="Times New Roman"/>
          <w:sz w:val="28"/>
          <w:szCs w:val="28"/>
          <w:lang w:eastAsia="ru-RU"/>
        </w:rPr>
      </w:pPr>
    </w:p>
    <w:p w:rsidR="00EF6CB0" w:rsidRPr="00BB3355" w:rsidRDefault="00EF6CB0" w:rsidP="00BB3355">
      <w:pPr>
        <w:spacing w:after="0" w:line="240" w:lineRule="auto"/>
        <w:rPr>
          <w:rFonts w:ascii="Times New Roman" w:hAnsi="Times New Roman"/>
          <w:sz w:val="28"/>
          <w:szCs w:val="28"/>
          <w:lang w:eastAsia="ru-RU"/>
        </w:rPr>
      </w:pPr>
    </w:p>
    <w:p w:rsidR="000A33AF" w:rsidRDefault="000A33AF" w:rsidP="00963B26">
      <w:pPr>
        <w:spacing w:after="0" w:line="240" w:lineRule="auto"/>
        <w:ind w:right="-6"/>
        <w:jc w:val="both"/>
        <w:rPr>
          <w:rFonts w:ascii="Times New Roman" w:hAnsi="Times New Roman"/>
          <w:bCs/>
          <w:sz w:val="28"/>
          <w:szCs w:val="28"/>
        </w:rPr>
      </w:pPr>
      <w:r>
        <w:rPr>
          <w:rFonts w:ascii="Times New Roman" w:hAnsi="Times New Roman"/>
          <w:bCs/>
          <w:sz w:val="28"/>
          <w:szCs w:val="28"/>
        </w:rPr>
        <w:t>Глава Администрации</w:t>
      </w:r>
    </w:p>
    <w:p w:rsidR="00963B26" w:rsidRDefault="00963B26" w:rsidP="00963B26">
      <w:pPr>
        <w:spacing w:after="0" w:line="240" w:lineRule="auto"/>
        <w:ind w:right="-6"/>
        <w:jc w:val="both"/>
        <w:rPr>
          <w:rFonts w:ascii="Times New Roman" w:hAnsi="Times New Roman"/>
          <w:bCs/>
          <w:sz w:val="28"/>
          <w:szCs w:val="28"/>
        </w:rPr>
      </w:pPr>
      <w:r w:rsidRPr="00963B26">
        <w:rPr>
          <w:rFonts w:ascii="Times New Roman" w:hAnsi="Times New Roman"/>
          <w:bCs/>
          <w:sz w:val="28"/>
          <w:szCs w:val="28"/>
        </w:rPr>
        <w:t xml:space="preserve"> </w:t>
      </w:r>
      <w:r w:rsidR="000A33AF">
        <w:rPr>
          <w:rFonts w:ascii="Times New Roman" w:hAnsi="Times New Roman"/>
          <w:bCs/>
          <w:sz w:val="28"/>
          <w:szCs w:val="28"/>
        </w:rPr>
        <w:t>Майор</w:t>
      </w:r>
      <w:r w:rsidRPr="00963B26">
        <w:rPr>
          <w:rFonts w:ascii="Times New Roman" w:hAnsi="Times New Roman"/>
          <w:bCs/>
          <w:sz w:val="28"/>
          <w:szCs w:val="28"/>
        </w:rPr>
        <w:t>ского</w:t>
      </w:r>
      <w:r w:rsidR="000A33AF">
        <w:rPr>
          <w:rFonts w:ascii="Times New Roman" w:hAnsi="Times New Roman"/>
          <w:bCs/>
          <w:sz w:val="28"/>
          <w:szCs w:val="28"/>
        </w:rPr>
        <w:t xml:space="preserve"> </w:t>
      </w:r>
      <w:r w:rsidRPr="00963B26">
        <w:rPr>
          <w:rFonts w:ascii="Times New Roman" w:hAnsi="Times New Roman"/>
          <w:bCs/>
          <w:sz w:val="28"/>
          <w:szCs w:val="28"/>
        </w:rPr>
        <w:t xml:space="preserve">сельского поселения                                </w:t>
      </w:r>
      <w:r w:rsidR="000A33AF">
        <w:rPr>
          <w:rFonts w:ascii="Times New Roman" w:hAnsi="Times New Roman"/>
          <w:bCs/>
          <w:sz w:val="28"/>
          <w:szCs w:val="28"/>
        </w:rPr>
        <w:t>С.В.Мирошниченко</w:t>
      </w:r>
    </w:p>
    <w:p w:rsidR="000A33AF" w:rsidRPr="00963B26" w:rsidRDefault="000A33AF" w:rsidP="00963B26">
      <w:pPr>
        <w:spacing w:after="0" w:line="240" w:lineRule="auto"/>
        <w:ind w:right="-6"/>
        <w:jc w:val="both"/>
        <w:rPr>
          <w:rFonts w:ascii="Times New Roman" w:hAnsi="Times New Roman"/>
          <w:bCs/>
          <w:sz w:val="28"/>
          <w:szCs w:val="28"/>
        </w:rPr>
      </w:pPr>
    </w:p>
    <w:p w:rsidR="00EF6CB0" w:rsidRDefault="00EF6CB0" w:rsidP="003E6C66">
      <w:pPr>
        <w:suppressAutoHyphens/>
        <w:spacing w:after="0" w:line="240" w:lineRule="auto"/>
        <w:jc w:val="right"/>
        <w:rPr>
          <w:rFonts w:ascii="Times New Roman" w:hAnsi="Times New Roman"/>
          <w:lang w:eastAsia="ar-SA"/>
        </w:rPr>
      </w:pPr>
    </w:p>
    <w:p w:rsidR="00EF6CB0" w:rsidRDefault="00EF6CB0" w:rsidP="003E6C66">
      <w:pPr>
        <w:suppressAutoHyphens/>
        <w:spacing w:after="0" w:line="240" w:lineRule="auto"/>
        <w:jc w:val="right"/>
        <w:rPr>
          <w:rFonts w:ascii="Times New Roman" w:hAnsi="Times New Roman"/>
          <w:lang w:eastAsia="ar-SA"/>
        </w:rPr>
      </w:pPr>
    </w:p>
    <w:p w:rsidR="00EF6CB0" w:rsidRDefault="00EF6CB0" w:rsidP="003E6C66">
      <w:pPr>
        <w:suppressAutoHyphens/>
        <w:spacing w:after="0" w:line="240" w:lineRule="auto"/>
        <w:jc w:val="right"/>
        <w:rPr>
          <w:rFonts w:ascii="Times New Roman" w:hAnsi="Times New Roman"/>
          <w:lang w:eastAsia="ar-SA"/>
        </w:rPr>
      </w:pPr>
    </w:p>
    <w:p w:rsidR="00EF6CB0" w:rsidRDefault="00EF6CB0" w:rsidP="003E6C66">
      <w:pPr>
        <w:suppressAutoHyphens/>
        <w:spacing w:after="0" w:line="240" w:lineRule="auto"/>
        <w:jc w:val="right"/>
        <w:rPr>
          <w:rFonts w:ascii="Times New Roman" w:hAnsi="Times New Roman"/>
          <w:lang w:eastAsia="ar-SA"/>
        </w:rPr>
      </w:pPr>
    </w:p>
    <w:p w:rsidR="00EF6CB0" w:rsidRDefault="00EF6CB0" w:rsidP="003E6C66">
      <w:pPr>
        <w:suppressAutoHyphens/>
        <w:spacing w:after="0" w:line="240" w:lineRule="auto"/>
        <w:jc w:val="right"/>
        <w:rPr>
          <w:rFonts w:ascii="Times New Roman" w:hAnsi="Times New Roman"/>
          <w:lang w:eastAsia="ar-SA"/>
        </w:rPr>
      </w:pPr>
    </w:p>
    <w:p w:rsidR="00F71A1D" w:rsidRDefault="00F71A1D" w:rsidP="003E6C66">
      <w:pPr>
        <w:suppressAutoHyphens/>
        <w:spacing w:after="0" w:line="240" w:lineRule="auto"/>
        <w:jc w:val="right"/>
        <w:rPr>
          <w:rFonts w:ascii="Times New Roman" w:hAnsi="Times New Roman"/>
          <w:lang w:eastAsia="ar-SA"/>
        </w:rPr>
      </w:pPr>
    </w:p>
    <w:p w:rsidR="00C919C9" w:rsidRDefault="00C919C9" w:rsidP="003E6C66">
      <w:pPr>
        <w:suppressAutoHyphens/>
        <w:spacing w:after="0" w:line="240" w:lineRule="auto"/>
        <w:jc w:val="right"/>
        <w:rPr>
          <w:rFonts w:ascii="Times New Roman" w:hAnsi="Times New Roman"/>
          <w:lang w:eastAsia="ar-SA"/>
        </w:rPr>
      </w:pPr>
    </w:p>
    <w:p w:rsidR="00C919C9" w:rsidRDefault="00C919C9" w:rsidP="003E6C66">
      <w:pPr>
        <w:suppressAutoHyphens/>
        <w:spacing w:after="0" w:line="240" w:lineRule="auto"/>
        <w:jc w:val="right"/>
        <w:rPr>
          <w:rFonts w:ascii="Times New Roman" w:hAnsi="Times New Roman"/>
          <w:lang w:eastAsia="ar-SA"/>
        </w:rPr>
      </w:pPr>
    </w:p>
    <w:p w:rsidR="00F71A1D" w:rsidRDefault="00F71A1D" w:rsidP="003E6C66">
      <w:pPr>
        <w:suppressAutoHyphens/>
        <w:spacing w:after="0" w:line="240" w:lineRule="auto"/>
        <w:jc w:val="right"/>
        <w:rPr>
          <w:rFonts w:ascii="Times New Roman" w:hAnsi="Times New Roman"/>
          <w:lang w:eastAsia="ar-SA"/>
        </w:rPr>
      </w:pPr>
    </w:p>
    <w:p w:rsidR="003E6C66" w:rsidRPr="00EF6CB0" w:rsidRDefault="003E6C66" w:rsidP="003E6C66">
      <w:pPr>
        <w:suppressAutoHyphens/>
        <w:spacing w:after="0" w:line="240" w:lineRule="auto"/>
        <w:jc w:val="right"/>
        <w:rPr>
          <w:rFonts w:ascii="Times New Roman" w:hAnsi="Times New Roman"/>
          <w:lang w:eastAsia="ar-SA"/>
        </w:rPr>
      </w:pPr>
      <w:r w:rsidRPr="00EF6CB0">
        <w:rPr>
          <w:rFonts w:ascii="Times New Roman" w:hAnsi="Times New Roman"/>
          <w:lang w:eastAsia="ar-SA"/>
        </w:rPr>
        <w:lastRenderedPageBreak/>
        <w:t>Приложение</w:t>
      </w:r>
    </w:p>
    <w:p w:rsidR="003E6C66" w:rsidRPr="00EF6CB0" w:rsidRDefault="003E6C66" w:rsidP="003E6C66">
      <w:pPr>
        <w:suppressAutoHyphens/>
        <w:spacing w:after="0" w:line="240" w:lineRule="auto"/>
        <w:jc w:val="right"/>
        <w:rPr>
          <w:rFonts w:ascii="Times New Roman" w:hAnsi="Times New Roman"/>
          <w:lang w:eastAsia="ar-SA"/>
        </w:rPr>
      </w:pPr>
      <w:r w:rsidRPr="00EF6CB0">
        <w:rPr>
          <w:rFonts w:ascii="Times New Roman" w:hAnsi="Times New Roman"/>
          <w:lang w:eastAsia="ar-SA"/>
        </w:rPr>
        <w:t>к постановлению Администрации</w:t>
      </w:r>
    </w:p>
    <w:p w:rsidR="003E6C66" w:rsidRPr="00EF6CB0" w:rsidRDefault="000A33AF" w:rsidP="003E6C66">
      <w:pPr>
        <w:suppressAutoHyphens/>
        <w:spacing w:after="0" w:line="240" w:lineRule="auto"/>
        <w:jc w:val="right"/>
        <w:rPr>
          <w:rFonts w:ascii="Times New Roman" w:hAnsi="Times New Roman"/>
          <w:lang w:eastAsia="ar-SA"/>
        </w:rPr>
      </w:pPr>
      <w:r w:rsidRPr="00EF6CB0">
        <w:rPr>
          <w:rFonts w:ascii="Times New Roman" w:hAnsi="Times New Roman"/>
          <w:lang w:eastAsia="ar-SA"/>
        </w:rPr>
        <w:t>Майор</w:t>
      </w:r>
      <w:r w:rsidR="003E6C66" w:rsidRPr="00EF6CB0">
        <w:rPr>
          <w:rFonts w:ascii="Times New Roman" w:hAnsi="Times New Roman"/>
          <w:lang w:eastAsia="ar-SA"/>
        </w:rPr>
        <w:t>ского сельского поселения</w:t>
      </w:r>
    </w:p>
    <w:p w:rsidR="003E6C66" w:rsidRPr="00EF6CB0" w:rsidRDefault="003E6C66" w:rsidP="003E6C66">
      <w:pPr>
        <w:tabs>
          <w:tab w:val="left" w:pos="5940"/>
          <w:tab w:val="right" w:pos="9355"/>
        </w:tabs>
        <w:suppressAutoHyphens/>
        <w:spacing w:after="0" w:line="240" w:lineRule="auto"/>
        <w:jc w:val="right"/>
        <w:rPr>
          <w:rFonts w:ascii="Times New Roman" w:hAnsi="Times New Roman"/>
          <w:lang w:eastAsia="ar-SA"/>
        </w:rPr>
      </w:pPr>
      <w:r w:rsidRPr="00EF6CB0">
        <w:rPr>
          <w:rFonts w:ascii="Times New Roman" w:hAnsi="Times New Roman"/>
          <w:lang w:eastAsia="ar-SA"/>
        </w:rPr>
        <w:tab/>
        <w:t xml:space="preserve">от </w:t>
      </w:r>
      <w:r w:rsidR="00C919C9">
        <w:rPr>
          <w:rFonts w:ascii="Times New Roman" w:hAnsi="Times New Roman"/>
          <w:color w:val="000000"/>
          <w:lang w:eastAsia="ar-SA"/>
        </w:rPr>
        <w:t>11.08.2017</w:t>
      </w:r>
      <w:r w:rsidR="008733FC">
        <w:rPr>
          <w:rFonts w:ascii="Times New Roman" w:hAnsi="Times New Roman"/>
          <w:color w:val="000000"/>
          <w:lang w:eastAsia="ar-SA"/>
        </w:rPr>
        <w:t xml:space="preserve">2017 </w:t>
      </w:r>
      <w:r w:rsidRPr="00EF6CB0">
        <w:rPr>
          <w:rFonts w:ascii="Times New Roman" w:hAnsi="Times New Roman"/>
          <w:color w:val="000000"/>
          <w:lang w:eastAsia="ar-SA"/>
        </w:rPr>
        <w:t xml:space="preserve">  </w:t>
      </w:r>
      <w:r w:rsidRPr="00EF6CB0">
        <w:rPr>
          <w:rFonts w:ascii="Times New Roman" w:hAnsi="Times New Roman"/>
          <w:lang w:eastAsia="ar-SA"/>
        </w:rPr>
        <w:t xml:space="preserve">№  </w:t>
      </w:r>
      <w:r w:rsidR="00C919C9">
        <w:rPr>
          <w:rFonts w:ascii="Times New Roman" w:hAnsi="Times New Roman"/>
          <w:lang w:eastAsia="ar-SA"/>
        </w:rPr>
        <w:t>121</w:t>
      </w:r>
    </w:p>
    <w:p w:rsidR="00C14136" w:rsidRPr="00EF6CB0" w:rsidRDefault="00C14136" w:rsidP="00BB3355">
      <w:pPr>
        <w:keepNext/>
        <w:widowControl w:val="0"/>
        <w:suppressAutoHyphens/>
        <w:spacing w:after="0" w:line="240" w:lineRule="auto"/>
        <w:rPr>
          <w:rFonts w:ascii="Times New Roman" w:hAnsi="Times New Roman"/>
          <w:lang w:eastAsia="ar-SA"/>
        </w:rPr>
      </w:pPr>
    </w:p>
    <w:p w:rsidR="00C14136" w:rsidRPr="00EF6CB0" w:rsidRDefault="00C14136" w:rsidP="00BB3355">
      <w:pPr>
        <w:keepNext/>
        <w:widowControl w:val="0"/>
        <w:suppressAutoHyphens/>
        <w:spacing w:after="0" w:line="240" w:lineRule="auto"/>
        <w:rPr>
          <w:rFonts w:ascii="Times New Roman" w:hAnsi="Times New Roman"/>
          <w:lang w:eastAsia="ar-SA"/>
        </w:rPr>
      </w:pPr>
    </w:p>
    <w:p w:rsidR="00C14136" w:rsidRPr="00EF6CB0" w:rsidRDefault="00C14136" w:rsidP="00BB3355">
      <w:pPr>
        <w:autoSpaceDE w:val="0"/>
        <w:autoSpaceDN w:val="0"/>
        <w:adjustRightInd w:val="0"/>
        <w:spacing w:after="0" w:line="240" w:lineRule="auto"/>
        <w:jc w:val="center"/>
        <w:rPr>
          <w:rFonts w:ascii="Times New Roman" w:hAnsi="Times New Roman"/>
          <w:bCs/>
          <w:lang w:eastAsia="ru-RU"/>
        </w:rPr>
      </w:pPr>
      <w:r w:rsidRPr="00EF6CB0">
        <w:rPr>
          <w:rFonts w:ascii="Times New Roman" w:hAnsi="Times New Roman"/>
          <w:bCs/>
          <w:lang w:eastAsia="ru-RU"/>
        </w:rPr>
        <w:t>АДМИНИСТРАТИВНЫЙ РЕГЛАМЕНТ</w:t>
      </w:r>
    </w:p>
    <w:p w:rsidR="00C14136" w:rsidRPr="00EF6CB0" w:rsidRDefault="00C14136" w:rsidP="003E6C66">
      <w:pPr>
        <w:autoSpaceDE w:val="0"/>
        <w:autoSpaceDN w:val="0"/>
        <w:adjustRightInd w:val="0"/>
        <w:spacing w:after="0" w:line="240" w:lineRule="auto"/>
        <w:jc w:val="center"/>
        <w:rPr>
          <w:rFonts w:ascii="Times New Roman" w:hAnsi="Times New Roman"/>
          <w:lang w:eastAsia="ar-SA"/>
        </w:rPr>
      </w:pPr>
      <w:r w:rsidRPr="00EF6CB0">
        <w:rPr>
          <w:rFonts w:ascii="Times New Roman" w:hAnsi="Times New Roman"/>
          <w:lang w:eastAsia="ru-RU"/>
        </w:rPr>
        <w:t>по предоставлению муниципальной услуги</w:t>
      </w:r>
      <w:r w:rsidR="003E6C66" w:rsidRPr="00EF6CB0">
        <w:rPr>
          <w:rFonts w:ascii="Times New Roman" w:hAnsi="Times New Roman"/>
          <w:lang w:eastAsia="ru-RU"/>
        </w:rPr>
        <w:t xml:space="preserve"> </w:t>
      </w:r>
      <w:r w:rsidRPr="00EF6CB0">
        <w:rPr>
          <w:rFonts w:ascii="Times New Roman" w:hAnsi="Times New Roman"/>
          <w:lang w:eastAsia="ar-SA"/>
        </w:rPr>
        <w:t>«</w:t>
      </w:r>
      <w:r w:rsidRPr="00EF6CB0">
        <w:rPr>
          <w:rFonts w:ascii="Times New Roman" w:hAnsi="Times New Roman"/>
          <w:bCs/>
        </w:rPr>
        <w:t>Продажа земельного участка</w:t>
      </w:r>
      <w:r w:rsidR="008733FC">
        <w:rPr>
          <w:rFonts w:ascii="Times New Roman" w:hAnsi="Times New Roman"/>
          <w:bCs/>
        </w:rPr>
        <w:t xml:space="preserve"> </w:t>
      </w:r>
      <w:r w:rsidRPr="00EF6CB0">
        <w:rPr>
          <w:rFonts w:ascii="Times New Roman" w:hAnsi="Times New Roman"/>
          <w:bCs/>
        </w:rPr>
        <w:t xml:space="preserve"> без пров</w:t>
      </w:r>
      <w:r w:rsidRPr="00EF6CB0">
        <w:rPr>
          <w:rFonts w:ascii="Times New Roman" w:hAnsi="Times New Roman"/>
          <w:bCs/>
        </w:rPr>
        <w:t>е</w:t>
      </w:r>
      <w:r w:rsidRPr="00EF6CB0">
        <w:rPr>
          <w:rFonts w:ascii="Times New Roman" w:hAnsi="Times New Roman"/>
          <w:bCs/>
        </w:rPr>
        <w:t>дения торгов</w:t>
      </w:r>
      <w:r w:rsidRPr="00EF6CB0">
        <w:rPr>
          <w:rFonts w:ascii="Times New Roman" w:hAnsi="Times New Roman"/>
          <w:lang w:eastAsia="ar-SA"/>
        </w:rPr>
        <w:t>»</w:t>
      </w:r>
    </w:p>
    <w:p w:rsidR="00C14136" w:rsidRPr="00EF6CB0" w:rsidRDefault="00C14136" w:rsidP="00BB3355">
      <w:pPr>
        <w:keepNext/>
        <w:widowControl w:val="0"/>
        <w:suppressAutoHyphens/>
        <w:spacing w:after="0" w:line="240" w:lineRule="auto"/>
        <w:jc w:val="center"/>
        <w:rPr>
          <w:rFonts w:ascii="Times New Roman" w:hAnsi="Times New Roman"/>
          <w:lang w:eastAsia="ar-SA"/>
        </w:rPr>
      </w:pPr>
    </w:p>
    <w:p w:rsidR="00C14136" w:rsidRPr="00EF6CB0" w:rsidRDefault="00C14136" w:rsidP="003E6C66">
      <w:pPr>
        <w:widowControl w:val="0"/>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Административный регламент предоставления муниципальной услуги «</w:t>
      </w:r>
      <w:r w:rsidRPr="00EF6CB0">
        <w:rPr>
          <w:rFonts w:ascii="Times New Roman" w:hAnsi="Times New Roman"/>
          <w:bCs/>
        </w:rPr>
        <w:t>Продажа земельного участка</w:t>
      </w:r>
      <w:r w:rsidR="008733FC">
        <w:rPr>
          <w:rFonts w:ascii="Times New Roman" w:hAnsi="Times New Roman"/>
          <w:bCs/>
        </w:rPr>
        <w:t xml:space="preserve"> </w:t>
      </w:r>
      <w:r w:rsidRPr="00EF6CB0">
        <w:rPr>
          <w:rFonts w:ascii="Times New Roman" w:hAnsi="Times New Roman"/>
          <w:bCs/>
        </w:rPr>
        <w:t>без проведения торгов</w:t>
      </w:r>
      <w:r w:rsidRPr="00EF6CB0">
        <w:rPr>
          <w:rFonts w:ascii="Times New Roman" w:hAnsi="Times New Roman"/>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 специалистов имущественных и земельных отношений Администрации </w:t>
      </w:r>
      <w:r w:rsidR="000A33AF" w:rsidRPr="00EF6CB0">
        <w:rPr>
          <w:rFonts w:ascii="Times New Roman" w:hAnsi="Times New Roman"/>
          <w:lang w:eastAsia="ar-SA"/>
        </w:rPr>
        <w:t>Майор</w:t>
      </w:r>
      <w:r w:rsidR="006B7F5E" w:rsidRPr="00EF6CB0">
        <w:rPr>
          <w:rFonts w:ascii="Times New Roman" w:hAnsi="Times New Roman"/>
          <w:lang w:eastAsia="ar-SA"/>
        </w:rPr>
        <w:t>ского</w:t>
      </w:r>
      <w:r w:rsidRPr="00EF6CB0">
        <w:rPr>
          <w:rFonts w:ascii="Times New Roman" w:hAnsi="Times New Roman"/>
          <w:lang w:eastAsia="ar-SA"/>
        </w:rPr>
        <w:t xml:space="preserve"> сельского поселения  при предоставлении указанной муниципальной услуги. </w:t>
      </w:r>
    </w:p>
    <w:p w:rsidR="006528C1" w:rsidRPr="00EF6CB0" w:rsidRDefault="006528C1" w:rsidP="00BB3355">
      <w:pPr>
        <w:widowControl w:val="0"/>
        <w:shd w:val="clear" w:color="auto" w:fill="FFFFFF"/>
        <w:suppressAutoHyphens/>
        <w:autoSpaceDE w:val="0"/>
        <w:spacing w:after="0" w:line="240" w:lineRule="auto"/>
        <w:jc w:val="center"/>
        <w:rPr>
          <w:rFonts w:ascii="Times New Roman" w:hAnsi="Times New Roman"/>
          <w:b/>
          <w:lang w:eastAsia="ar-SA"/>
        </w:rPr>
      </w:pPr>
    </w:p>
    <w:p w:rsidR="003E6C66" w:rsidRPr="00EF6CB0" w:rsidRDefault="003E6C66" w:rsidP="003E6C66">
      <w:pPr>
        <w:widowControl w:val="0"/>
        <w:autoSpaceDE w:val="0"/>
        <w:autoSpaceDN w:val="0"/>
        <w:adjustRightInd w:val="0"/>
        <w:spacing w:after="0" w:line="240" w:lineRule="auto"/>
        <w:ind w:left="720"/>
        <w:jc w:val="center"/>
        <w:rPr>
          <w:rFonts w:ascii="Times New Roman" w:hAnsi="Times New Roman"/>
          <w:b/>
          <w:bCs/>
          <w:lang w:eastAsia="ar-SA"/>
        </w:rPr>
      </w:pPr>
      <w:r w:rsidRPr="00EF6CB0">
        <w:rPr>
          <w:rFonts w:ascii="Times New Roman" w:hAnsi="Times New Roman"/>
          <w:b/>
          <w:bCs/>
          <w:lang w:eastAsia="ar-SA"/>
        </w:rPr>
        <w:t>Раздел 1. Общие положения</w:t>
      </w:r>
    </w:p>
    <w:p w:rsidR="003E6C66" w:rsidRPr="00EF6CB0" w:rsidRDefault="003E6C66" w:rsidP="003E6C66">
      <w:pPr>
        <w:suppressAutoHyphens/>
        <w:autoSpaceDE w:val="0"/>
        <w:autoSpaceDN w:val="0"/>
        <w:adjustRightInd w:val="0"/>
        <w:spacing w:after="0" w:line="240" w:lineRule="auto"/>
        <w:ind w:firstLine="567"/>
        <w:jc w:val="both"/>
        <w:rPr>
          <w:rFonts w:ascii="Times New Roman" w:hAnsi="Times New Roman"/>
          <w:bCs/>
          <w:lang w:eastAsia="ar-SA"/>
        </w:rPr>
      </w:pPr>
    </w:p>
    <w:p w:rsidR="003E6C66" w:rsidRPr="00EF6CB0" w:rsidRDefault="003E6C66" w:rsidP="003E6C66">
      <w:pPr>
        <w:tabs>
          <w:tab w:val="left" w:pos="709"/>
        </w:tabs>
        <w:suppressAutoHyphens/>
        <w:autoSpaceDE w:val="0"/>
        <w:autoSpaceDN w:val="0"/>
        <w:adjustRightInd w:val="0"/>
        <w:spacing w:after="0" w:line="240" w:lineRule="auto"/>
        <w:ind w:firstLine="567"/>
        <w:jc w:val="both"/>
        <w:rPr>
          <w:rFonts w:ascii="Times New Roman" w:hAnsi="Times New Roman"/>
          <w:b/>
          <w:bCs/>
          <w:lang w:eastAsia="ar-SA"/>
        </w:rPr>
      </w:pPr>
      <w:r w:rsidRPr="00EF6CB0">
        <w:rPr>
          <w:rFonts w:ascii="Times New Roman" w:hAnsi="Times New Roman"/>
          <w:b/>
          <w:bCs/>
          <w:lang w:eastAsia="ar-SA"/>
        </w:rPr>
        <w:t>1. Предмет регулирования.</w:t>
      </w:r>
    </w:p>
    <w:p w:rsidR="00C14136" w:rsidRPr="00EF6CB0" w:rsidRDefault="00C14136" w:rsidP="003E6C66">
      <w:pPr>
        <w:spacing w:after="0" w:line="240" w:lineRule="auto"/>
        <w:ind w:firstLine="567"/>
        <w:jc w:val="both"/>
        <w:rPr>
          <w:rFonts w:ascii="Times New Roman" w:hAnsi="Times New Roman"/>
          <w:lang w:eastAsia="ru-RU"/>
        </w:rPr>
      </w:pPr>
      <w:r w:rsidRPr="00EF6CB0">
        <w:rPr>
          <w:rFonts w:ascii="Times New Roman" w:hAnsi="Times New Roman"/>
          <w:bCs/>
          <w:lang w:eastAsia="ru-RU"/>
        </w:rPr>
        <w:t xml:space="preserve">Настоящий Административный регламент регулирует отношения, возникающие при </w:t>
      </w:r>
      <w:r w:rsidRPr="00EF6CB0">
        <w:rPr>
          <w:rFonts w:ascii="Times New Roman" w:hAnsi="Times New Roman"/>
          <w:lang w:eastAsia="ru-RU"/>
        </w:rPr>
        <w:t xml:space="preserve">продаже земельного участка </w:t>
      </w:r>
      <w:r w:rsidRPr="00EF6CB0">
        <w:rPr>
          <w:rFonts w:ascii="Times New Roman" w:hAnsi="Times New Roman"/>
          <w:lang w:eastAsia="ar-SA"/>
        </w:rPr>
        <w:t xml:space="preserve"> без проведения торгов.</w:t>
      </w:r>
    </w:p>
    <w:p w:rsidR="003E6C66" w:rsidRPr="00EF6CB0" w:rsidRDefault="003E6C66" w:rsidP="00BB3355">
      <w:pPr>
        <w:autoSpaceDE w:val="0"/>
        <w:autoSpaceDN w:val="0"/>
        <w:adjustRightInd w:val="0"/>
        <w:spacing w:after="0" w:line="240" w:lineRule="auto"/>
        <w:ind w:firstLine="567"/>
        <w:jc w:val="both"/>
        <w:rPr>
          <w:rFonts w:ascii="Times New Roman" w:hAnsi="Times New Roman"/>
          <w:lang w:eastAsia="ru-RU"/>
        </w:rPr>
      </w:pPr>
    </w:p>
    <w:p w:rsidR="003E6C66" w:rsidRPr="00EF6CB0" w:rsidRDefault="003E6C66" w:rsidP="003E6C66">
      <w:pPr>
        <w:autoSpaceDE w:val="0"/>
        <w:autoSpaceDN w:val="0"/>
        <w:adjustRightInd w:val="0"/>
        <w:ind w:firstLine="567"/>
        <w:jc w:val="both"/>
        <w:rPr>
          <w:rFonts w:ascii="Times New Roman" w:hAnsi="Times New Roman"/>
          <w:b/>
        </w:rPr>
      </w:pPr>
      <w:r w:rsidRPr="00EF6CB0">
        <w:rPr>
          <w:rFonts w:ascii="Times New Roman" w:hAnsi="Times New Roman"/>
          <w:b/>
        </w:rPr>
        <w:t>2. Круг получателей муниципальной услуги.</w:t>
      </w:r>
    </w:p>
    <w:p w:rsidR="003E6C66" w:rsidRPr="00EF6CB0" w:rsidRDefault="003E6C66" w:rsidP="003E6C66">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Получателями муниципальной услуги </w:t>
      </w:r>
      <w:r w:rsidRPr="00EF6CB0">
        <w:rPr>
          <w:rFonts w:ascii="Times New Roman" w:hAnsi="Times New Roman"/>
          <w:bCs/>
          <w:lang w:eastAsia="ar-SA"/>
        </w:rPr>
        <w:t>«</w:t>
      </w:r>
      <w:r w:rsidRPr="00EF6CB0">
        <w:rPr>
          <w:rFonts w:ascii="Times New Roman" w:hAnsi="Times New Roman"/>
          <w:lang w:eastAsia="ar-SA"/>
        </w:rPr>
        <w:t>Продажа земельного участка</w:t>
      </w:r>
      <w:r w:rsidR="00A230C1">
        <w:rPr>
          <w:rFonts w:ascii="Times New Roman" w:hAnsi="Times New Roman"/>
          <w:lang w:eastAsia="ar-SA"/>
        </w:rPr>
        <w:t xml:space="preserve"> </w:t>
      </w:r>
      <w:r w:rsidRPr="00EF6CB0">
        <w:rPr>
          <w:rFonts w:ascii="Times New Roman" w:hAnsi="Times New Roman"/>
          <w:lang w:eastAsia="ar-SA"/>
        </w:rPr>
        <w:t>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335A93" w:rsidRPr="00EF6CB0" w:rsidRDefault="00335A93" w:rsidP="00BB3355">
      <w:pPr>
        <w:autoSpaceDE w:val="0"/>
        <w:autoSpaceDN w:val="0"/>
        <w:adjustRightInd w:val="0"/>
        <w:spacing w:after="0" w:line="240" w:lineRule="auto"/>
        <w:ind w:firstLine="567"/>
        <w:jc w:val="both"/>
        <w:rPr>
          <w:rFonts w:ascii="Times New Roman" w:hAnsi="Times New Roman"/>
          <w:lang w:eastAsia="ru-RU"/>
        </w:rPr>
      </w:pP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3. Требования к порядку информирования о предоставлении муниципальной услуги.</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Муниципальная услуга предоставляется  Администрацией </w:t>
      </w:r>
      <w:r w:rsidR="000A33AF" w:rsidRPr="00EF6CB0">
        <w:rPr>
          <w:rFonts w:ascii="Times New Roman" w:hAnsi="Times New Roman"/>
          <w:lang w:eastAsia="ar-SA"/>
        </w:rPr>
        <w:t>Майор</w:t>
      </w:r>
      <w:r w:rsidRPr="00EF6CB0">
        <w:rPr>
          <w:rFonts w:ascii="Times New Roman" w:hAnsi="Times New Roman"/>
          <w:lang w:eastAsia="ar-SA"/>
        </w:rPr>
        <w:t>ского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муниципального автономного учреждения "Многофункциональный центр предоставления государственных и муниципальных услуг Орловского района" (далее - МАУ «МФЦ»).</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Сведения о месте нахождения специалиста Администрации </w:t>
      </w:r>
      <w:r w:rsidR="000A33AF" w:rsidRPr="00EF6CB0">
        <w:rPr>
          <w:rFonts w:ascii="Times New Roman" w:hAnsi="Times New Roman"/>
          <w:lang w:eastAsia="ar-SA"/>
        </w:rPr>
        <w:t>Майор</w:t>
      </w:r>
      <w:r w:rsidRPr="00EF6CB0">
        <w:rPr>
          <w:rFonts w:ascii="Times New Roman" w:hAnsi="Times New Roman"/>
          <w:lang w:eastAsia="ar-SA"/>
        </w:rPr>
        <w:t>ского сельского поселения и сотрудников МФЦ,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С графиком (режимом) работы можно ознакомиться  на официальных сайтах:</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Администрации </w:t>
      </w:r>
      <w:r w:rsidR="000A33AF" w:rsidRPr="00EF6CB0">
        <w:rPr>
          <w:rFonts w:ascii="Times New Roman" w:hAnsi="Times New Roman"/>
          <w:lang w:eastAsia="ar-SA"/>
        </w:rPr>
        <w:t>Майор</w:t>
      </w:r>
      <w:r w:rsidRPr="00EF6CB0">
        <w:rPr>
          <w:rFonts w:ascii="Times New Roman" w:hAnsi="Times New Roman"/>
          <w:lang w:eastAsia="ar-SA"/>
        </w:rPr>
        <w:t xml:space="preserve">ского сельского поселения </w:t>
      </w:r>
      <w:hyperlink r:id="rId7" w:history="1">
        <w:r w:rsidR="000A33AF" w:rsidRPr="00EF6CB0">
          <w:rPr>
            <w:rStyle w:val="a8"/>
            <w:rFonts w:ascii="Times New Roman" w:hAnsi="Times New Roman"/>
            <w:lang w:val="en-US" w:eastAsia="ar-SA"/>
          </w:rPr>
          <w:t>http</w:t>
        </w:r>
        <w:r w:rsidR="000A33AF" w:rsidRPr="00EF6CB0">
          <w:rPr>
            <w:rStyle w:val="a8"/>
            <w:rFonts w:ascii="Times New Roman" w:hAnsi="Times New Roman"/>
            <w:lang w:eastAsia="ar-SA"/>
          </w:rPr>
          <w:t>://</w:t>
        </w:r>
        <w:r w:rsidR="000A33AF" w:rsidRPr="00EF6CB0">
          <w:rPr>
            <w:rStyle w:val="a8"/>
            <w:rFonts w:ascii="Times New Roman" w:hAnsi="Times New Roman"/>
            <w:lang w:val="en-US" w:eastAsia="ar-SA"/>
          </w:rPr>
          <w:t>www</w:t>
        </w:r>
        <w:r w:rsidR="000A33AF" w:rsidRPr="00EF6CB0">
          <w:rPr>
            <w:rStyle w:val="a8"/>
            <w:rFonts w:ascii="Times New Roman" w:hAnsi="Times New Roman"/>
            <w:lang w:eastAsia="ar-SA"/>
          </w:rPr>
          <w:t>.</w:t>
        </w:r>
        <w:r w:rsidR="000A33AF" w:rsidRPr="00EF6CB0">
          <w:rPr>
            <w:rStyle w:val="a8"/>
            <w:rFonts w:ascii="Times New Roman" w:hAnsi="Times New Roman"/>
            <w:lang w:val="en-US" w:eastAsia="ar-SA"/>
          </w:rPr>
          <w:t>mai</w:t>
        </w:r>
        <w:r w:rsidR="000A33AF" w:rsidRPr="00EF6CB0">
          <w:rPr>
            <w:rStyle w:val="a8"/>
            <w:rFonts w:ascii="Times New Roman" w:hAnsi="Times New Roman"/>
            <w:lang w:eastAsia="ar-SA"/>
          </w:rPr>
          <w:t>61.</w:t>
        </w:r>
        <w:r w:rsidR="000A33AF" w:rsidRPr="00EF6CB0">
          <w:rPr>
            <w:rStyle w:val="a8"/>
            <w:rFonts w:ascii="Times New Roman" w:hAnsi="Times New Roman"/>
            <w:lang w:val="en-US" w:eastAsia="ar-SA"/>
          </w:rPr>
          <w:t>ru</w:t>
        </w:r>
        <w:r w:rsidR="000A33AF" w:rsidRPr="00EF6CB0">
          <w:rPr>
            <w:rStyle w:val="a8"/>
            <w:rFonts w:ascii="Times New Roman" w:hAnsi="Times New Roman"/>
            <w:lang w:eastAsia="ar-SA"/>
          </w:rPr>
          <w:t>/</w:t>
        </w:r>
      </w:hyperlink>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МФЦ </w:t>
      </w:r>
      <w:hyperlink r:id="rId8" w:history="1">
        <w:r w:rsidRPr="00EF6CB0">
          <w:rPr>
            <w:rFonts w:ascii="Times New Roman" w:hAnsi="Times New Roman"/>
            <w:bCs/>
            <w:color w:val="0000FF"/>
            <w:u w:val="single"/>
            <w:lang w:val="en-US" w:eastAsia="ar-SA"/>
          </w:rPr>
          <w:t>orlovsky</w:t>
        </w:r>
        <w:r w:rsidRPr="00EF6CB0">
          <w:rPr>
            <w:rFonts w:ascii="Times New Roman" w:hAnsi="Times New Roman"/>
            <w:bCs/>
            <w:color w:val="0000FF"/>
            <w:u w:val="single"/>
            <w:lang w:eastAsia="ar-SA"/>
          </w:rPr>
          <w:t>.mfc.</w:t>
        </w:r>
        <w:r w:rsidRPr="00EF6CB0">
          <w:rPr>
            <w:rFonts w:ascii="Times New Roman" w:hAnsi="Times New Roman"/>
            <w:bCs/>
            <w:color w:val="0000FF"/>
            <w:u w:val="single"/>
            <w:lang w:val="en-US" w:eastAsia="ar-SA"/>
          </w:rPr>
          <w:t>office</w:t>
        </w:r>
        <w:r w:rsidRPr="00EF6CB0">
          <w:rPr>
            <w:rFonts w:ascii="Times New Roman" w:hAnsi="Times New Roman"/>
            <w:bCs/>
            <w:color w:val="0000FF"/>
            <w:u w:val="single"/>
            <w:lang w:eastAsia="ar-SA"/>
          </w:rPr>
          <w:t>@</w:t>
        </w:r>
        <w:r w:rsidRPr="00EF6CB0">
          <w:rPr>
            <w:rFonts w:ascii="Times New Roman" w:hAnsi="Times New Roman"/>
            <w:bCs/>
            <w:color w:val="0000FF"/>
            <w:u w:val="single"/>
            <w:lang w:val="en-US" w:eastAsia="ar-SA"/>
          </w:rPr>
          <w:t>yandex</w:t>
        </w:r>
        <w:r w:rsidRPr="00EF6CB0">
          <w:rPr>
            <w:rFonts w:ascii="Times New Roman" w:hAnsi="Times New Roman"/>
            <w:bCs/>
            <w:color w:val="0000FF"/>
            <w:u w:val="single"/>
            <w:lang w:eastAsia="ar-SA"/>
          </w:rPr>
          <w:t>.</w:t>
        </w:r>
        <w:r w:rsidRPr="00EF6CB0">
          <w:rPr>
            <w:rFonts w:ascii="Times New Roman" w:hAnsi="Times New Roman"/>
            <w:bCs/>
            <w:color w:val="0000FF"/>
            <w:u w:val="single"/>
            <w:lang w:val="en-US" w:eastAsia="ar-SA"/>
          </w:rPr>
          <w:t>ru</w:t>
        </w:r>
      </w:hyperlink>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Информация о процедуре предоставления муниципальной услуги предоставляется бесплатно.</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Информирование заявителей осуществляется должностными лицами Администрации, сотрудниками МФЦ.</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30 дней с момента получения обращения.</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lastRenderedPageBreak/>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На информационных стендах содержится следующая информация:</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месторасположение, график (режим) работы, номер телефона, адрес Интернет-сайта и электронной почты по которому заявители могут получить информацию о документах, необходимых для получения муниципальной услуги;</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текст Административного регламента с приложениями (извлечения);</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перечень документов, необходимых для предоставления муниципальной услуги, и требования, предъявляемые к этим документам (</w:t>
      </w:r>
      <w:r w:rsidR="001F0210" w:rsidRPr="00EF6CB0">
        <w:rPr>
          <w:rFonts w:ascii="Times New Roman" w:hAnsi="Times New Roman"/>
          <w:lang w:eastAsia="ar-SA"/>
        </w:rPr>
        <w:t xml:space="preserve">пункт 6 раздел 2 </w:t>
      </w:r>
      <w:r w:rsidRPr="00EF6CB0">
        <w:rPr>
          <w:rFonts w:ascii="Times New Roman" w:hAnsi="Times New Roman"/>
          <w:lang w:eastAsia="ar-SA"/>
        </w:rPr>
        <w:t>Административно</w:t>
      </w:r>
      <w:r w:rsidR="001F0210" w:rsidRPr="00EF6CB0">
        <w:rPr>
          <w:rFonts w:ascii="Times New Roman" w:hAnsi="Times New Roman"/>
          <w:lang w:eastAsia="ar-SA"/>
        </w:rPr>
        <w:t>го</w:t>
      </w:r>
      <w:r w:rsidRPr="00EF6CB0">
        <w:rPr>
          <w:rFonts w:ascii="Times New Roman" w:hAnsi="Times New Roman"/>
          <w:lang w:eastAsia="ar-SA"/>
        </w:rPr>
        <w:t xml:space="preserve"> регламент</w:t>
      </w:r>
      <w:r w:rsidR="001F0210" w:rsidRPr="00EF6CB0">
        <w:rPr>
          <w:rFonts w:ascii="Times New Roman" w:hAnsi="Times New Roman"/>
          <w:lang w:eastAsia="ar-SA"/>
        </w:rPr>
        <w:t>а</w:t>
      </w:r>
      <w:r w:rsidRPr="00EF6CB0">
        <w:rPr>
          <w:rFonts w:ascii="Times New Roman" w:hAnsi="Times New Roman"/>
          <w:lang w:eastAsia="ar-SA"/>
        </w:rPr>
        <w:t>);</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1F0210" w:rsidRPr="00EF6CB0">
        <w:rPr>
          <w:rFonts w:ascii="Times New Roman" w:hAnsi="Times New Roman"/>
          <w:lang w:eastAsia="ar-SA"/>
        </w:rPr>
        <w:t xml:space="preserve"> (приложение № 3 к настоящему Административному регламенту)</w:t>
      </w:r>
      <w:r w:rsidRPr="00EF6CB0">
        <w:rPr>
          <w:rFonts w:ascii="Times New Roman" w:hAnsi="Times New Roman"/>
          <w:lang w:eastAsia="ar-SA"/>
        </w:rPr>
        <w:t>;</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блок-схема (приложение № 4 к настоящему Административному регламенту) и краткое описание порядка предоставления услуги;</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образец заявления, необходимого для предоставления муниципальной услуги (приложение № </w:t>
      </w:r>
      <w:r w:rsidR="001F0210" w:rsidRPr="00EF6CB0">
        <w:rPr>
          <w:rFonts w:ascii="Times New Roman" w:hAnsi="Times New Roman"/>
          <w:lang w:eastAsia="ar-SA"/>
        </w:rPr>
        <w:t>2</w:t>
      </w:r>
      <w:r w:rsidRPr="00EF6CB0">
        <w:rPr>
          <w:rFonts w:ascii="Times New Roman" w:hAnsi="Times New Roman"/>
          <w:lang w:eastAsia="ar-SA"/>
        </w:rPr>
        <w:t xml:space="preserve"> к настоящему Административному регламенту).</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Прием (выдача) документов и консультирование граждан по вопросам, связанным с предоставлением муниципальной услуги, осуществляется:</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специалистом Администрации </w:t>
      </w:r>
      <w:r w:rsidR="000A33AF" w:rsidRPr="00EF6CB0">
        <w:rPr>
          <w:rFonts w:ascii="Times New Roman" w:hAnsi="Times New Roman"/>
          <w:lang w:eastAsia="ar-SA"/>
        </w:rPr>
        <w:t>Майор</w:t>
      </w:r>
      <w:r w:rsidRPr="00EF6CB0">
        <w:rPr>
          <w:rFonts w:ascii="Times New Roman" w:hAnsi="Times New Roman"/>
          <w:lang w:eastAsia="ar-SA"/>
        </w:rPr>
        <w:t>ского сельского поселения в соответствии со следующим графиком:</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Понедельник, вторник, четверг с 08.00 до 16.00</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Перерыв с 12.00 до 13.00</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Суббота, воскресенье – выходные.</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сотрудниками МФЦ:</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Понедельник, вторник, среда, четверг с 8.00 до 19.00;</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Пятница с 8.00 до 18.00;</w:t>
      </w: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Суббота с 8.00 до 14.00.</w:t>
      </w:r>
    </w:p>
    <w:p w:rsidR="00C14136" w:rsidRPr="00EF6CB0" w:rsidRDefault="00C14136" w:rsidP="00226561">
      <w:pPr>
        <w:pStyle w:val="ConsPlusNormal"/>
        <w:widowControl/>
        <w:jc w:val="both"/>
        <w:rPr>
          <w:rFonts w:ascii="Times New Roman" w:hAnsi="Times New Roman" w:cs="Times New Roman"/>
        </w:rPr>
      </w:pPr>
    </w:p>
    <w:p w:rsidR="00335A93" w:rsidRPr="00EF6CB0" w:rsidRDefault="00335A93" w:rsidP="00335A93">
      <w:pPr>
        <w:keepNext/>
        <w:widowControl w:val="0"/>
        <w:suppressAutoHyphens/>
        <w:spacing w:after="0" w:line="240" w:lineRule="auto"/>
        <w:ind w:left="360"/>
        <w:jc w:val="center"/>
        <w:rPr>
          <w:rFonts w:ascii="Times New Roman" w:hAnsi="Times New Roman"/>
          <w:b/>
          <w:color w:val="000000"/>
          <w:lang w:eastAsia="ar-SA"/>
        </w:rPr>
      </w:pPr>
      <w:r w:rsidRPr="00EF6CB0">
        <w:rPr>
          <w:rFonts w:ascii="Times New Roman" w:hAnsi="Times New Roman"/>
          <w:b/>
          <w:color w:val="000000"/>
          <w:lang w:eastAsia="ar-SA"/>
        </w:rPr>
        <w:t>Раздел 2. Стандарт предоставления муниципальной услуги</w:t>
      </w:r>
    </w:p>
    <w:p w:rsidR="00335A93" w:rsidRPr="00EF6CB0" w:rsidRDefault="00335A93" w:rsidP="00335A93">
      <w:pPr>
        <w:autoSpaceDE w:val="0"/>
        <w:autoSpaceDN w:val="0"/>
        <w:adjustRightInd w:val="0"/>
        <w:spacing w:after="0" w:line="240" w:lineRule="auto"/>
        <w:ind w:firstLine="567"/>
        <w:jc w:val="both"/>
        <w:rPr>
          <w:rFonts w:ascii="Times New Roman" w:hAnsi="Times New Roman"/>
          <w:b/>
          <w:lang w:eastAsia="ru-RU"/>
        </w:rPr>
      </w:pPr>
    </w:p>
    <w:p w:rsidR="00335A93" w:rsidRPr="00EF6CB0" w:rsidRDefault="00335A93" w:rsidP="00335A93">
      <w:pPr>
        <w:autoSpaceDE w:val="0"/>
        <w:autoSpaceDN w:val="0"/>
        <w:adjustRightInd w:val="0"/>
        <w:spacing w:after="0" w:line="240" w:lineRule="auto"/>
        <w:ind w:firstLine="567"/>
        <w:jc w:val="both"/>
        <w:rPr>
          <w:rFonts w:ascii="Times New Roman" w:hAnsi="Times New Roman"/>
          <w:b/>
          <w:lang w:eastAsia="ru-RU"/>
        </w:rPr>
      </w:pPr>
      <w:r w:rsidRPr="00EF6CB0">
        <w:rPr>
          <w:rFonts w:ascii="Times New Roman" w:hAnsi="Times New Roman"/>
          <w:b/>
          <w:lang w:eastAsia="ru-RU"/>
        </w:rPr>
        <w:t>1. Наименование муниципальной услуги</w:t>
      </w:r>
    </w:p>
    <w:p w:rsidR="00C14136" w:rsidRPr="00EF6CB0" w:rsidRDefault="00C14136" w:rsidP="00BB3355">
      <w:pPr>
        <w:autoSpaceDE w:val="0"/>
        <w:autoSpaceDN w:val="0"/>
        <w:adjustRightInd w:val="0"/>
        <w:spacing w:after="0" w:line="240" w:lineRule="auto"/>
        <w:ind w:firstLine="567"/>
        <w:jc w:val="both"/>
        <w:rPr>
          <w:rFonts w:ascii="Times New Roman" w:hAnsi="Times New Roman"/>
        </w:rPr>
      </w:pPr>
      <w:r w:rsidRPr="00EF6CB0">
        <w:rPr>
          <w:rFonts w:ascii="Times New Roman" w:hAnsi="Times New Roman"/>
          <w:lang w:eastAsia="ru-RU"/>
        </w:rPr>
        <w:t xml:space="preserve">Наименование муниципальной услуги - </w:t>
      </w:r>
      <w:r w:rsidRPr="00EF6CB0">
        <w:rPr>
          <w:rFonts w:ascii="Times New Roman" w:hAnsi="Times New Roman"/>
          <w:lang w:eastAsia="ru-RU"/>
        </w:rPr>
        <w:tab/>
        <w:t>«</w:t>
      </w:r>
      <w:r w:rsidRPr="00EF6CB0">
        <w:rPr>
          <w:rFonts w:ascii="Times New Roman" w:hAnsi="Times New Roman"/>
          <w:bCs/>
        </w:rPr>
        <w:t>Продажа земельного участка</w:t>
      </w:r>
      <w:r w:rsidR="00A230C1">
        <w:rPr>
          <w:rFonts w:ascii="Times New Roman" w:hAnsi="Times New Roman"/>
          <w:bCs/>
        </w:rPr>
        <w:t xml:space="preserve"> </w:t>
      </w:r>
      <w:r w:rsidRPr="00EF6CB0">
        <w:rPr>
          <w:rFonts w:ascii="Times New Roman" w:hAnsi="Times New Roman"/>
          <w:bCs/>
        </w:rPr>
        <w:t>без проведения торгов</w:t>
      </w:r>
      <w:r w:rsidRPr="00EF6CB0">
        <w:rPr>
          <w:rFonts w:ascii="Times New Roman" w:hAnsi="Times New Roman"/>
        </w:rPr>
        <w:t>».</w:t>
      </w:r>
    </w:p>
    <w:p w:rsidR="00335A93" w:rsidRPr="00EF6CB0" w:rsidRDefault="00335A93" w:rsidP="00BB3355">
      <w:pPr>
        <w:autoSpaceDE w:val="0"/>
        <w:autoSpaceDN w:val="0"/>
        <w:adjustRightInd w:val="0"/>
        <w:spacing w:after="0" w:line="240" w:lineRule="auto"/>
        <w:ind w:firstLine="567"/>
        <w:jc w:val="both"/>
        <w:rPr>
          <w:rFonts w:ascii="Times New Roman" w:hAnsi="Times New Roman"/>
          <w:lang w:eastAsia="ru-RU"/>
        </w:rPr>
      </w:pPr>
    </w:p>
    <w:p w:rsidR="00C14136" w:rsidRPr="00EF6CB0" w:rsidRDefault="00335A93" w:rsidP="00B27C24">
      <w:pPr>
        <w:suppressAutoHyphens/>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b/>
          <w:lang w:eastAsia="ar-SA"/>
        </w:rPr>
        <w:t>2. Наименование органа, предоставляющего муниципальную услугу</w:t>
      </w:r>
      <w:r w:rsidR="00B27C24" w:rsidRPr="00EF6CB0">
        <w:rPr>
          <w:rFonts w:ascii="Times New Roman" w:hAnsi="Times New Roman"/>
          <w:b/>
          <w:lang w:eastAsia="ar-SA"/>
        </w:rPr>
        <w:t xml:space="preserve"> </w:t>
      </w:r>
      <w:r w:rsidR="00C14136" w:rsidRPr="00EF6CB0">
        <w:rPr>
          <w:rFonts w:ascii="Times New Roman" w:hAnsi="Times New Roman"/>
          <w:lang w:eastAsia="ru-RU"/>
        </w:rPr>
        <w:t>Муниципальную услугу «</w:t>
      </w:r>
      <w:r w:rsidR="00C14136" w:rsidRPr="00EF6CB0">
        <w:rPr>
          <w:rFonts w:ascii="Times New Roman" w:hAnsi="Times New Roman"/>
          <w:bCs/>
        </w:rPr>
        <w:t>Продажа земельного участка</w:t>
      </w:r>
      <w:r w:rsidR="00A230C1">
        <w:rPr>
          <w:rFonts w:ascii="Times New Roman" w:hAnsi="Times New Roman"/>
          <w:bCs/>
        </w:rPr>
        <w:t xml:space="preserve"> </w:t>
      </w:r>
      <w:r w:rsidR="00C14136" w:rsidRPr="00EF6CB0">
        <w:rPr>
          <w:rFonts w:ascii="Times New Roman" w:hAnsi="Times New Roman"/>
          <w:bCs/>
        </w:rPr>
        <w:t>без проведения торгов</w:t>
      </w:r>
      <w:r w:rsidR="00C14136" w:rsidRPr="00EF6CB0">
        <w:rPr>
          <w:rFonts w:ascii="Times New Roman" w:hAnsi="Times New Roman"/>
          <w:lang w:eastAsia="ru-RU"/>
        </w:rPr>
        <w:t xml:space="preserve">» предоставляет Администрация </w:t>
      </w:r>
      <w:r w:rsidR="000A33AF" w:rsidRPr="00EF6CB0">
        <w:rPr>
          <w:rFonts w:ascii="Times New Roman" w:hAnsi="Times New Roman"/>
          <w:lang w:eastAsia="ru-RU"/>
        </w:rPr>
        <w:t>Майор</w:t>
      </w:r>
      <w:r w:rsidR="006B7F5E" w:rsidRPr="00EF6CB0">
        <w:rPr>
          <w:rFonts w:ascii="Times New Roman" w:hAnsi="Times New Roman"/>
          <w:lang w:eastAsia="ru-RU"/>
        </w:rPr>
        <w:t>ского</w:t>
      </w:r>
      <w:r w:rsidR="00C14136" w:rsidRPr="00EF6CB0">
        <w:rPr>
          <w:rFonts w:ascii="Times New Roman" w:hAnsi="Times New Roman"/>
          <w:lang w:eastAsia="ru-RU"/>
        </w:rPr>
        <w:t xml:space="preserve"> сельского поселения.</w:t>
      </w:r>
    </w:p>
    <w:p w:rsidR="00C14136" w:rsidRPr="00EF6CB0" w:rsidRDefault="00C14136" w:rsidP="00BB3355">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w:t>
      </w:r>
      <w:r w:rsidRPr="00EF6CB0">
        <w:rPr>
          <w:rFonts w:ascii="Times New Roman" w:hAnsi="Times New Roman"/>
          <w:lang w:eastAsia="ru-RU"/>
        </w:rPr>
        <w:t>с</w:t>
      </w:r>
      <w:r w:rsidRPr="00EF6CB0">
        <w:rPr>
          <w:rFonts w:ascii="Times New Roman" w:hAnsi="Times New Roman"/>
          <w:lang w:eastAsia="ru-RU"/>
        </w:rPr>
        <w:t>луги):</w:t>
      </w:r>
    </w:p>
    <w:p w:rsidR="00C14136" w:rsidRPr="00EF6CB0" w:rsidRDefault="00C14136" w:rsidP="00BB3355">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МФЦ;</w:t>
      </w:r>
    </w:p>
    <w:p w:rsidR="00C14136" w:rsidRPr="00EF6CB0" w:rsidRDefault="00C14136" w:rsidP="000A33AF">
      <w:pPr>
        <w:suppressAutoHyphens/>
        <w:autoSpaceDE w:val="0"/>
        <w:autoSpaceDN w:val="0"/>
        <w:adjustRightInd w:val="0"/>
        <w:spacing w:after="0" w:line="240" w:lineRule="auto"/>
        <w:ind w:firstLine="567"/>
        <w:jc w:val="both"/>
        <w:rPr>
          <w:rFonts w:ascii="Times New Roman" w:hAnsi="Times New Roman"/>
          <w:color w:val="FF0000"/>
          <w:lang w:eastAsia="ar-SA"/>
        </w:rPr>
      </w:pPr>
      <w:r w:rsidRPr="00EF6CB0">
        <w:rPr>
          <w:rFonts w:ascii="Times New Roman" w:hAnsi="Times New Roman"/>
          <w:lang w:eastAsia="ru-RU"/>
        </w:rPr>
        <w:t xml:space="preserve">- </w:t>
      </w:r>
      <w:r w:rsidR="000A33AF" w:rsidRPr="00EF6CB0">
        <w:rPr>
          <w:rFonts w:ascii="Times New Roman" w:hAnsi="Times New Roman"/>
          <w:lang w:eastAsia="ar-SA"/>
        </w:rPr>
        <w:t>филиал ФГБУ «ФКП Росреестра» по Ростовской области.</w:t>
      </w:r>
      <w:r w:rsidRPr="00EF6CB0">
        <w:rPr>
          <w:rFonts w:ascii="Times New Roman" w:hAnsi="Times New Roman"/>
          <w:lang w:eastAsia="ru-RU"/>
        </w:rPr>
        <w:t>;</w:t>
      </w:r>
    </w:p>
    <w:p w:rsidR="00C14136" w:rsidRPr="00EF6CB0" w:rsidRDefault="00C14136" w:rsidP="00BB3355">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Орловский отдел Федерального государственного бюджетного учреждения «Земельная кад</w:t>
      </w:r>
      <w:r w:rsidRPr="00EF6CB0">
        <w:rPr>
          <w:rFonts w:ascii="Times New Roman" w:hAnsi="Times New Roman"/>
          <w:lang w:eastAsia="ru-RU"/>
        </w:rPr>
        <w:t>а</w:t>
      </w:r>
      <w:r w:rsidRPr="00EF6CB0">
        <w:rPr>
          <w:rFonts w:ascii="Times New Roman" w:hAnsi="Times New Roman"/>
          <w:lang w:eastAsia="ru-RU"/>
        </w:rPr>
        <w:t>стровая палата» по Ростовской области;</w:t>
      </w:r>
    </w:p>
    <w:p w:rsidR="00C14136" w:rsidRPr="00EF6CB0" w:rsidRDefault="00C14136" w:rsidP="00BB3355">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Межрайонная инспекция Федеральной налоговой службы № 9 по Росто</w:t>
      </w:r>
      <w:r w:rsidRPr="00EF6CB0">
        <w:rPr>
          <w:rFonts w:ascii="Times New Roman" w:hAnsi="Times New Roman"/>
          <w:lang w:eastAsia="ru-RU"/>
        </w:rPr>
        <w:t>в</w:t>
      </w:r>
      <w:r w:rsidRPr="00EF6CB0">
        <w:rPr>
          <w:rFonts w:ascii="Times New Roman" w:hAnsi="Times New Roman"/>
          <w:lang w:eastAsia="ru-RU"/>
        </w:rPr>
        <w:t>ской области.</w:t>
      </w:r>
    </w:p>
    <w:p w:rsidR="00C14136" w:rsidRPr="00EF6CB0" w:rsidRDefault="00C14136" w:rsidP="00BB3355">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Запрещается требовать от заявителя осуществления действий, в том числе согласований, нео</w:t>
      </w:r>
      <w:r w:rsidRPr="00EF6CB0">
        <w:rPr>
          <w:rFonts w:ascii="Times New Roman" w:hAnsi="Times New Roman"/>
          <w:lang w:eastAsia="ru-RU"/>
        </w:rPr>
        <w:t>б</w:t>
      </w:r>
      <w:r w:rsidRPr="00EF6CB0">
        <w:rPr>
          <w:rFonts w:ascii="Times New Roman" w:hAnsi="Times New Roman"/>
          <w:lang w:eastAsia="ru-RU"/>
        </w:rPr>
        <w:t>ходимых для получения муниципальной услуги и св</w:t>
      </w:r>
      <w:r w:rsidRPr="00EF6CB0">
        <w:rPr>
          <w:rFonts w:ascii="Times New Roman" w:hAnsi="Times New Roman"/>
          <w:lang w:eastAsia="ru-RU"/>
        </w:rPr>
        <w:t>я</w:t>
      </w:r>
      <w:r w:rsidRPr="00EF6CB0">
        <w:rPr>
          <w:rFonts w:ascii="Times New Roman" w:hAnsi="Times New Roman"/>
          <w:lang w:eastAsia="ru-RU"/>
        </w:rPr>
        <w:t>занных с обращением в иные государственные и муниципальные органы и организ</w:t>
      </w:r>
      <w:r w:rsidRPr="00EF6CB0">
        <w:rPr>
          <w:rFonts w:ascii="Times New Roman" w:hAnsi="Times New Roman"/>
          <w:lang w:eastAsia="ru-RU"/>
        </w:rPr>
        <w:t>а</w:t>
      </w:r>
      <w:r w:rsidRPr="00EF6CB0">
        <w:rPr>
          <w:rFonts w:ascii="Times New Roman" w:hAnsi="Times New Roman"/>
          <w:lang w:eastAsia="ru-RU"/>
        </w:rPr>
        <w:t>ции.</w:t>
      </w:r>
    </w:p>
    <w:p w:rsidR="00335A93" w:rsidRPr="00EF6CB0" w:rsidRDefault="00335A93" w:rsidP="00BB3355">
      <w:pPr>
        <w:autoSpaceDE w:val="0"/>
        <w:autoSpaceDN w:val="0"/>
        <w:adjustRightInd w:val="0"/>
        <w:spacing w:after="0" w:line="240" w:lineRule="auto"/>
        <w:ind w:firstLine="567"/>
        <w:jc w:val="both"/>
        <w:rPr>
          <w:rFonts w:ascii="Times New Roman" w:hAnsi="Times New Roman"/>
          <w:lang w:eastAsia="ru-RU"/>
        </w:rPr>
      </w:pPr>
    </w:p>
    <w:p w:rsidR="00335A93" w:rsidRPr="00EF6CB0" w:rsidRDefault="00335A93" w:rsidP="00335A93">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3. Описание результата предоставления услуги</w:t>
      </w:r>
      <w:r w:rsidR="00B27C24" w:rsidRPr="00EF6CB0">
        <w:rPr>
          <w:rFonts w:ascii="Times New Roman" w:hAnsi="Times New Roman"/>
          <w:b/>
          <w:lang w:eastAsia="ar-SA"/>
        </w:rPr>
        <w:t xml:space="preserve"> </w:t>
      </w:r>
    </w:p>
    <w:p w:rsidR="003C2CAC" w:rsidRPr="00EF6CB0" w:rsidRDefault="003C2CAC" w:rsidP="003C2CAC">
      <w:pPr>
        <w:spacing w:after="0" w:line="240" w:lineRule="auto"/>
        <w:ind w:firstLine="567"/>
        <w:jc w:val="both"/>
        <w:rPr>
          <w:rFonts w:ascii="Times New Roman" w:hAnsi="Times New Roman"/>
        </w:rPr>
      </w:pPr>
      <w:r w:rsidRPr="00EF6CB0">
        <w:rPr>
          <w:rFonts w:ascii="Times New Roman" w:hAnsi="Times New Roman"/>
          <w:lang w:eastAsia="ru-RU"/>
        </w:rPr>
        <w:t>Результатом предоставления муниципальной услуги является в</w:t>
      </w:r>
      <w:r w:rsidRPr="00EF6CB0">
        <w:rPr>
          <w:rFonts w:ascii="Times New Roman" w:hAnsi="Times New Roman"/>
        </w:rPr>
        <w:t>ыдача заявителю договора ку</w:t>
      </w:r>
      <w:r w:rsidRPr="00EF6CB0">
        <w:rPr>
          <w:rFonts w:ascii="Times New Roman" w:hAnsi="Times New Roman"/>
        </w:rPr>
        <w:t>п</w:t>
      </w:r>
      <w:r w:rsidRPr="00EF6CB0">
        <w:rPr>
          <w:rFonts w:ascii="Times New Roman" w:hAnsi="Times New Roman"/>
        </w:rPr>
        <w:t>ли-продажи земельного участка либо решения об о</w:t>
      </w:r>
      <w:r w:rsidRPr="00EF6CB0">
        <w:rPr>
          <w:rFonts w:ascii="Times New Roman" w:hAnsi="Times New Roman"/>
        </w:rPr>
        <w:t>т</w:t>
      </w:r>
      <w:r w:rsidRPr="00EF6CB0">
        <w:rPr>
          <w:rFonts w:ascii="Times New Roman" w:hAnsi="Times New Roman"/>
        </w:rPr>
        <w:t xml:space="preserve">казе в предоставлении муниципальной услуги. </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lastRenderedPageBreak/>
        <w:t>Муниципальная услуга осуществляется в случае предоставления:</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1) для лиц, с которыми заключен договор о комплексном освоении терр</w:t>
      </w:r>
      <w:r w:rsidRPr="00EF6CB0">
        <w:rPr>
          <w:rFonts w:ascii="Times New Roman" w:hAnsi="Times New Roman"/>
        </w:rPr>
        <w:t>и</w:t>
      </w:r>
      <w:r w:rsidRPr="00EF6CB0">
        <w:rPr>
          <w:rFonts w:ascii="Times New Roman" w:hAnsi="Times New Roman"/>
        </w:rPr>
        <w:t>тории;</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2) для членов некоммерческой организации, созданной гражданами, которой предоставлен з</w:t>
      </w:r>
      <w:r w:rsidRPr="00EF6CB0">
        <w:rPr>
          <w:rFonts w:ascii="Times New Roman" w:hAnsi="Times New Roman"/>
        </w:rPr>
        <w:t>е</w:t>
      </w:r>
      <w:r w:rsidRPr="00EF6CB0">
        <w:rPr>
          <w:rFonts w:ascii="Times New Roman" w:hAnsi="Times New Roman"/>
        </w:rPr>
        <w:t>мельный участок для комплексного освоения в целях инд</w:t>
      </w:r>
      <w:r w:rsidRPr="00EF6CB0">
        <w:rPr>
          <w:rFonts w:ascii="Times New Roman" w:hAnsi="Times New Roman"/>
        </w:rPr>
        <w:t>и</w:t>
      </w:r>
      <w:r w:rsidRPr="00EF6CB0">
        <w:rPr>
          <w:rFonts w:ascii="Times New Roman" w:hAnsi="Times New Roman"/>
        </w:rPr>
        <w:t>видуального жилищного строительства;</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3) для членов некоммерческой организации, созданной гражданами, которой предоставлен з</w:t>
      </w:r>
      <w:r w:rsidRPr="00EF6CB0">
        <w:rPr>
          <w:rFonts w:ascii="Times New Roman" w:hAnsi="Times New Roman"/>
        </w:rPr>
        <w:t>е</w:t>
      </w:r>
      <w:r w:rsidRPr="00EF6CB0">
        <w:rPr>
          <w:rFonts w:ascii="Times New Roman" w:hAnsi="Times New Roman"/>
        </w:rPr>
        <w:t>мельный участок для садоводства, огородничества, дачного хозяйства;</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4) для некоммерческих организаций, созданных гражданами, которым предоставлен земельный участок для комплексного освоения в целях индив</w:t>
      </w:r>
      <w:r w:rsidRPr="00EF6CB0">
        <w:rPr>
          <w:rFonts w:ascii="Times New Roman" w:hAnsi="Times New Roman"/>
        </w:rPr>
        <w:t>и</w:t>
      </w:r>
      <w:r w:rsidRPr="00EF6CB0">
        <w:rPr>
          <w:rFonts w:ascii="Times New Roman" w:hAnsi="Times New Roman"/>
        </w:rPr>
        <w:t>дуального жилищного строительства;</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5) для юридических лиц, которым предоставлен земельный участок для ведения дачного хозя</w:t>
      </w:r>
      <w:r w:rsidRPr="00EF6CB0">
        <w:rPr>
          <w:rFonts w:ascii="Times New Roman" w:hAnsi="Times New Roman"/>
        </w:rPr>
        <w:t>й</w:t>
      </w:r>
      <w:r w:rsidRPr="00EF6CB0">
        <w:rPr>
          <w:rFonts w:ascii="Times New Roman" w:hAnsi="Times New Roman"/>
        </w:rPr>
        <w:t>ства;</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6) для собственников здания, сооружения либо помещения в здании, с</w:t>
      </w:r>
      <w:r w:rsidRPr="00EF6CB0">
        <w:rPr>
          <w:rFonts w:ascii="Times New Roman" w:hAnsi="Times New Roman"/>
        </w:rPr>
        <w:t>о</w:t>
      </w:r>
      <w:r w:rsidRPr="00EF6CB0">
        <w:rPr>
          <w:rFonts w:ascii="Times New Roman" w:hAnsi="Times New Roman"/>
        </w:rPr>
        <w:t>оружении;</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7) для юридических лиц, использующих земельный участок на праве постоянного (бессрочн</w:t>
      </w:r>
      <w:r w:rsidRPr="00EF6CB0">
        <w:rPr>
          <w:rFonts w:ascii="Times New Roman" w:hAnsi="Times New Roman"/>
        </w:rPr>
        <w:t>о</w:t>
      </w:r>
      <w:r w:rsidRPr="00EF6CB0">
        <w:rPr>
          <w:rFonts w:ascii="Times New Roman" w:hAnsi="Times New Roman"/>
        </w:rPr>
        <w:t>го) пользования;</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8) для крестьянских (фермерских) хозяйств или сельскохозяйственных организаций, испол</w:t>
      </w:r>
      <w:r w:rsidRPr="00EF6CB0">
        <w:rPr>
          <w:rFonts w:ascii="Times New Roman" w:hAnsi="Times New Roman"/>
        </w:rPr>
        <w:t>ь</w:t>
      </w:r>
      <w:r w:rsidRPr="00EF6CB0">
        <w:rPr>
          <w:rFonts w:ascii="Times New Roman" w:hAnsi="Times New Roman"/>
        </w:rPr>
        <w:t>зующих земельный участок, находящийся в муниципальной собственности и выделенный в счет з</w:t>
      </w:r>
      <w:r w:rsidRPr="00EF6CB0">
        <w:rPr>
          <w:rFonts w:ascii="Times New Roman" w:hAnsi="Times New Roman"/>
        </w:rPr>
        <w:t>е</w:t>
      </w:r>
      <w:r w:rsidRPr="00EF6CB0">
        <w:rPr>
          <w:rFonts w:ascii="Times New Roman" w:hAnsi="Times New Roman"/>
        </w:rPr>
        <w:t>мельных долей, находящихся в муниц</w:t>
      </w:r>
      <w:r w:rsidRPr="00EF6CB0">
        <w:rPr>
          <w:rFonts w:ascii="Times New Roman" w:hAnsi="Times New Roman"/>
        </w:rPr>
        <w:t>и</w:t>
      </w:r>
      <w:r w:rsidRPr="00EF6CB0">
        <w:rPr>
          <w:rFonts w:ascii="Times New Roman" w:hAnsi="Times New Roman"/>
        </w:rPr>
        <w:t>пальной собственности;</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9) для граждан или юридических лиц, являющихся арендатором земельного участка, предн</w:t>
      </w:r>
      <w:r w:rsidRPr="00EF6CB0">
        <w:rPr>
          <w:rFonts w:ascii="Times New Roman" w:hAnsi="Times New Roman"/>
        </w:rPr>
        <w:t>а</w:t>
      </w:r>
      <w:r w:rsidRPr="00EF6CB0">
        <w:rPr>
          <w:rFonts w:ascii="Times New Roman" w:hAnsi="Times New Roman"/>
        </w:rPr>
        <w:t>значенного для ведения сельскохозяйственного произво</w:t>
      </w:r>
      <w:r w:rsidRPr="00EF6CB0">
        <w:rPr>
          <w:rFonts w:ascii="Times New Roman" w:hAnsi="Times New Roman"/>
        </w:rPr>
        <w:t>д</w:t>
      </w:r>
      <w:r w:rsidRPr="00EF6CB0">
        <w:rPr>
          <w:rFonts w:ascii="Times New Roman" w:hAnsi="Times New Roman"/>
        </w:rPr>
        <w:t>ства;</w:t>
      </w:r>
    </w:p>
    <w:p w:rsidR="003C2CAC" w:rsidRPr="00EF6CB0" w:rsidRDefault="003C2CAC" w:rsidP="003C2CAC">
      <w:pPr>
        <w:pStyle w:val="NoSpacing"/>
        <w:tabs>
          <w:tab w:val="num" w:pos="0"/>
        </w:tabs>
        <w:ind w:firstLine="567"/>
        <w:rPr>
          <w:rFonts w:ascii="Times New Roman" w:hAnsi="Times New Roman"/>
        </w:rPr>
      </w:pPr>
      <w:r w:rsidRPr="00EF6CB0">
        <w:rPr>
          <w:rFonts w:ascii="Times New Roman" w:hAnsi="Times New Roman"/>
        </w:rPr>
        <w:t>10) для граждан, подавших заявление о предоставлении земельного участка для индивидуал</w:t>
      </w:r>
      <w:r w:rsidRPr="00EF6CB0">
        <w:rPr>
          <w:rFonts w:ascii="Times New Roman" w:hAnsi="Times New Roman"/>
        </w:rPr>
        <w:t>ь</w:t>
      </w:r>
      <w:r w:rsidRPr="00EF6CB0">
        <w:rPr>
          <w:rFonts w:ascii="Times New Roman" w:hAnsi="Times New Roman"/>
        </w:rPr>
        <w:t>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w:t>
      </w:r>
      <w:r w:rsidRPr="00EF6CB0">
        <w:rPr>
          <w:rFonts w:ascii="Times New Roman" w:hAnsi="Times New Roman"/>
        </w:rPr>
        <w:t>у</w:t>
      </w:r>
      <w:r w:rsidRPr="00EF6CB0">
        <w:rPr>
          <w:rFonts w:ascii="Times New Roman" w:hAnsi="Times New Roman"/>
        </w:rPr>
        <w:t>ществления кр</w:t>
      </w:r>
      <w:r w:rsidRPr="00EF6CB0">
        <w:rPr>
          <w:rFonts w:ascii="Times New Roman" w:hAnsi="Times New Roman"/>
        </w:rPr>
        <w:t>е</w:t>
      </w:r>
      <w:r w:rsidRPr="00EF6CB0">
        <w:rPr>
          <w:rFonts w:ascii="Times New Roman" w:hAnsi="Times New Roman"/>
        </w:rPr>
        <w:t>стьянским (фермерским) хозяйством его деятельности.</w:t>
      </w:r>
    </w:p>
    <w:p w:rsidR="00335A93" w:rsidRPr="00EF6CB0" w:rsidRDefault="00335A93" w:rsidP="00BB3355">
      <w:pPr>
        <w:autoSpaceDE w:val="0"/>
        <w:autoSpaceDN w:val="0"/>
        <w:adjustRightInd w:val="0"/>
        <w:spacing w:after="0" w:line="240" w:lineRule="auto"/>
        <w:ind w:firstLine="567"/>
        <w:jc w:val="both"/>
        <w:rPr>
          <w:rFonts w:ascii="Times New Roman" w:hAnsi="Times New Roman"/>
          <w:lang w:eastAsia="ru-RU"/>
        </w:rPr>
      </w:pPr>
    </w:p>
    <w:p w:rsidR="003C2CAC" w:rsidRPr="00EF6CB0" w:rsidRDefault="003C2CAC" w:rsidP="003C2CAC">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4. Срок предоставления муниципальной услуги.</w:t>
      </w:r>
    </w:p>
    <w:p w:rsidR="00BC2240" w:rsidRPr="00BC2240" w:rsidRDefault="003C2CAC" w:rsidP="00BC2240">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1. </w:t>
      </w:r>
      <w:r w:rsidR="00BC2240" w:rsidRPr="00BC2240">
        <w:rPr>
          <w:rFonts w:ascii="Times New Roman" w:hAnsi="Times New Roman"/>
          <w:sz w:val="24"/>
          <w:szCs w:val="24"/>
        </w:rPr>
        <w:t>30 дней</w:t>
      </w:r>
    </w:p>
    <w:p w:rsidR="00BC2240" w:rsidRPr="00BC2240" w:rsidRDefault="00BC2240" w:rsidP="00BC2240">
      <w:pPr>
        <w:autoSpaceDE w:val="0"/>
        <w:autoSpaceDN w:val="0"/>
        <w:adjustRightInd w:val="0"/>
        <w:spacing w:after="0" w:line="240" w:lineRule="auto"/>
        <w:jc w:val="both"/>
        <w:rPr>
          <w:rFonts w:ascii="Times New Roman" w:hAnsi="Times New Roman"/>
          <w:sz w:val="24"/>
          <w:szCs w:val="24"/>
        </w:rPr>
      </w:pPr>
      <w:r w:rsidRPr="00BC2240">
        <w:rPr>
          <w:rFonts w:ascii="Times New Roman" w:hAnsi="Times New Roman"/>
          <w:sz w:val="24"/>
          <w:szCs w:val="24"/>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w:t>
      </w:r>
      <w:r w:rsidRPr="00BC2240">
        <w:rPr>
          <w:rFonts w:ascii="Times New Roman" w:hAnsi="Times New Roman"/>
          <w:sz w:val="24"/>
          <w:szCs w:val="24"/>
        </w:rPr>
        <w:t>и</w:t>
      </w:r>
      <w:r w:rsidRPr="00BC2240">
        <w:rPr>
          <w:rFonts w:ascii="Times New Roman" w:hAnsi="Times New Roman"/>
          <w:sz w:val="24"/>
          <w:szCs w:val="24"/>
        </w:rPr>
        <w:t>видуального жилищного строительства, ведения личного подсобного хозяйства в гр</w:t>
      </w:r>
      <w:r w:rsidRPr="00BC2240">
        <w:rPr>
          <w:rFonts w:ascii="Times New Roman" w:hAnsi="Times New Roman"/>
          <w:sz w:val="24"/>
          <w:szCs w:val="24"/>
        </w:rPr>
        <w:t>а</w:t>
      </w:r>
      <w:r w:rsidRPr="00BC2240">
        <w:rPr>
          <w:rFonts w:ascii="Times New Roman" w:hAnsi="Times New Roman"/>
          <w:sz w:val="24"/>
          <w:szCs w:val="24"/>
        </w:rPr>
        <w:t>ницах населенного пункта, садоводства, дачного хозяйства, гражданам и крестьянским (фермерским) хозяйс</w:t>
      </w:r>
      <w:r w:rsidRPr="00BC2240">
        <w:rPr>
          <w:rFonts w:ascii="Times New Roman" w:hAnsi="Times New Roman"/>
          <w:sz w:val="24"/>
          <w:szCs w:val="24"/>
        </w:rPr>
        <w:t>т</w:t>
      </w:r>
      <w:r w:rsidRPr="00BC2240">
        <w:rPr>
          <w:rFonts w:ascii="Times New Roman" w:hAnsi="Times New Roman"/>
          <w:sz w:val="24"/>
          <w:szCs w:val="24"/>
        </w:rPr>
        <w:t xml:space="preserve">вам для осуществления крестьянским (фермерским) хозяйством его деятельности – </w:t>
      </w:r>
      <w:r w:rsidRPr="00BC2240">
        <w:rPr>
          <w:rFonts w:ascii="Times New Roman" w:hAnsi="Times New Roman"/>
          <w:sz w:val="24"/>
          <w:szCs w:val="24"/>
          <w:u w:val="single"/>
        </w:rPr>
        <w:t>не более 67 дней, в том числе:</w:t>
      </w:r>
      <w:r w:rsidRPr="00BC2240">
        <w:rPr>
          <w:rFonts w:ascii="Times New Roman" w:hAnsi="Times New Roman"/>
          <w:sz w:val="24"/>
          <w:szCs w:val="24"/>
        </w:rPr>
        <w:t xml:space="preserve"> </w:t>
      </w:r>
    </w:p>
    <w:p w:rsidR="00BC2240" w:rsidRPr="00BC2240" w:rsidRDefault="00BC2240" w:rsidP="00BC2240">
      <w:pPr>
        <w:autoSpaceDE w:val="0"/>
        <w:autoSpaceDN w:val="0"/>
        <w:adjustRightInd w:val="0"/>
        <w:spacing w:after="0" w:line="240" w:lineRule="auto"/>
        <w:jc w:val="both"/>
        <w:rPr>
          <w:rFonts w:ascii="Times New Roman" w:hAnsi="Times New Roman"/>
          <w:sz w:val="24"/>
          <w:szCs w:val="24"/>
        </w:rPr>
      </w:pPr>
      <w:r w:rsidRPr="00BC2240">
        <w:rPr>
          <w:rFonts w:ascii="Times New Roman" w:hAnsi="Times New Roman"/>
          <w:b/>
          <w:sz w:val="24"/>
          <w:szCs w:val="24"/>
        </w:rPr>
        <w:t>1.</w:t>
      </w:r>
      <w:r w:rsidRPr="00BC2240">
        <w:rPr>
          <w:rFonts w:ascii="Times New Roman" w:hAnsi="Times New Roman"/>
          <w:sz w:val="24"/>
          <w:szCs w:val="24"/>
        </w:rPr>
        <w:t xml:space="preserve"> </w:t>
      </w:r>
      <w:r w:rsidRPr="00BC2240">
        <w:rPr>
          <w:rFonts w:ascii="Times New Roman" w:hAnsi="Times New Roman"/>
          <w:sz w:val="24"/>
          <w:szCs w:val="24"/>
          <w:u w:val="single"/>
        </w:rPr>
        <w:t>30 дней</w:t>
      </w:r>
      <w:r w:rsidRPr="00BC2240">
        <w:rPr>
          <w:rFonts w:ascii="Times New Roman" w:hAnsi="Times New Roman"/>
          <w:sz w:val="24"/>
          <w:szCs w:val="24"/>
        </w:rPr>
        <w:t xml:space="preserve"> на:</w:t>
      </w:r>
    </w:p>
    <w:p w:rsidR="00BC2240" w:rsidRPr="00BC2240" w:rsidRDefault="00BC2240" w:rsidP="00BC2240">
      <w:pPr>
        <w:autoSpaceDE w:val="0"/>
        <w:autoSpaceDN w:val="0"/>
        <w:adjustRightInd w:val="0"/>
        <w:spacing w:after="0" w:line="240" w:lineRule="auto"/>
        <w:jc w:val="both"/>
        <w:rPr>
          <w:rFonts w:ascii="Times New Roman" w:hAnsi="Times New Roman"/>
          <w:sz w:val="24"/>
          <w:szCs w:val="24"/>
        </w:rPr>
      </w:pPr>
      <w:r w:rsidRPr="00BC2240">
        <w:rPr>
          <w:rFonts w:ascii="Times New Roman" w:hAnsi="Times New Roman"/>
          <w:sz w:val="24"/>
          <w:szCs w:val="24"/>
        </w:rPr>
        <w:t xml:space="preserve"> - опубликование извещения о предоставлении земельного участка для указанных целей </w:t>
      </w:r>
    </w:p>
    <w:p w:rsidR="00BC2240" w:rsidRPr="00BC2240" w:rsidRDefault="00BC2240" w:rsidP="00BC2240">
      <w:pPr>
        <w:autoSpaceDE w:val="0"/>
        <w:autoSpaceDN w:val="0"/>
        <w:adjustRightInd w:val="0"/>
        <w:spacing w:after="0" w:line="240" w:lineRule="auto"/>
        <w:jc w:val="both"/>
        <w:rPr>
          <w:rFonts w:ascii="Times New Roman" w:hAnsi="Times New Roman"/>
          <w:b/>
          <w:sz w:val="24"/>
          <w:szCs w:val="24"/>
        </w:rPr>
      </w:pPr>
      <w:r w:rsidRPr="00BC2240">
        <w:rPr>
          <w:rFonts w:ascii="Times New Roman" w:hAnsi="Times New Roman"/>
          <w:b/>
          <w:sz w:val="24"/>
          <w:szCs w:val="24"/>
        </w:rPr>
        <w:t>или</w:t>
      </w:r>
    </w:p>
    <w:p w:rsidR="00BC2240" w:rsidRPr="00BC2240" w:rsidRDefault="00BC2240" w:rsidP="00BC2240">
      <w:pPr>
        <w:autoSpaceDE w:val="0"/>
        <w:autoSpaceDN w:val="0"/>
        <w:adjustRightInd w:val="0"/>
        <w:spacing w:after="0" w:line="240" w:lineRule="auto"/>
        <w:jc w:val="both"/>
        <w:rPr>
          <w:rFonts w:ascii="Times New Roman" w:hAnsi="Times New Roman"/>
          <w:sz w:val="24"/>
          <w:szCs w:val="24"/>
        </w:rPr>
      </w:pPr>
      <w:r w:rsidRPr="00BC2240">
        <w:rPr>
          <w:rFonts w:ascii="Times New Roman" w:hAnsi="Times New Roman"/>
          <w:sz w:val="24"/>
          <w:szCs w:val="24"/>
        </w:rPr>
        <w:t>- принятие решения об отказе в предоставлении земельного участка в соответствии со стат</w:t>
      </w:r>
      <w:r w:rsidRPr="00BC2240">
        <w:rPr>
          <w:rFonts w:ascii="Times New Roman" w:hAnsi="Times New Roman"/>
          <w:sz w:val="24"/>
          <w:szCs w:val="24"/>
        </w:rPr>
        <w:t>ь</w:t>
      </w:r>
      <w:r w:rsidRPr="00BC2240">
        <w:rPr>
          <w:rFonts w:ascii="Times New Roman" w:hAnsi="Times New Roman"/>
          <w:sz w:val="24"/>
          <w:szCs w:val="24"/>
        </w:rPr>
        <w:t>ей 39.16 Земельного кодекса РФ.</w:t>
      </w:r>
    </w:p>
    <w:p w:rsidR="00BC2240" w:rsidRPr="00BC2240" w:rsidRDefault="00BC2240" w:rsidP="00BC2240">
      <w:pPr>
        <w:autoSpaceDE w:val="0"/>
        <w:autoSpaceDN w:val="0"/>
        <w:adjustRightInd w:val="0"/>
        <w:spacing w:after="0" w:line="240" w:lineRule="auto"/>
        <w:jc w:val="both"/>
        <w:rPr>
          <w:rFonts w:ascii="Times New Roman" w:hAnsi="Times New Roman"/>
          <w:sz w:val="24"/>
          <w:szCs w:val="24"/>
        </w:rPr>
      </w:pPr>
      <w:r w:rsidRPr="00BC2240">
        <w:rPr>
          <w:rFonts w:ascii="Times New Roman" w:hAnsi="Times New Roman"/>
          <w:b/>
          <w:sz w:val="24"/>
          <w:szCs w:val="24"/>
        </w:rPr>
        <w:t>2.1. Если не было альтернативных заявлений:</w:t>
      </w:r>
      <w:r w:rsidRPr="00BC2240">
        <w:rPr>
          <w:rFonts w:ascii="Times New Roman" w:hAnsi="Times New Roman"/>
          <w:sz w:val="24"/>
          <w:szCs w:val="24"/>
        </w:rPr>
        <w:t xml:space="preserve"> </w:t>
      </w:r>
    </w:p>
    <w:p w:rsidR="00BC2240" w:rsidRPr="00BC2240" w:rsidRDefault="00BC2240" w:rsidP="00BC2240">
      <w:pPr>
        <w:autoSpaceDE w:val="0"/>
        <w:autoSpaceDN w:val="0"/>
        <w:adjustRightInd w:val="0"/>
        <w:spacing w:after="0" w:line="240" w:lineRule="auto"/>
        <w:jc w:val="both"/>
        <w:rPr>
          <w:rFonts w:ascii="Times New Roman" w:hAnsi="Times New Roman"/>
          <w:sz w:val="24"/>
          <w:szCs w:val="24"/>
        </w:rPr>
      </w:pPr>
      <w:r w:rsidRPr="00BC2240">
        <w:rPr>
          <w:rFonts w:ascii="Times New Roman" w:hAnsi="Times New Roman"/>
          <w:sz w:val="24"/>
          <w:szCs w:val="24"/>
          <w:u w:val="single"/>
        </w:rPr>
        <w:t>30 дней со дня опубликования</w:t>
      </w:r>
      <w:r w:rsidRPr="00BC2240">
        <w:rPr>
          <w:rFonts w:ascii="Times New Roman" w:hAnsi="Times New Roman"/>
          <w:sz w:val="24"/>
          <w:szCs w:val="24"/>
        </w:rPr>
        <w:t xml:space="preserve"> </w:t>
      </w:r>
      <w:r w:rsidRPr="00BC2240">
        <w:rPr>
          <w:rFonts w:ascii="Times New Roman" w:hAnsi="Times New Roman"/>
          <w:sz w:val="24"/>
          <w:szCs w:val="24"/>
          <w:u w:val="single"/>
        </w:rPr>
        <w:t>извещения</w:t>
      </w:r>
      <w:r w:rsidRPr="00BC2240">
        <w:rPr>
          <w:rFonts w:ascii="Times New Roman" w:hAnsi="Times New Roman"/>
          <w:sz w:val="24"/>
          <w:szCs w:val="24"/>
        </w:rPr>
        <w:t xml:space="preserve"> –подготовка проекта договора купли-продажи з</w:t>
      </w:r>
      <w:r w:rsidRPr="00BC2240">
        <w:rPr>
          <w:rFonts w:ascii="Times New Roman" w:hAnsi="Times New Roman"/>
          <w:sz w:val="24"/>
          <w:szCs w:val="24"/>
        </w:rPr>
        <w:t>е</w:t>
      </w:r>
      <w:r w:rsidRPr="00BC2240">
        <w:rPr>
          <w:rFonts w:ascii="Times New Roman" w:hAnsi="Times New Roman"/>
          <w:sz w:val="24"/>
          <w:szCs w:val="24"/>
        </w:rPr>
        <w:t>мельного участка в трех экземплярах, их подп</w:t>
      </w:r>
      <w:r w:rsidRPr="00BC2240">
        <w:rPr>
          <w:rFonts w:ascii="Times New Roman" w:hAnsi="Times New Roman"/>
          <w:sz w:val="24"/>
          <w:szCs w:val="24"/>
        </w:rPr>
        <w:t>и</w:t>
      </w:r>
      <w:r w:rsidRPr="00BC2240">
        <w:rPr>
          <w:rFonts w:ascii="Times New Roman" w:hAnsi="Times New Roman"/>
          <w:sz w:val="24"/>
          <w:szCs w:val="24"/>
        </w:rPr>
        <w:t>сание и направление заявителю</w:t>
      </w:r>
    </w:p>
    <w:p w:rsidR="00BC2240" w:rsidRPr="00BC2240" w:rsidRDefault="00BC2240" w:rsidP="00BC2240">
      <w:pPr>
        <w:autoSpaceDE w:val="0"/>
        <w:autoSpaceDN w:val="0"/>
        <w:adjustRightInd w:val="0"/>
        <w:spacing w:after="0" w:line="240" w:lineRule="auto"/>
        <w:jc w:val="both"/>
        <w:rPr>
          <w:rFonts w:ascii="Times New Roman" w:hAnsi="Times New Roman"/>
          <w:sz w:val="24"/>
          <w:szCs w:val="24"/>
        </w:rPr>
      </w:pPr>
      <w:r w:rsidRPr="00BC2240">
        <w:rPr>
          <w:rFonts w:ascii="Times New Roman" w:hAnsi="Times New Roman"/>
          <w:b/>
          <w:sz w:val="24"/>
          <w:szCs w:val="24"/>
        </w:rPr>
        <w:t>2.2. Если поступили альтернативные заявления:</w:t>
      </w:r>
    </w:p>
    <w:p w:rsidR="00BC2240" w:rsidRPr="00BC2240" w:rsidRDefault="00BC2240" w:rsidP="00BC2240">
      <w:pPr>
        <w:suppressAutoHyphens/>
        <w:spacing w:after="0" w:line="240" w:lineRule="auto"/>
        <w:ind w:firstLine="567"/>
        <w:jc w:val="both"/>
        <w:rPr>
          <w:rFonts w:ascii="Times New Roman" w:hAnsi="Times New Roman"/>
          <w:sz w:val="24"/>
          <w:szCs w:val="24"/>
          <w:lang w:eastAsia="ar-SA"/>
        </w:rPr>
      </w:pPr>
      <w:r w:rsidRPr="00BC2240">
        <w:rPr>
          <w:rFonts w:ascii="Times New Roman" w:hAnsi="Times New Roman"/>
          <w:sz w:val="24"/>
          <w:szCs w:val="24"/>
          <w:u w:val="single"/>
        </w:rPr>
        <w:t>7 дней с момента поступления таких заявлений</w:t>
      </w:r>
      <w:r w:rsidRPr="00BC2240">
        <w:rPr>
          <w:rFonts w:ascii="Times New Roman" w:hAnsi="Times New Roman"/>
          <w:sz w:val="24"/>
          <w:szCs w:val="24"/>
        </w:rPr>
        <w:t xml:space="preserve"> – принятие решения об отказе в предоставлении земельного участка обратившемуся лицу и о проведении аукциона</w:t>
      </w:r>
    </w:p>
    <w:p w:rsidR="003C2CAC" w:rsidRPr="00EF6CB0" w:rsidRDefault="003C2CAC" w:rsidP="003C2CAC">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3C2CAC" w:rsidRPr="00EF6CB0" w:rsidRDefault="003C2CAC" w:rsidP="003C2CAC">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3C2CAC" w:rsidRPr="00EF6CB0" w:rsidRDefault="003C2CAC" w:rsidP="003C2CAC">
      <w:pPr>
        <w:widowControl w:val="0"/>
        <w:autoSpaceDE w:val="0"/>
        <w:autoSpaceDN w:val="0"/>
        <w:adjustRightInd w:val="0"/>
        <w:spacing w:after="0" w:line="240" w:lineRule="auto"/>
        <w:ind w:firstLine="567"/>
        <w:rPr>
          <w:rFonts w:ascii="Times New Roman" w:hAnsi="Times New Roman"/>
          <w:lang w:eastAsia="ru-RU"/>
        </w:rPr>
      </w:pPr>
      <w:r w:rsidRPr="00EF6CB0">
        <w:rPr>
          <w:rFonts w:ascii="Times New Roman" w:hAnsi="Times New Roman"/>
          <w:lang w:eastAsia="ru-RU"/>
        </w:rPr>
        <w:t>- если в течение 30 календарных дней со дня опубликования извещения заявления иных гра</w:t>
      </w:r>
      <w:r w:rsidRPr="00EF6CB0">
        <w:rPr>
          <w:rFonts w:ascii="Times New Roman" w:hAnsi="Times New Roman"/>
          <w:lang w:eastAsia="ru-RU"/>
        </w:rPr>
        <w:t>ж</w:t>
      </w:r>
      <w:r w:rsidRPr="00EF6CB0">
        <w:rPr>
          <w:rFonts w:ascii="Times New Roman" w:hAnsi="Times New Roman"/>
          <w:lang w:eastAsia="ru-RU"/>
        </w:rPr>
        <w:t>дан, крестьянских (фермерских) хозяйств о намерении участвовать в аукционе не поступили</w:t>
      </w:r>
      <w:r w:rsidR="0039702E" w:rsidRPr="00EF6CB0">
        <w:rPr>
          <w:rFonts w:ascii="Times New Roman" w:hAnsi="Times New Roman"/>
          <w:lang w:eastAsia="ru-RU"/>
        </w:rPr>
        <w:t xml:space="preserve"> </w:t>
      </w:r>
      <w:r w:rsidRPr="00EF6CB0">
        <w:rPr>
          <w:rFonts w:ascii="Times New Roman" w:hAnsi="Times New Roman"/>
          <w:lang w:eastAsia="ru-RU"/>
        </w:rPr>
        <w:t>– подг</w:t>
      </w:r>
      <w:r w:rsidRPr="00EF6CB0">
        <w:rPr>
          <w:rFonts w:ascii="Times New Roman" w:hAnsi="Times New Roman"/>
          <w:lang w:eastAsia="ru-RU"/>
        </w:rPr>
        <w:t>о</w:t>
      </w:r>
      <w:r w:rsidRPr="00EF6CB0">
        <w:rPr>
          <w:rFonts w:ascii="Times New Roman" w:hAnsi="Times New Roman"/>
          <w:lang w:eastAsia="ru-RU"/>
        </w:rPr>
        <w:t>товка проекта договора  купли –продажи земельного участка в трех экземплярах, их подписание и направление заявителю осуществляется в течение 30 кале</w:t>
      </w:r>
      <w:r w:rsidRPr="00EF6CB0">
        <w:rPr>
          <w:rFonts w:ascii="Times New Roman" w:hAnsi="Times New Roman"/>
          <w:lang w:eastAsia="ru-RU"/>
        </w:rPr>
        <w:t>н</w:t>
      </w:r>
      <w:r w:rsidRPr="00EF6CB0">
        <w:rPr>
          <w:rFonts w:ascii="Times New Roman" w:hAnsi="Times New Roman"/>
          <w:lang w:eastAsia="ru-RU"/>
        </w:rPr>
        <w:t>дарных дней;</w:t>
      </w:r>
    </w:p>
    <w:p w:rsidR="003C2CAC" w:rsidRPr="00EF6CB0" w:rsidRDefault="003C2CAC" w:rsidP="003C2CAC">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w:t>
      </w:r>
      <w:r w:rsidRPr="00EF6CB0">
        <w:rPr>
          <w:rFonts w:ascii="Times New Roman" w:hAnsi="Times New Roman"/>
          <w:lang w:eastAsia="ar-SA"/>
        </w:rPr>
        <w:lastRenderedPageBreak/>
        <w:t>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39702E" w:rsidRPr="00EF6CB0" w:rsidRDefault="0039702E" w:rsidP="00BB3355">
      <w:pPr>
        <w:autoSpaceDE w:val="0"/>
        <w:autoSpaceDN w:val="0"/>
        <w:adjustRightInd w:val="0"/>
        <w:spacing w:after="0" w:line="240" w:lineRule="auto"/>
        <w:ind w:firstLine="567"/>
        <w:jc w:val="both"/>
        <w:rPr>
          <w:rFonts w:ascii="Times New Roman" w:hAnsi="Times New Roman"/>
          <w:lang w:eastAsia="ru-RU"/>
        </w:rPr>
      </w:pPr>
    </w:p>
    <w:p w:rsidR="0039702E" w:rsidRPr="00EF6CB0" w:rsidRDefault="0039702E" w:rsidP="0039702E">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5. Перечень нормативных правовых актов, регулирующих отношения, возникающие в связи с предоставлением муниципальной услуги.</w:t>
      </w:r>
    </w:p>
    <w:p w:rsidR="0039702E" w:rsidRPr="00EF6CB0" w:rsidRDefault="0039702E" w:rsidP="0039702E">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Отношения, возникающие в связи с предоставлением муниципальной услуги, регулируются следующими нормативными правовыми актами:</w:t>
      </w:r>
    </w:p>
    <w:p w:rsidR="0039702E" w:rsidRPr="00EF6CB0" w:rsidRDefault="0039702E" w:rsidP="005E679A">
      <w:pPr>
        <w:tabs>
          <w:tab w:val="num" w:pos="0"/>
        </w:tabs>
        <w:suppressAutoHyphens/>
        <w:spacing w:after="0" w:line="240" w:lineRule="auto"/>
        <w:ind w:firstLine="567"/>
        <w:jc w:val="both"/>
        <w:rPr>
          <w:rFonts w:ascii="Times New Roman" w:hAnsi="Times New Roman"/>
          <w:kern w:val="2"/>
          <w:lang w:eastAsia="ar-SA"/>
        </w:rPr>
      </w:pPr>
      <w:r w:rsidRPr="00EF6CB0">
        <w:rPr>
          <w:rFonts w:ascii="Times New Roman" w:hAnsi="Times New Roman"/>
          <w:lang w:eastAsia="ar-SA"/>
        </w:rPr>
        <w:t xml:space="preserve">- </w:t>
      </w:r>
      <w:r w:rsidRPr="00EF6CB0">
        <w:rPr>
          <w:rFonts w:ascii="Times New Roman" w:hAnsi="Times New Roman"/>
          <w:kern w:val="28"/>
          <w:lang w:eastAsia="ar-SA"/>
        </w:rPr>
        <w:t>Земельный кодекс Российской Федерации от 25.10.2001 № 136-ФЗ («Российская газета», 30.10.2001, №№ 211-212)</w:t>
      </w:r>
      <w:r w:rsidR="00B11E5A" w:rsidRPr="00EF6CB0">
        <w:rPr>
          <w:rFonts w:ascii="Times New Roman" w:hAnsi="Times New Roman"/>
          <w:kern w:val="2"/>
          <w:lang w:eastAsia="ar-SA"/>
        </w:rPr>
        <w:t>;</w:t>
      </w:r>
    </w:p>
    <w:p w:rsidR="0039702E" w:rsidRPr="00EF6CB0" w:rsidRDefault="0039702E" w:rsidP="005E679A">
      <w:pPr>
        <w:widowControl w:val="0"/>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kern w:val="2"/>
          <w:lang w:eastAsia="ru-RU"/>
        </w:rPr>
        <w:t xml:space="preserve">-  </w:t>
      </w:r>
      <w:r w:rsidRPr="00EF6CB0">
        <w:rPr>
          <w:rFonts w:ascii="Times New Roman" w:hAnsi="Times New Roman"/>
          <w:lang w:eastAsia="ru-RU"/>
        </w:rPr>
        <w:t>Федеральный закон от 24.11.1995 №181-ФЗ «О социальной защите инв</w:t>
      </w:r>
      <w:r w:rsidRPr="00EF6CB0">
        <w:rPr>
          <w:rFonts w:ascii="Times New Roman" w:hAnsi="Times New Roman"/>
          <w:lang w:eastAsia="ru-RU"/>
        </w:rPr>
        <w:t>а</w:t>
      </w:r>
      <w:r w:rsidRPr="00EF6CB0">
        <w:rPr>
          <w:rFonts w:ascii="Times New Roman" w:hAnsi="Times New Roman"/>
          <w:lang w:eastAsia="ru-RU"/>
        </w:rPr>
        <w:t>лидов в Российской Федерации» («Ро</w:t>
      </w:r>
      <w:r w:rsidRPr="00EF6CB0">
        <w:rPr>
          <w:rFonts w:ascii="Times New Roman" w:hAnsi="Times New Roman"/>
          <w:lang w:eastAsia="ru-RU"/>
        </w:rPr>
        <w:t>с</w:t>
      </w:r>
      <w:r w:rsidRPr="00EF6CB0">
        <w:rPr>
          <w:rFonts w:ascii="Times New Roman" w:hAnsi="Times New Roman"/>
          <w:lang w:eastAsia="ru-RU"/>
        </w:rPr>
        <w:t>сийская газета», 02.12.1995 № 234)</w:t>
      </w:r>
      <w:r w:rsidR="00B11E5A" w:rsidRPr="00EF6CB0">
        <w:rPr>
          <w:rFonts w:ascii="Times New Roman" w:hAnsi="Times New Roman"/>
          <w:lang w:eastAsia="ru-RU"/>
        </w:rPr>
        <w:t>;</w:t>
      </w:r>
    </w:p>
    <w:p w:rsidR="0039702E" w:rsidRPr="00EF6CB0" w:rsidRDefault="0039702E" w:rsidP="005E679A">
      <w:pPr>
        <w:widowControl w:val="0"/>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Федеральный закон от 29.07.1998 № 135-ФЗ «Об оценочной деятельности в Российской Ф</w:t>
      </w:r>
      <w:r w:rsidRPr="00EF6CB0">
        <w:rPr>
          <w:rFonts w:ascii="Times New Roman" w:hAnsi="Times New Roman"/>
          <w:lang w:eastAsia="ru-RU"/>
        </w:rPr>
        <w:t>е</w:t>
      </w:r>
      <w:r w:rsidRPr="00EF6CB0">
        <w:rPr>
          <w:rFonts w:ascii="Times New Roman" w:hAnsi="Times New Roman"/>
          <w:lang w:eastAsia="ru-RU"/>
        </w:rPr>
        <w:t>дерации» («Росси</w:t>
      </w:r>
      <w:r w:rsidRPr="00EF6CB0">
        <w:rPr>
          <w:rFonts w:ascii="Times New Roman" w:hAnsi="Times New Roman"/>
          <w:lang w:eastAsia="ru-RU"/>
        </w:rPr>
        <w:t>й</w:t>
      </w:r>
      <w:r w:rsidRPr="00EF6CB0">
        <w:rPr>
          <w:rFonts w:ascii="Times New Roman" w:hAnsi="Times New Roman"/>
          <w:lang w:eastAsia="ru-RU"/>
        </w:rPr>
        <w:t>ская газета», 06.08.1998, №№ 148-149)</w:t>
      </w:r>
      <w:r w:rsidR="00B11E5A" w:rsidRPr="00EF6CB0">
        <w:rPr>
          <w:rFonts w:ascii="Times New Roman" w:hAnsi="Times New Roman"/>
          <w:lang w:eastAsia="ru-RU"/>
        </w:rPr>
        <w:t>;</w:t>
      </w:r>
    </w:p>
    <w:p w:rsidR="0039702E" w:rsidRPr="00EF6CB0" w:rsidRDefault="0039702E" w:rsidP="005E679A">
      <w:pPr>
        <w:widowControl w:val="0"/>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Федеральный закон от 25.10.2001 № 137-ФЗ «О ведении в действие Земельного кодекса Ро</w:t>
      </w:r>
      <w:r w:rsidRPr="00EF6CB0">
        <w:rPr>
          <w:rFonts w:ascii="Times New Roman" w:hAnsi="Times New Roman"/>
          <w:lang w:eastAsia="ru-RU"/>
        </w:rPr>
        <w:t>с</w:t>
      </w:r>
      <w:r w:rsidRPr="00EF6CB0">
        <w:rPr>
          <w:rFonts w:ascii="Times New Roman" w:hAnsi="Times New Roman"/>
          <w:lang w:eastAsia="ru-RU"/>
        </w:rPr>
        <w:t>сийской Федерации» («Российская газета», 30.10.2001, № 211-212)</w:t>
      </w:r>
      <w:r w:rsidR="00B11E5A" w:rsidRPr="00EF6CB0">
        <w:rPr>
          <w:rFonts w:ascii="Times New Roman" w:hAnsi="Times New Roman"/>
          <w:lang w:eastAsia="ru-RU"/>
        </w:rPr>
        <w:t>;</w:t>
      </w:r>
    </w:p>
    <w:p w:rsidR="0039702E" w:rsidRPr="00EF6CB0" w:rsidRDefault="0039702E" w:rsidP="005E679A">
      <w:pPr>
        <w:widowControl w:val="0"/>
        <w:autoSpaceDE w:val="0"/>
        <w:autoSpaceDN w:val="0"/>
        <w:adjustRightInd w:val="0"/>
        <w:spacing w:after="0" w:line="240" w:lineRule="auto"/>
        <w:ind w:firstLine="567"/>
        <w:jc w:val="both"/>
        <w:rPr>
          <w:rFonts w:ascii="Times New Roman" w:hAnsi="Times New Roman"/>
          <w:kern w:val="2"/>
          <w:lang w:eastAsia="ru-RU"/>
        </w:rPr>
      </w:pPr>
      <w:r w:rsidRPr="00EF6CB0">
        <w:rPr>
          <w:rFonts w:ascii="Times New Roman" w:hAnsi="Times New Roman"/>
          <w:lang w:eastAsia="ru-RU"/>
        </w:rPr>
        <w:t xml:space="preserve">-  Федеральный </w:t>
      </w:r>
      <w:hyperlink r:id="rId9" w:history="1">
        <w:r w:rsidRPr="00EF6CB0">
          <w:rPr>
            <w:rFonts w:ascii="Times New Roman" w:hAnsi="Times New Roman"/>
            <w:lang w:eastAsia="ru-RU"/>
          </w:rPr>
          <w:t>законом</w:t>
        </w:r>
      </w:hyperlink>
      <w:r w:rsidRPr="00EF6CB0">
        <w:rPr>
          <w:rFonts w:ascii="Times New Roman" w:hAnsi="Times New Roman"/>
          <w:lang w:eastAsia="ru-RU"/>
        </w:rPr>
        <w:t xml:space="preserve"> от 24.07.2002 № 101-ФЗ «Об обороте земель сельскохозяйственного назначения»</w:t>
      </w:r>
      <w:r w:rsidR="005E679A" w:rsidRPr="00EF6CB0">
        <w:rPr>
          <w:rFonts w:ascii="Times New Roman" w:hAnsi="Times New Roman"/>
          <w:lang w:eastAsia="ru-RU"/>
        </w:rPr>
        <w:t xml:space="preserve"> </w:t>
      </w:r>
      <w:r w:rsidRPr="00EF6CB0">
        <w:rPr>
          <w:rFonts w:ascii="Times New Roman" w:hAnsi="Times New Roman"/>
          <w:kern w:val="28"/>
          <w:lang w:eastAsia="ru-RU"/>
        </w:rPr>
        <w:t>(</w:t>
      </w:r>
      <w:r w:rsidRPr="00EF6CB0">
        <w:rPr>
          <w:rFonts w:ascii="Times New Roman" w:hAnsi="Times New Roman"/>
          <w:kern w:val="1"/>
          <w:lang w:eastAsia="ru-RU"/>
        </w:rPr>
        <w:t>«Российская газета»,</w:t>
      </w:r>
      <w:r w:rsidR="005E679A" w:rsidRPr="00EF6CB0">
        <w:rPr>
          <w:rFonts w:ascii="Times New Roman" w:hAnsi="Times New Roman"/>
          <w:kern w:val="1"/>
          <w:lang w:eastAsia="ru-RU"/>
        </w:rPr>
        <w:t xml:space="preserve"> </w:t>
      </w:r>
      <w:r w:rsidRPr="00EF6CB0">
        <w:rPr>
          <w:rFonts w:ascii="Times New Roman" w:hAnsi="Times New Roman"/>
          <w:kern w:val="1"/>
          <w:lang w:eastAsia="ru-RU"/>
        </w:rPr>
        <w:t>27.07.2002, № 137)</w:t>
      </w:r>
      <w:r w:rsidR="00B11E5A" w:rsidRPr="00EF6CB0">
        <w:rPr>
          <w:rFonts w:ascii="Times New Roman" w:hAnsi="Times New Roman"/>
          <w:kern w:val="1"/>
          <w:lang w:eastAsia="ru-RU"/>
        </w:rPr>
        <w:t>;</w:t>
      </w:r>
    </w:p>
    <w:p w:rsidR="0039702E" w:rsidRPr="00EF6CB0" w:rsidRDefault="0039702E" w:rsidP="0039702E">
      <w:pPr>
        <w:tabs>
          <w:tab w:val="num" w:pos="0"/>
        </w:tabs>
        <w:suppressAutoHyphens/>
        <w:spacing w:after="0" w:line="240" w:lineRule="auto"/>
        <w:ind w:firstLine="567"/>
        <w:jc w:val="both"/>
        <w:rPr>
          <w:rFonts w:ascii="Times New Roman" w:hAnsi="Times New Roman"/>
          <w:kern w:val="1"/>
          <w:lang w:eastAsia="ar-SA"/>
        </w:rPr>
      </w:pPr>
      <w:r w:rsidRPr="00EF6CB0">
        <w:rPr>
          <w:rFonts w:ascii="Times New Roman" w:hAnsi="Times New Roman"/>
          <w:kern w:val="2"/>
          <w:lang w:eastAsia="ar-SA"/>
        </w:rPr>
        <w:t>- Федеральный закон от 07.07.2003 № 112-ФЗ «О личном подсобном хозяйств</w:t>
      </w:r>
      <w:r w:rsidR="00C92822" w:rsidRPr="00EF6CB0">
        <w:rPr>
          <w:rFonts w:ascii="Times New Roman" w:hAnsi="Times New Roman"/>
          <w:kern w:val="2"/>
          <w:lang w:eastAsia="ar-SA"/>
        </w:rPr>
        <w:t>е</w:t>
      </w:r>
      <w:r w:rsidRPr="00EF6CB0">
        <w:rPr>
          <w:rFonts w:ascii="Times New Roman" w:hAnsi="Times New Roman"/>
          <w:kern w:val="2"/>
          <w:lang w:eastAsia="ar-SA"/>
        </w:rPr>
        <w:t>» (</w:t>
      </w:r>
      <w:r w:rsidRPr="00EF6CB0">
        <w:rPr>
          <w:rFonts w:ascii="Times New Roman" w:hAnsi="Times New Roman"/>
          <w:kern w:val="1"/>
          <w:lang w:eastAsia="ar-SA"/>
        </w:rPr>
        <w:t>«Российская газета», 10.07.2003, № 135)</w:t>
      </w:r>
      <w:r w:rsidR="00B11E5A" w:rsidRPr="00EF6CB0">
        <w:rPr>
          <w:rFonts w:ascii="Times New Roman" w:hAnsi="Times New Roman"/>
          <w:kern w:val="1"/>
          <w:lang w:eastAsia="ar-SA"/>
        </w:rPr>
        <w:t>;</w:t>
      </w:r>
    </w:p>
    <w:p w:rsidR="0039702E" w:rsidRPr="00EF6CB0" w:rsidRDefault="00B507CF" w:rsidP="00B507CF">
      <w:pPr>
        <w:tabs>
          <w:tab w:val="num" w:pos="0"/>
        </w:tabs>
        <w:suppressAutoHyphens/>
        <w:spacing w:after="0" w:line="240" w:lineRule="auto"/>
        <w:ind w:firstLine="567"/>
        <w:jc w:val="both"/>
        <w:rPr>
          <w:rFonts w:ascii="Times New Roman" w:hAnsi="Times New Roman"/>
          <w:kern w:val="2"/>
          <w:lang w:eastAsia="ar-SA"/>
        </w:rPr>
      </w:pPr>
      <w:r w:rsidRPr="00EF6CB0">
        <w:rPr>
          <w:rFonts w:ascii="Times New Roman" w:hAnsi="Times New Roman"/>
          <w:kern w:val="2"/>
          <w:lang w:eastAsia="ar-SA"/>
        </w:rPr>
        <w:t>-</w:t>
      </w:r>
      <w:r w:rsidR="0039702E" w:rsidRPr="00EF6CB0">
        <w:rPr>
          <w:rFonts w:ascii="Times New Roman" w:hAnsi="Times New Roman"/>
          <w:kern w:val="2"/>
          <w:lang w:eastAsia="ar-SA"/>
        </w:rPr>
        <w:t xml:space="preserve"> </w:t>
      </w:r>
      <w:r w:rsidR="0039702E" w:rsidRPr="00EF6CB0">
        <w:rPr>
          <w:rFonts w:ascii="Times New Roman" w:hAnsi="Times New Roman"/>
          <w:lang w:eastAsia="ar-SA"/>
        </w:rPr>
        <w:t xml:space="preserve">Федеральный </w:t>
      </w:r>
      <w:hyperlink r:id="rId10" w:history="1">
        <w:r w:rsidR="0039702E" w:rsidRPr="00EF6CB0">
          <w:rPr>
            <w:rFonts w:ascii="Times New Roman" w:hAnsi="Times New Roman"/>
            <w:lang w:eastAsia="ar-SA"/>
          </w:rPr>
          <w:t>закон</w:t>
        </w:r>
      </w:hyperlink>
      <w:r w:rsidR="0039702E" w:rsidRPr="00EF6CB0">
        <w:rPr>
          <w:rFonts w:ascii="Times New Roman" w:hAnsi="Times New Roman"/>
          <w:lang w:eastAsia="ar-SA"/>
        </w:rPr>
        <w:t xml:space="preserve"> от 24.07.2007 № 221-ФЗ «О государственном кадастре недвижимости» («Российская газета», 01.08.2007, № 165)</w:t>
      </w:r>
      <w:r w:rsidR="00B11E5A" w:rsidRPr="00EF6CB0">
        <w:rPr>
          <w:rFonts w:ascii="Times New Roman" w:hAnsi="Times New Roman"/>
          <w:lang w:eastAsia="ar-SA"/>
        </w:rPr>
        <w:t>;</w:t>
      </w:r>
    </w:p>
    <w:p w:rsidR="0039702E" w:rsidRPr="00EF6CB0" w:rsidRDefault="00B507CF" w:rsidP="00B507CF">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w:t>
      </w:r>
      <w:r w:rsidR="0039702E" w:rsidRPr="00EF6CB0">
        <w:rPr>
          <w:rFonts w:ascii="Times New Roman" w:hAnsi="Times New Roman"/>
          <w:lang w:eastAsia="ar-SA"/>
        </w:rPr>
        <w:t xml:space="preserve"> Федеральный закон от 27.07.2010 № 210-ФЗ «Об организации предоставления государственных и муниципальных услуг» («Российская газета», 30.07.2010, № 168)</w:t>
      </w:r>
      <w:r w:rsidR="00B11E5A" w:rsidRPr="00EF6CB0">
        <w:rPr>
          <w:rFonts w:ascii="Times New Roman" w:hAnsi="Times New Roman"/>
          <w:lang w:eastAsia="ar-SA"/>
        </w:rPr>
        <w:t>;</w:t>
      </w:r>
    </w:p>
    <w:p w:rsidR="0039702E" w:rsidRPr="00EF6CB0" w:rsidRDefault="00B507CF" w:rsidP="00B507CF">
      <w:pPr>
        <w:widowControl w:val="0"/>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w:t>
      </w:r>
      <w:r w:rsidR="0039702E" w:rsidRPr="00EF6CB0">
        <w:rPr>
          <w:rFonts w:ascii="Times New Roman" w:hAnsi="Times New Roman"/>
          <w:lang w:eastAsia="ru-RU"/>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 («Российская газета», 12.04.2013, № 80)</w:t>
      </w:r>
      <w:r w:rsidR="00B11E5A" w:rsidRPr="00EF6CB0">
        <w:rPr>
          <w:rFonts w:ascii="Times New Roman" w:hAnsi="Times New Roman"/>
          <w:lang w:eastAsia="ru-RU"/>
        </w:rPr>
        <w:t>;</w:t>
      </w:r>
    </w:p>
    <w:p w:rsidR="0039702E" w:rsidRPr="00EF6CB0" w:rsidRDefault="00B507CF" w:rsidP="00B507CF">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w:t>
      </w:r>
      <w:r w:rsidR="0039702E" w:rsidRPr="00EF6CB0">
        <w:rPr>
          <w:rFonts w:ascii="Times New Roman" w:hAnsi="Times New Roman"/>
          <w:lang w:eastAsia="ar-SA"/>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r w:rsidR="00B11E5A" w:rsidRPr="00EF6CB0">
        <w:rPr>
          <w:rFonts w:ascii="Times New Roman" w:hAnsi="Times New Roman"/>
          <w:lang w:eastAsia="ar-SA"/>
        </w:rPr>
        <w:t>;</w:t>
      </w:r>
    </w:p>
    <w:p w:rsidR="0039702E" w:rsidRPr="00EF6CB0" w:rsidRDefault="00B11E5A" w:rsidP="00B11E5A">
      <w:pPr>
        <w:tabs>
          <w:tab w:val="num" w:pos="0"/>
        </w:tabs>
        <w:suppressAutoHyphens/>
        <w:spacing w:after="0" w:line="240" w:lineRule="auto"/>
        <w:ind w:firstLine="567"/>
        <w:jc w:val="both"/>
        <w:rPr>
          <w:rFonts w:ascii="Times New Roman" w:hAnsi="Times New Roman"/>
          <w:kern w:val="2"/>
          <w:lang w:eastAsia="ar-SA"/>
        </w:rPr>
      </w:pPr>
      <w:r w:rsidRPr="00EF6CB0">
        <w:rPr>
          <w:rFonts w:ascii="Times New Roman" w:hAnsi="Times New Roman"/>
          <w:lang w:eastAsia="ar-SA"/>
        </w:rPr>
        <w:t>-</w:t>
      </w:r>
      <w:r w:rsidR="0039702E" w:rsidRPr="00EF6CB0">
        <w:rPr>
          <w:rFonts w:ascii="Times New Roman" w:hAnsi="Times New Roman"/>
          <w:lang w:eastAsia="ar-SA"/>
        </w:rPr>
        <w:t xml:space="preserve"> </w:t>
      </w:r>
      <w:r w:rsidR="0039702E" w:rsidRPr="00EF6CB0">
        <w:rPr>
          <w:rFonts w:ascii="Times New Roman" w:hAnsi="Times New Roman"/>
          <w:kern w:val="2"/>
          <w:lang w:eastAsia="ar-SA"/>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0039702E" w:rsidRPr="00EF6CB0">
        <w:rPr>
          <w:rFonts w:ascii="Times New Roman" w:hAnsi="Times New Roman"/>
          <w:kern w:val="28"/>
          <w:lang w:eastAsia="ar-SA"/>
        </w:rPr>
        <w:t>(</w:t>
      </w:r>
      <w:r w:rsidR="00B507CF" w:rsidRPr="00EF6CB0">
        <w:rPr>
          <w:rFonts w:ascii="Times New Roman" w:hAnsi="Times New Roman"/>
          <w:lang w:eastAsia="ar-SA"/>
        </w:rPr>
        <w:t>Официальный</w:t>
      </w:r>
      <w:r w:rsidRPr="00EF6CB0">
        <w:rPr>
          <w:rFonts w:ascii="Times New Roman" w:hAnsi="Times New Roman"/>
          <w:lang w:eastAsia="ar-SA"/>
        </w:rPr>
        <w:t xml:space="preserve"> </w:t>
      </w:r>
      <w:r w:rsidR="00B507CF" w:rsidRPr="00EF6CB0">
        <w:rPr>
          <w:rFonts w:ascii="Times New Roman" w:hAnsi="Times New Roman"/>
          <w:lang w:eastAsia="ar-SA"/>
        </w:rPr>
        <w:t xml:space="preserve">интернет-портал правовой информации </w:t>
      </w:r>
      <w:hyperlink r:id="rId11" w:history="1">
        <w:r w:rsidR="0039702E" w:rsidRPr="00EF6CB0">
          <w:rPr>
            <w:rFonts w:ascii="Times New Roman" w:hAnsi="Times New Roman"/>
            <w:lang w:eastAsia="ar-SA"/>
          </w:rPr>
          <w:t>http://www.pravo.gov.ru</w:t>
        </w:r>
      </w:hyperlink>
      <w:r w:rsidR="0039702E" w:rsidRPr="00EF6CB0">
        <w:rPr>
          <w:rFonts w:ascii="Times New Roman" w:hAnsi="Times New Roman"/>
          <w:lang w:eastAsia="ar-SA"/>
        </w:rPr>
        <w:t>, 28.02.2015)</w:t>
      </w:r>
      <w:r w:rsidRPr="00EF6CB0">
        <w:rPr>
          <w:rFonts w:ascii="Times New Roman" w:hAnsi="Times New Roman"/>
          <w:kern w:val="2"/>
          <w:lang w:eastAsia="ar-SA"/>
        </w:rPr>
        <w:t>;</w:t>
      </w:r>
    </w:p>
    <w:p w:rsidR="0039702E" w:rsidRPr="00EF6CB0" w:rsidRDefault="00B11E5A" w:rsidP="00B11E5A">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kern w:val="2"/>
          <w:lang w:eastAsia="ar-SA"/>
        </w:rPr>
        <w:t>-</w:t>
      </w:r>
      <w:r w:rsidR="0039702E" w:rsidRPr="00EF6CB0">
        <w:rPr>
          <w:rFonts w:ascii="Times New Roman" w:hAnsi="Times New Roman"/>
          <w:lang w:eastAsia="ar-SA"/>
        </w:rPr>
        <w:t xml:space="preserve"> Областной закон от 22.07.2003 № 19-ЗС «О регулировании земельных отношений в Ростовской области» </w:t>
      </w:r>
      <w:r w:rsidR="0039702E" w:rsidRPr="00EF6CB0">
        <w:rPr>
          <w:rFonts w:ascii="Times New Roman" w:hAnsi="Times New Roman"/>
          <w:kern w:val="28"/>
          <w:lang w:eastAsia="ar-SA"/>
        </w:rPr>
        <w:t>(</w:t>
      </w:r>
      <w:r w:rsidR="0039702E" w:rsidRPr="00EF6CB0">
        <w:rPr>
          <w:rFonts w:ascii="Times New Roman" w:hAnsi="Times New Roman"/>
          <w:lang w:eastAsia="ar-SA"/>
        </w:rPr>
        <w:t>первоначальный текст документа опубликован в издании «Наше время», 30.07.2003 № 161</w:t>
      </w:r>
      <w:r w:rsidR="0039702E" w:rsidRPr="00EF6CB0">
        <w:rPr>
          <w:rFonts w:ascii="Times New Roman" w:hAnsi="Times New Roman"/>
          <w:kern w:val="2"/>
          <w:lang w:eastAsia="ar-SA"/>
        </w:rPr>
        <w:t>)</w:t>
      </w:r>
      <w:r w:rsidRPr="00EF6CB0">
        <w:rPr>
          <w:rFonts w:ascii="Times New Roman" w:hAnsi="Times New Roman"/>
          <w:lang w:eastAsia="ar-SA"/>
        </w:rPr>
        <w:t>;</w:t>
      </w:r>
    </w:p>
    <w:p w:rsidR="0039702E" w:rsidRPr="00EF6CB0" w:rsidRDefault="00B11E5A" w:rsidP="00B11E5A">
      <w:pPr>
        <w:widowControl w:val="0"/>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w:t>
      </w:r>
      <w:r w:rsidR="00C92822" w:rsidRPr="00EF6CB0">
        <w:rPr>
          <w:rFonts w:ascii="Times New Roman" w:hAnsi="Times New Roman"/>
          <w:lang w:eastAsia="ru-RU"/>
        </w:rPr>
        <w:t xml:space="preserve"> </w:t>
      </w:r>
      <w:r w:rsidR="0039702E" w:rsidRPr="00EF6CB0">
        <w:rPr>
          <w:rFonts w:ascii="Times New Roman" w:hAnsi="Times New Roman"/>
          <w:lang w:eastAsia="ru-RU"/>
        </w:rPr>
        <w:t>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w:t>
      </w:r>
      <w:r w:rsidR="0039702E" w:rsidRPr="00EF6CB0">
        <w:rPr>
          <w:rFonts w:ascii="Times New Roman" w:hAnsi="Times New Roman"/>
          <w:lang w:eastAsia="ru-RU"/>
        </w:rPr>
        <w:t>с</w:t>
      </w:r>
      <w:r w:rsidR="0039702E" w:rsidRPr="00EF6CB0">
        <w:rPr>
          <w:rFonts w:ascii="Times New Roman" w:hAnsi="Times New Roman"/>
          <w:lang w:eastAsia="ru-RU"/>
        </w:rPr>
        <w:t>товской области и земельных участков, государственная собственность на которые не разгран</w:t>
      </w:r>
      <w:r w:rsidR="0039702E" w:rsidRPr="00EF6CB0">
        <w:rPr>
          <w:rFonts w:ascii="Times New Roman" w:hAnsi="Times New Roman"/>
          <w:lang w:eastAsia="ru-RU"/>
        </w:rPr>
        <w:t>и</w:t>
      </w:r>
      <w:r w:rsidR="0039702E" w:rsidRPr="00EF6CB0">
        <w:rPr>
          <w:rFonts w:ascii="Times New Roman" w:hAnsi="Times New Roman"/>
          <w:lang w:eastAsia="ru-RU"/>
        </w:rPr>
        <w:t xml:space="preserve">чена, при продаже таких участков без проведения торгов» </w:t>
      </w:r>
      <w:r w:rsidR="00C92822" w:rsidRPr="00EF6CB0">
        <w:rPr>
          <w:rFonts w:ascii="Times New Roman" w:hAnsi="Times New Roman"/>
          <w:lang w:eastAsia="ru-RU"/>
        </w:rPr>
        <w:t>(</w:t>
      </w:r>
      <w:r w:rsidR="00C92822" w:rsidRPr="00EF6CB0">
        <w:rPr>
          <w:rFonts w:ascii="Times New Roman" w:hAnsi="Times New Roman"/>
          <w:lang w:eastAsia="ar-SA"/>
        </w:rPr>
        <w:t>Официальный интернет-портал правовой и</w:t>
      </w:r>
      <w:r w:rsidR="00C92822" w:rsidRPr="00EF6CB0">
        <w:rPr>
          <w:rFonts w:ascii="Times New Roman" w:hAnsi="Times New Roman"/>
          <w:lang w:eastAsia="ar-SA"/>
        </w:rPr>
        <w:t>н</w:t>
      </w:r>
      <w:r w:rsidR="00C92822" w:rsidRPr="00EF6CB0">
        <w:rPr>
          <w:rFonts w:ascii="Times New Roman" w:hAnsi="Times New Roman"/>
          <w:lang w:eastAsia="ar-SA"/>
        </w:rPr>
        <w:t>формации</w:t>
      </w:r>
      <w:r w:rsidR="0039702E" w:rsidRPr="00EF6CB0">
        <w:rPr>
          <w:rFonts w:ascii="Times New Roman" w:hAnsi="Times New Roman"/>
          <w:lang w:eastAsia="ru-RU"/>
        </w:rPr>
        <w:t xml:space="preserve">  www.pravo.gov.ru, 07.04.2015)</w:t>
      </w:r>
      <w:r w:rsidRPr="00EF6CB0">
        <w:rPr>
          <w:rFonts w:ascii="Times New Roman" w:hAnsi="Times New Roman"/>
          <w:lang w:eastAsia="ru-RU"/>
        </w:rPr>
        <w:t>;</w:t>
      </w:r>
    </w:p>
    <w:p w:rsidR="00B11E5A" w:rsidRPr="009A0D0B" w:rsidRDefault="00B11E5A" w:rsidP="00B11E5A">
      <w:pPr>
        <w:autoSpaceDE w:val="0"/>
        <w:autoSpaceDN w:val="0"/>
        <w:adjustRightInd w:val="0"/>
        <w:spacing w:after="0" w:line="240" w:lineRule="auto"/>
        <w:ind w:firstLine="567"/>
        <w:jc w:val="both"/>
        <w:rPr>
          <w:rFonts w:ascii="Times New Roman" w:hAnsi="Times New Roman"/>
          <w:lang w:eastAsia="ar-SA"/>
        </w:rPr>
      </w:pPr>
      <w:r w:rsidRPr="009A0D0B">
        <w:rPr>
          <w:rFonts w:ascii="Times New Roman" w:hAnsi="Times New Roman"/>
          <w:lang w:eastAsia="ar-SA"/>
        </w:rPr>
        <w:t xml:space="preserve">- Решение Собрания депутатов </w:t>
      </w:r>
      <w:r w:rsidR="000A33AF" w:rsidRPr="009A0D0B">
        <w:rPr>
          <w:rFonts w:ascii="Times New Roman" w:hAnsi="Times New Roman"/>
          <w:lang w:eastAsia="ar-SA"/>
        </w:rPr>
        <w:t>Майор</w:t>
      </w:r>
      <w:r w:rsidRPr="009A0D0B">
        <w:rPr>
          <w:rFonts w:ascii="Times New Roman" w:hAnsi="Times New Roman"/>
          <w:lang w:eastAsia="ar-SA"/>
        </w:rPr>
        <w:t xml:space="preserve">ского сельского поселения от </w:t>
      </w:r>
      <w:r w:rsidR="009A0D0B" w:rsidRPr="009A0D0B">
        <w:rPr>
          <w:rFonts w:ascii="Times New Roman" w:hAnsi="Times New Roman"/>
          <w:lang w:eastAsia="ar-SA"/>
        </w:rPr>
        <w:t>05</w:t>
      </w:r>
      <w:r w:rsidRPr="009A0D0B">
        <w:rPr>
          <w:rFonts w:ascii="Times New Roman" w:hAnsi="Times New Roman"/>
          <w:lang w:eastAsia="ar-SA"/>
        </w:rPr>
        <w:t>.05.2015 № 9</w:t>
      </w:r>
      <w:r w:rsidR="009A0D0B" w:rsidRPr="009A0D0B">
        <w:rPr>
          <w:rFonts w:ascii="Times New Roman" w:hAnsi="Times New Roman"/>
          <w:lang w:eastAsia="ar-SA"/>
        </w:rPr>
        <w:t>0</w:t>
      </w:r>
      <w:r w:rsidRPr="009A0D0B">
        <w:rPr>
          <w:rFonts w:ascii="Times New Roman" w:hAnsi="Times New Roman"/>
          <w:lang w:eastAsia="ar-SA"/>
        </w:rPr>
        <w:t xml:space="preserve"> «Об у</w:t>
      </w:r>
      <w:r w:rsidRPr="009A0D0B">
        <w:rPr>
          <w:rFonts w:ascii="Times New Roman" w:hAnsi="Times New Roman"/>
          <w:lang w:eastAsia="ar-SA"/>
        </w:rPr>
        <w:t>т</w:t>
      </w:r>
      <w:r w:rsidRPr="009A0D0B">
        <w:rPr>
          <w:rFonts w:ascii="Times New Roman" w:hAnsi="Times New Roman"/>
          <w:lang w:eastAsia="ar-SA"/>
        </w:rPr>
        <w:t>верждении Положения «Об определении порядка управления и распоряжения земельными учас</w:t>
      </w:r>
      <w:r w:rsidRPr="009A0D0B">
        <w:rPr>
          <w:rFonts w:ascii="Times New Roman" w:hAnsi="Times New Roman"/>
          <w:lang w:eastAsia="ar-SA"/>
        </w:rPr>
        <w:t>т</w:t>
      </w:r>
      <w:r w:rsidRPr="009A0D0B">
        <w:rPr>
          <w:rFonts w:ascii="Times New Roman" w:hAnsi="Times New Roman"/>
          <w:lang w:eastAsia="ar-SA"/>
        </w:rPr>
        <w:t xml:space="preserve">ками на территории </w:t>
      </w:r>
      <w:r w:rsidR="000A33AF" w:rsidRPr="009A0D0B">
        <w:rPr>
          <w:rFonts w:ascii="Times New Roman" w:hAnsi="Times New Roman"/>
          <w:lang w:eastAsia="ar-SA"/>
        </w:rPr>
        <w:t>Майор</w:t>
      </w:r>
      <w:r w:rsidRPr="009A0D0B">
        <w:rPr>
          <w:rFonts w:ascii="Times New Roman" w:hAnsi="Times New Roman"/>
          <w:lang w:eastAsia="ar-SA"/>
        </w:rPr>
        <w:t>ского сельского поселения».</w:t>
      </w:r>
    </w:p>
    <w:p w:rsidR="00B11E5A" w:rsidRPr="00EF6CB0" w:rsidRDefault="00B11E5A" w:rsidP="00BB3355">
      <w:pPr>
        <w:autoSpaceDE w:val="0"/>
        <w:autoSpaceDN w:val="0"/>
        <w:adjustRightInd w:val="0"/>
        <w:spacing w:after="0" w:line="240" w:lineRule="auto"/>
        <w:ind w:firstLine="567"/>
        <w:jc w:val="both"/>
        <w:rPr>
          <w:rFonts w:ascii="Times New Roman" w:hAnsi="Times New Roman"/>
          <w:lang w:eastAsia="ru-RU"/>
        </w:rPr>
      </w:pPr>
    </w:p>
    <w:p w:rsidR="00B11E5A" w:rsidRPr="00EF6CB0" w:rsidRDefault="00B11E5A" w:rsidP="00B11E5A">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1. Заявление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 Документы, подтверждающие право заявителя на приобретение земельного участка без проведения торгов: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 Для лиц, с которыми заключен договор о комплексном освоении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2.1.1. Договор о комплексном освоении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2.1.2. Выписка ЕГРН об объекте недвижимости (об испрашиваемом земельном участке)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2.1.3. Утвержденный проект планировки и утвержденный проект межевания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2.1.4. Выписка из ЕГРЮЛ о юридическом лице,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lastRenderedPageBreak/>
        <w:t>2.2.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2.2.1. Документ, подтверждающий членство заявителя в некоммерческой организации: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выписка из протокола общего собрания некоммерческой организации (о принятии в члены некоммерческой организации)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2.2.3. Договор о комплексном освоении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2.2.4.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2.2.5. Выписка из ЕГРЮЛ о юридическом лице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2.2.6. Утвержденный проект планировки и утвержденный проект межевания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2.3.1. Решение органа некоммерческой организации о приобретении земельного участка: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выписка из протокола общего собрания некоммерческой организации (о приобретении земельного участка)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2.3.2. Договор о комплексном освоении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2.3.3. Утвержденный проект планировки и утвержденный проект межевания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2.3.4.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2.3.5. Выписка из ЕГРЮЛ о юридическом лице,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2.4.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2.4.1.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Решение суда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2.4.2. Документ, подтверждающий членство заявителя в некоммерческой организации: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выписка из протокола общего собрания некоммерческой организации (о принятии в члены некоммерческой организации)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2.4.3. Решение органа некоммерческой организации о распределении испрашиваемого земельного участка заявителю: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выписка из протокола общего собрания некоммерческой организации (о распределении земельного участка заявителю)</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2.4.4.1 Утвержденный проект межевания территории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или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2.4.4.2 Проект организации и застройки территории некоммерческого объединения (в случае отсутствия утвержденного проекта межевания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2.4.5.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2.4.6. Выписка из ЕГРЮЛ о юридическом лице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2.5.1. Решение органа некоммерческой организации о приобретении земельного участка, относящегося к имуществу общего пользования: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2.5.2. Договор о комплексном освоении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2.5.3.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2.5.4. Выписка из ЕГРЮЛ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2.6. Для юридических лиц, которым предоставлен земельный участок для ведения дачного хозяйства: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2.6.1. Решение органа юридического лица о приобретении земельного участка, относящегося к имуществу общего пользования: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Решение суда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2.6.3.1 Утвержденный проект межевания территории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lastRenderedPageBreak/>
        <w:t>или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2.6.3.2 Проект организации и застройки территории некоммерческого объединения (в случае отсутствия утвержденного проекта межевания территории)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2.6.4.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2.6.5. Выписка из ЕГРЮЛ о юридическом лице,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 Для собственников здания, сооружения либо помещения в здании, сооружении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2.7.1.2. договор купли-продажи (удостоверенный нотариусом),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2.7.1.3.  договор дарения (удостоверенный нотариусом),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2.7.1.4. договор мены (удостоверенный нотариусом),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2.7.1.5. договор ренты (удостоверенный нотариусом),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2.7.1.6. договор пожизненного содержания с иждивением (удостоверенный нотариусом),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2.7.1.7. решение суда о признании права на объект,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2.7.1.8. свидетельство о праве на наследство по закону (выданное нотариусом),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2.7.1.9. свидетельство о праве на наследство по завещанию (выданное нотариусом)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2.7.2.2. Договор на передачу земельного участка в постоянное (бессрочное) пользование (выданный исполнительным комитетом Совета народных депутатов)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2.7.2.6.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2.7.2.7. Решение суда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2.7.4.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2.7.5. Выписка из ЕГРН об объекте недвижимости (о здании и (или) сооружении, расположенном(ых) на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2.7.6. Выписка из ЕГРЮЛ о юридическом лице,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2.7.7. Выписка из ЕГРИП об индивидуальном предпринимателе,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2.8. Для юридических лиц, использующих земельный участок на праве постоянного (бессрочного) пользования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2.8.1.1 государственный акт на право бессрочного (постоянного) пользования землей (выданный исполнительным комитетом Совета народных депутатов),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2.8.2.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2.8.3. Выписка из ЕГРЮЛ о юридическом лице,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2.9.1.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lastRenderedPageBreak/>
        <w:t>2.9.2. Выписка из ЕГРЮЛ о юридическом лице,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2.9.3. Выписка из ЕГРИП об индивидуальном предпринимателе,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2.10.1.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2.10.2. Выписка из ЕГРЮЛ о юридическом лице,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2.10.3. Выписка из ЕГРИП об индивидуальном предпринимателе, являющемся заявителем</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2.11.1. Выписка из ЕГРН об объекте недвижимости (об испрашиваемом земельном участке)</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3.1. Для представителей физического лица:</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3.1.1. Доверенность, оформленная в установленном законом порядке, на представление интересов заявителя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3.1.2. Свидетельство о рождении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3.1.3. Акт органа опеки и попечительства о назначении опекуна или попечителя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 xml:space="preserve">3.2. Для представителей юридического лица: </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3.2.1. Доверенность, оформленная в установленном законом порядке, на представление интересов заявителя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5. Документ, удостоверяющий  личность заявителя или  представителя заявителя:</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5.2. Временное удостоверение личности (для граждан Российской Федерации)</w:t>
      </w:r>
    </w:p>
    <w:p w:rsidR="00BC2240" w:rsidRPr="00BC2240" w:rsidRDefault="00BC2240" w:rsidP="00BC2240">
      <w:pPr>
        <w:suppressAutoHyphens/>
        <w:autoSpaceDE w:val="0"/>
        <w:autoSpaceDN w:val="0"/>
        <w:adjustRightInd w:val="0"/>
        <w:spacing w:after="0" w:line="240" w:lineRule="auto"/>
        <w:jc w:val="both"/>
        <w:rPr>
          <w:rFonts w:ascii="Times New Roman" w:hAnsi="Times New Roman"/>
          <w:lang w:eastAsia="ru-RU"/>
        </w:rPr>
      </w:pPr>
      <w:r w:rsidRPr="00BC2240">
        <w:rPr>
          <w:rFonts w:ascii="Times New Roman" w:hAnsi="Times New Roman"/>
          <w:lang w:eastAsia="ru-RU"/>
        </w:rPr>
        <w:t>5.3. Паспорт гражданина иностранного государства, легализованный на территории</w:t>
      </w:r>
    </w:p>
    <w:p w:rsidR="001E35B4" w:rsidRPr="00EF6CB0" w:rsidRDefault="00BC2240" w:rsidP="00BC2240">
      <w:pPr>
        <w:suppressAutoHyphens/>
        <w:autoSpaceDE w:val="0"/>
        <w:autoSpaceDN w:val="0"/>
        <w:adjustRightInd w:val="0"/>
        <w:spacing w:after="0" w:line="240" w:lineRule="auto"/>
        <w:jc w:val="both"/>
        <w:rPr>
          <w:rFonts w:ascii="Times New Roman" w:hAnsi="Times New Roman"/>
          <w:lang w:eastAsia="ar-SA"/>
        </w:rPr>
      </w:pPr>
      <w:r w:rsidRPr="00BC2240">
        <w:rPr>
          <w:rFonts w:ascii="Times New Roman" w:hAnsi="Times New Roman"/>
          <w:lang w:eastAsia="ru-RU"/>
        </w:rPr>
        <w:t>6.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2772E" w:rsidRPr="00EF6CB0" w:rsidRDefault="00D2772E" w:rsidP="00D2772E">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Оригиналы и копии документов предоставляются Заявителем одновременно. </w:t>
      </w:r>
    </w:p>
    <w:p w:rsidR="00D2772E" w:rsidRPr="00EF6CB0" w:rsidRDefault="00D2772E" w:rsidP="00D2772E">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Представленные документы должны соответствовать следующим требованиям:</w:t>
      </w:r>
    </w:p>
    <w:p w:rsidR="00D2772E" w:rsidRPr="00EF6CB0" w:rsidRDefault="00D2772E" w:rsidP="00D2772E">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текст документа написан разборчиво от руки или при помощи средств электронно-вычислительной техники;</w:t>
      </w:r>
    </w:p>
    <w:p w:rsidR="00D2772E" w:rsidRPr="00EF6CB0" w:rsidRDefault="00D2772E" w:rsidP="00D2772E">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фамилия, имя и отчество (наименование) заявителя, его место жительства (место нахождения), телефон написаны полностью;</w:t>
      </w:r>
    </w:p>
    <w:p w:rsidR="00D2772E" w:rsidRPr="00EF6CB0" w:rsidRDefault="00D2772E" w:rsidP="00D2772E">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в документах отсутствуют неоговоренные исправления;</w:t>
      </w:r>
    </w:p>
    <w:p w:rsidR="0084463A" w:rsidRPr="00EF6CB0" w:rsidRDefault="00D2772E" w:rsidP="0084463A">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документы не исполнены карандашом.</w:t>
      </w:r>
    </w:p>
    <w:p w:rsidR="0084463A" w:rsidRPr="00EF6CB0" w:rsidRDefault="0084463A" w:rsidP="0084463A">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От заявителя запрещается требовать:</w:t>
      </w:r>
    </w:p>
    <w:p w:rsidR="0084463A" w:rsidRPr="00EF6CB0" w:rsidRDefault="0084463A" w:rsidP="0084463A">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w:t>
      </w:r>
      <w:r w:rsidRPr="00EF6CB0">
        <w:rPr>
          <w:rFonts w:ascii="Times New Roman" w:hAnsi="Times New Roman"/>
          <w:lang w:eastAsia="ru-RU"/>
        </w:rPr>
        <w:t>о</w:t>
      </w:r>
      <w:r w:rsidRPr="00EF6CB0">
        <w:rPr>
          <w:rFonts w:ascii="Times New Roman" w:hAnsi="Times New Roman"/>
          <w:lang w:eastAsia="ru-RU"/>
        </w:rPr>
        <w:t>шения, возникающие в связи с пред</w:t>
      </w:r>
      <w:r w:rsidRPr="00EF6CB0">
        <w:rPr>
          <w:rFonts w:ascii="Times New Roman" w:hAnsi="Times New Roman"/>
          <w:lang w:eastAsia="ru-RU"/>
        </w:rPr>
        <w:t>о</w:t>
      </w:r>
      <w:r w:rsidRPr="00EF6CB0">
        <w:rPr>
          <w:rFonts w:ascii="Times New Roman" w:hAnsi="Times New Roman"/>
          <w:lang w:eastAsia="ru-RU"/>
        </w:rPr>
        <w:t>ставлением услуги;</w:t>
      </w:r>
    </w:p>
    <w:p w:rsidR="0084463A" w:rsidRPr="00EF6CB0" w:rsidRDefault="0084463A" w:rsidP="0084463A">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представления документов и информации, которые находятся в распоряжении органов, пр</w:t>
      </w:r>
      <w:r w:rsidRPr="00EF6CB0">
        <w:rPr>
          <w:rFonts w:ascii="Times New Roman" w:hAnsi="Times New Roman"/>
          <w:lang w:eastAsia="ru-RU"/>
        </w:rPr>
        <w:t>е</w:t>
      </w:r>
      <w:r w:rsidRPr="00EF6CB0">
        <w:rPr>
          <w:rFonts w:ascii="Times New Roman" w:hAnsi="Times New Roman"/>
          <w:lang w:eastAsia="ru-RU"/>
        </w:rPr>
        <w:t>доставляющих государственные и муниципальные услуги, Администрации, в соответствии с норм</w:t>
      </w:r>
      <w:r w:rsidRPr="00EF6CB0">
        <w:rPr>
          <w:rFonts w:ascii="Times New Roman" w:hAnsi="Times New Roman"/>
          <w:lang w:eastAsia="ru-RU"/>
        </w:rPr>
        <w:t>а</w:t>
      </w:r>
      <w:r w:rsidRPr="00EF6CB0">
        <w:rPr>
          <w:rFonts w:ascii="Times New Roman" w:hAnsi="Times New Roman"/>
          <w:lang w:eastAsia="ru-RU"/>
        </w:rPr>
        <w:t>тивными правовыми актами Росси</w:t>
      </w:r>
      <w:r w:rsidRPr="00EF6CB0">
        <w:rPr>
          <w:rFonts w:ascii="Times New Roman" w:hAnsi="Times New Roman"/>
          <w:lang w:eastAsia="ru-RU"/>
        </w:rPr>
        <w:t>й</w:t>
      </w:r>
      <w:r w:rsidRPr="00EF6CB0">
        <w:rPr>
          <w:rFonts w:ascii="Times New Roman" w:hAnsi="Times New Roman"/>
          <w:lang w:eastAsia="ru-RU"/>
        </w:rPr>
        <w:t>ской Федерации, нормативными правовыми актами Ростовской области, мун</w:t>
      </w:r>
      <w:r w:rsidRPr="00EF6CB0">
        <w:rPr>
          <w:rFonts w:ascii="Times New Roman" w:hAnsi="Times New Roman"/>
          <w:lang w:eastAsia="ru-RU"/>
        </w:rPr>
        <w:t>и</w:t>
      </w:r>
      <w:r w:rsidRPr="00EF6CB0">
        <w:rPr>
          <w:rFonts w:ascii="Times New Roman" w:hAnsi="Times New Roman"/>
          <w:lang w:eastAsia="ru-RU"/>
        </w:rPr>
        <w:t>ципальными правовыми актами;</w:t>
      </w:r>
    </w:p>
    <w:p w:rsidR="00D2772E" w:rsidRPr="00EF6CB0" w:rsidRDefault="0084463A" w:rsidP="0084463A">
      <w:pPr>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 осуществления согласований, необходимых для получения услуги, св</w:t>
      </w:r>
      <w:r w:rsidRPr="00EF6CB0">
        <w:rPr>
          <w:rFonts w:ascii="Times New Roman" w:hAnsi="Times New Roman"/>
          <w:lang w:eastAsia="ru-RU"/>
        </w:rPr>
        <w:t>я</w:t>
      </w:r>
      <w:r w:rsidRPr="00EF6CB0">
        <w:rPr>
          <w:rFonts w:ascii="Times New Roman" w:hAnsi="Times New Roman"/>
          <w:lang w:eastAsia="ru-RU"/>
        </w:rPr>
        <w:t>занных с обращением в иные государственные органы, организации, за исключением получения услуг, включенных в пер</w:t>
      </w:r>
      <w:r w:rsidRPr="00EF6CB0">
        <w:rPr>
          <w:rFonts w:ascii="Times New Roman" w:hAnsi="Times New Roman"/>
          <w:lang w:eastAsia="ru-RU"/>
        </w:rPr>
        <w:t>е</w:t>
      </w:r>
      <w:r w:rsidRPr="00EF6CB0">
        <w:rPr>
          <w:rFonts w:ascii="Times New Roman" w:hAnsi="Times New Roman"/>
          <w:lang w:eastAsia="ru-RU"/>
        </w:rPr>
        <w:t>чень услуг, которые являются н</w:t>
      </w:r>
      <w:r w:rsidRPr="00EF6CB0">
        <w:rPr>
          <w:rFonts w:ascii="Times New Roman" w:hAnsi="Times New Roman"/>
          <w:lang w:eastAsia="ru-RU"/>
        </w:rPr>
        <w:t>е</w:t>
      </w:r>
      <w:r w:rsidRPr="00EF6CB0">
        <w:rPr>
          <w:rFonts w:ascii="Times New Roman" w:hAnsi="Times New Roman"/>
          <w:lang w:eastAsia="ru-RU"/>
        </w:rPr>
        <w:t>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w:t>
      </w:r>
      <w:r w:rsidRPr="00EF6CB0">
        <w:rPr>
          <w:rFonts w:ascii="Times New Roman" w:hAnsi="Times New Roman"/>
          <w:lang w:eastAsia="ru-RU"/>
        </w:rPr>
        <w:t>в</w:t>
      </w:r>
      <w:r w:rsidRPr="00EF6CB0">
        <w:rPr>
          <w:rFonts w:ascii="Times New Roman" w:hAnsi="Times New Roman"/>
          <w:lang w:eastAsia="ru-RU"/>
        </w:rPr>
        <w:t>ления.</w:t>
      </w:r>
    </w:p>
    <w:p w:rsidR="0084463A" w:rsidRPr="00EF6CB0" w:rsidRDefault="0084463A" w:rsidP="0084463A">
      <w:pPr>
        <w:autoSpaceDE w:val="0"/>
        <w:autoSpaceDN w:val="0"/>
        <w:adjustRightInd w:val="0"/>
        <w:spacing w:after="0" w:line="240" w:lineRule="auto"/>
        <w:ind w:firstLine="567"/>
        <w:jc w:val="both"/>
        <w:rPr>
          <w:rFonts w:ascii="Times New Roman" w:hAnsi="Times New Roman"/>
          <w:lang w:eastAsia="ru-RU"/>
        </w:rPr>
      </w:pPr>
    </w:p>
    <w:p w:rsidR="00755C44" w:rsidRPr="00EF6CB0" w:rsidRDefault="00755C44" w:rsidP="00755C44">
      <w:pPr>
        <w:suppressAutoHyphens/>
        <w:autoSpaceDE w:val="0"/>
        <w:autoSpaceDN w:val="0"/>
        <w:adjustRightInd w:val="0"/>
        <w:spacing w:after="0" w:line="240" w:lineRule="auto"/>
        <w:ind w:firstLine="540"/>
        <w:jc w:val="both"/>
        <w:rPr>
          <w:rFonts w:ascii="Times New Roman" w:hAnsi="Times New Roman"/>
          <w:b/>
          <w:lang w:eastAsia="ar-SA"/>
        </w:rPr>
      </w:pPr>
      <w:r w:rsidRPr="00EF6CB0">
        <w:rPr>
          <w:rFonts w:ascii="Times New Roman" w:hAnsi="Times New Roman"/>
          <w:b/>
          <w:lang w:eastAsia="ar-SA"/>
        </w:rPr>
        <w:t xml:space="preserve">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w:t>
      </w:r>
      <w:r w:rsidRPr="00EF6CB0">
        <w:rPr>
          <w:rFonts w:ascii="Times New Roman" w:hAnsi="Times New Roman"/>
          <w:b/>
          <w:lang w:eastAsia="ar-SA"/>
        </w:rPr>
        <w:lastRenderedPageBreak/>
        <w:t>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55C44" w:rsidRPr="00EF6CB0" w:rsidRDefault="00755C44" w:rsidP="00755C44">
      <w:pPr>
        <w:tabs>
          <w:tab w:val="left" w:pos="8364"/>
        </w:tabs>
        <w:suppressAutoHyphens/>
        <w:snapToGrid w:val="0"/>
        <w:spacing w:after="0" w:line="240" w:lineRule="auto"/>
        <w:ind w:right="-3" w:firstLine="720"/>
        <w:jc w:val="both"/>
        <w:rPr>
          <w:rFonts w:ascii="Times New Roman" w:hAnsi="Times New Roman"/>
          <w:lang w:eastAsia="ar-SA"/>
        </w:rPr>
      </w:pPr>
      <w:r w:rsidRPr="00EF6CB0">
        <w:rPr>
          <w:rFonts w:ascii="Times New Roman" w:hAnsi="Times New Roman"/>
          <w:lang w:eastAsia="ar-SA"/>
        </w:rPr>
        <w:t xml:space="preserve">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 согласно приложению № </w:t>
      </w:r>
      <w:r w:rsidR="001F0210" w:rsidRPr="00EF6CB0">
        <w:rPr>
          <w:rFonts w:ascii="Times New Roman" w:hAnsi="Times New Roman"/>
          <w:lang w:eastAsia="ar-SA"/>
        </w:rPr>
        <w:t>3</w:t>
      </w:r>
      <w:r w:rsidRPr="00EF6CB0">
        <w:rPr>
          <w:rFonts w:ascii="Times New Roman" w:hAnsi="Times New Roman"/>
          <w:lang w:eastAsia="ar-SA"/>
        </w:rPr>
        <w:t>.</w:t>
      </w:r>
    </w:p>
    <w:p w:rsidR="00755C44" w:rsidRPr="00EF6CB0" w:rsidRDefault="00755C44" w:rsidP="0084463A">
      <w:pPr>
        <w:suppressAutoHyphens/>
        <w:autoSpaceDE w:val="0"/>
        <w:autoSpaceDN w:val="0"/>
        <w:adjustRightInd w:val="0"/>
        <w:spacing w:after="0" w:line="240" w:lineRule="auto"/>
        <w:ind w:firstLine="539"/>
        <w:jc w:val="both"/>
        <w:rPr>
          <w:rFonts w:ascii="Times New Roman" w:hAnsi="Times New Roman"/>
          <w:b/>
          <w:lang w:eastAsia="ar-SA"/>
        </w:rPr>
      </w:pPr>
    </w:p>
    <w:p w:rsidR="0084463A" w:rsidRPr="00EF6CB0" w:rsidRDefault="00755C44" w:rsidP="0084463A">
      <w:pPr>
        <w:suppressAutoHyphens/>
        <w:autoSpaceDE w:val="0"/>
        <w:autoSpaceDN w:val="0"/>
        <w:adjustRightInd w:val="0"/>
        <w:spacing w:after="0" w:line="240" w:lineRule="auto"/>
        <w:ind w:firstLine="539"/>
        <w:jc w:val="both"/>
        <w:rPr>
          <w:rFonts w:ascii="Times New Roman" w:hAnsi="Times New Roman"/>
          <w:b/>
          <w:lang w:eastAsia="ar-SA"/>
        </w:rPr>
      </w:pPr>
      <w:r w:rsidRPr="00EF6CB0">
        <w:rPr>
          <w:rFonts w:ascii="Times New Roman" w:hAnsi="Times New Roman"/>
          <w:b/>
          <w:lang w:eastAsia="ar-SA"/>
        </w:rPr>
        <w:t>8</w:t>
      </w:r>
      <w:r w:rsidR="0084463A" w:rsidRPr="00EF6CB0">
        <w:rPr>
          <w:rFonts w:ascii="Times New Roman" w:hAnsi="Times New Roman"/>
          <w:b/>
          <w:lang w:eastAsia="ar-SA"/>
        </w:rPr>
        <w:t>. Исчерпывающий перечень оснований для отказа в приеме документов, необходимых для предоставления муниципальной  услуги</w:t>
      </w:r>
    </w:p>
    <w:p w:rsidR="00C14136" w:rsidRPr="00EF6CB0" w:rsidRDefault="00C14136" w:rsidP="00BB3355">
      <w:pPr>
        <w:autoSpaceDE w:val="0"/>
        <w:autoSpaceDN w:val="0"/>
        <w:adjustRightInd w:val="0"/>
        <w:spacing w:after="0" w:line="240" w:lineRule="auto"/>
        <w:ind w:firstLine="567"/>
        <w:jc w:val="both"/>
        <w:rPr>
          <w:rFonts w:ascii="Times New Roman" w:hAnsi="Times New Roman"/>
          <w:bCs/>
          <w:lang w:eastAsia="ru-RU"/>
        </w:rPr>
      </w:pPr>
      <w:r w:rsidRPr="00EF6CB0">
        <w:rPr>
          <w:rFonts w:ascii="Times New Roman" w:hAnsi="Times New Roman"/>
          <w:bCs/>
          <w:lang w:eastAsia="ru-RU"/>
        </w:rPr>
        <w:t>Основаниями для отказа в приёме документов являются:</w:t>
      </w:r>
    </w:p>
    <w:p w:rsidR="008077E1" w:rsidRPr="00EF6CB0" w:rsidRDefault="008077E1" w:rsidP="008077E1">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1. Заявление подано лицом, не имеющим на это полномочий.</w:t>
      </w:r>
    </w:p>
    <w:p w:rsidR="008077E1" w:rsidRPr="00EF6CB0" w:rsidRDefault="008077E1" w:rsidP="008077E1">
      <w:pPr>
        <w:tabs>
          <w:tab w:val="num" w:pos="0"/>
        </w:tabs>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2. Фамилии, имена, отчества заявителей написаны не полностью.</w:t>
      </w:r>
    </w:p>
    <w:p w:rsidR="008077E1" w:rsidRPr="00EF6CB0" w:rsidRDefault="008077E1" w:rsidP="008077E1">
      <w:pPr>
        <w:tabs>
          <w:tab w:val="num" w:pos="0"/>
        </w:tabs>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3. В документах есть подчистки, приписки, зачеркнутые слова и иные неоговоренные исправления.</w:t>
      </w:r>
    </w:p>
    <w:p w:rsidR="008077E1" w:rsidRPr="00EF6CB0" w:rsidRDefault="008077E1" w:rsidP="008077E1">
      <w:pPr>
        <w:tabs>
          <w:tab w:val="num" w:pos="0"/>
        </w:tabs>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4. Документы исполнены карандашом.</w:t>
      </w:r>
    </w:p>
    <w:p w:rsidR="008077E1" w:rsidRPr="00EF6CB0" w:rsidRDefault="008077E1" w:rsidP="008077E1">
      <w:pPr>
        <w:tabs>
          <w:tab w:val="num" w:pos="0"/>
        </w:tabs>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5. Документы имеют серьезные повреждения, наличие которых не позволяет однозначно истолковать их содержание.</w:t>
      </w:r>
    </w:p>
    <w:p w:rsidR="008077E1" w:rsidRPr="00EF6CB0" w:rsidRDefault="008077E1" w:rsidP="008077E1">
      <w:pPr>
        <w:tabs>
          <w:tab w:val="num" w:pos="0"/>
        </w:tabs>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8077E1" w:rsidRPr="00EF6CB0" w:rsidRDefault="008077E1" w:rsidP="00BB3355">
      <w:pPr>
        <w:autoSpaceDE w:val="0"/>
        <w:autoSpaceDN w:val="0"/>
        <w:adjustRightInd w:val="0"/>
        <w:spacing w:after="0" w:line="240" w:lineRule="auto"/>
        <w:ind w:firstLine="567"/>
        <w:jc w:val="both"/>
        <w:rPr>
          <w:rFonts w:ascii="Times New Roman" w:hAnsi="Times New Roman"/>
          <w:bCs/>
          <w:lang w:eastAsia="ru-RU"/>
        </w:rPr>
      </w:pPr>
    </w:p>
    <w:p w:rsidR="008077E1" w:rsidRPr="00EF6CB0" w:rsidRDefault="00755C44" w:rsidP="008077E1">
      <w:pPr>
        <w:autoSpaceDE w:val="0"/>
        <w:autoSpaceDN w:val="0"/>
        <w:adjustRightInd w:val="0"/>
        <w:spacing w:after="0" w:line="240" w:lineRule="auto"/>
        <w:ind w:firstLine="567"/>
        <w:jc w:val="both"/>
        <w:rPr>
          <w:rFonts w:ascii="Times New Roman" w:hAnsi="Times New Roman"/>
          <w:b/>
          <w:lang w:eastAsia="ru-RU"/>
        </w:rPr>
      </w:pPr>
      <w:r w:rsidRPr="00EF6CB0">
        <w:rPr>
          <w:rFonts w:ascii="Times New Roman" w:hAnsi="Times New Roman"/>
          <w:b/>
          <w:lang w:eastAsia="ru-RU"/>
        </w:rPr>
        <w:t>9</w:t>
      </w:r>
      <w:r w:rsidR="008077E1" w:rsidRPr="00EF6CB0">
        <w:rPr>
          <w:rFonts w:ascii="Times New Roman" w:hAnsi="Times New Roman"/>
          <w:b/>
          <w:lang w:eastAsia="ru-RU"/>
        </w:rPr>
        <w:t>. Исчерпывающий перечень оснований для приостановления или отказа в предоставл</w:t>
      </w:r>
      <w:r w:rsidR="008077E1" w:rsidRPr="00EF6CB0">
        <w:rPr>
          <w:rFonts w:ascii="Times New Roman" w:hAnsi="Times New Roman"/>
          <w:b/>
          <w:lang w:eastAsia="ru-RU"/>
        </w:rPr>
        <w:t>е</w:t>
      </w:r>
      <w:r w:rsidR="008077E1" w:rsidRPr="00EF6CB0">
        <w:rPr>
          <w:rFonts w:ascii="Times New Roman" w:hAnsi="Times New Roman"/>
          <w:b/>
          <w:lang w:eastAsia="ru-RU"/>
        </w:rPr>
        <w:t>нии муниципальной услуги</w:t>
      </w:r>
    </w:p>
    <w:p w:rsidR="008077E1" w:rsidRPr="00EF6CB0" w:rsidRDefault="008077E1" w:rsidP="008077E1">
      <w:pPr>
        <w:autoSpaceDE w:val="0"/>
        <w:autoSpaceDN w:val="0"/>
        <w:adjustRightInd w:val="0"/>
        <w:spacing w:after="0" w:line="240" w:lineRule="auto"/>
        <w:ind w:firstLine="567"/>
        <w:jc w:val="both"/>
        <w:rPr>
          <w:rFonts w:ascii="Times New Roman" w:hAnsi="Times New Roman"/>
          <w:bCs/>
          <w:lang w:eastAsia="ru-RU"/>
        </w:rPr>
      </w:pPr>
      <w:r w:rsidRPr="00EF6CB0">
        <w:rPr>
          <w:rFonts w:ascii="Times New Roman" w:hAnsi="Times New Roman"/>
          <w:bCs/>
          <w:lang w:eastAsia="ru-RU"/>
        </w:rPr>
        <w:t>Основаниями для отказа в предоставлении муниципальной услуги являю</w:t>
      </w:r>
      <w:r w:rsidRPr="00EF6CB0">
        <w:rPr>
          <w:rFonts w:ascii="Times New Roman" w:hAnsi="Times New Roman"/>
          <w:bCs/>
          <w:lang w:eastAsia="ru-RU"/>
        </w:rPr>
        <w:t>т</w:t>
      </w:r>
      <w:r w:rsidRPr="00EF6CB0">
        <w:rPr>
          <w:rFonts w:ascii="Times New Roman" w:hAnsi="Times New Roman"/>
          <w:bCs/>
          <w:lang w:eastAsia="ru-RU"/>
        </w:rPr>
        <w:t>ся:</w:t>
      </w:r>
    </w:p>
    <w:p w:rsidR="008077E1" w:rsidRDefault="008077E1" w:rsidP="00443B4F">
      <w:pPr>
        <w:numPr>
          <w:ilvl w:val="0"/>
          <w:numId w:val="13"/>
        </w:numPr>
        <w:suppressAutoHyphens/>
        <w:spacing w:after="0" w:line="240" w:lineRule="auto"/>
        <w:jc w:val="both"/>
        <w:rPr>
          <w:rFonts w:ascii="Times New Roman" w:hAnsi="Times New Roman"/>
          <w:lang w:eastAsia="ar-SA"/>
        </w:rPr>
      </w:pPr>
      <w:r w:rsidRPr="00EF6CB0">
        <w:rPr>
          <w:rFonts w:ascii="Times New Roman" w:hAnsi="Times New Roman"/>
          <w:lang w:eastAsia="ar-SA"/>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3B4F" w:rsidRPr="00EF6CB0" w:rsidRDefault="00443B4F" w:rsidP="00443B4F">
      <w:pPr>
        <w:numPr>
          <w:ilvl w:val="0"/>
          <w:numId w:val="13"/>
        </w:numPr>
        <w:suppressAutoHyphens/>
        <w:spacing w:after="0" w:line="240" w:lineRule="auto"/>
        <w:jc w:val="both"/>
        <w:rPr>
          <w:rFonts w:ascii="Times New Roman" w:hAnsi="Times New Roman"/>
          <w:lang w:eastAsia="ar-SA"/>
        </w:rPr>
      </w:pPr>
      <w:r>
        <w:rPr>
          <w:rFonts w:ascii="Times New Roman" w:hAnsi="Times New Roman"/>
          <w:lang w:eastAsia="ar-SA"/>
        </w:rPr>
        <w:t xml:space="preserve"> Земельный участок не является муниципальной собственностью Майорского сельского поселения.</w:t>
      </w:r>
    </w:p>
    <w:p w:rsidR="008077E1" w:rsidRPr="00EF6CB0" w:rsidRDefault="008077E1" w:rsidP="008077E1">
      <w:pPr>
        <w:tabs>
          <w:tab w:val="num" w:pos="0"/>
        </w:tabs>
        <w:suppressAutoHyphens/>
        <w:spacing w:after="0" w:line="240" w:lineRule="auto"/>
        <w:jc w:val="both"/>
        <w:rPr>
          <w:rFonts w:ascii="Times New Roman" w:hAnsi="Times New Roman"/>
          <w:lang w:eastAsia="ar-SA"/>
        </w:rPr>
      </w:pPr>
      <w:r w:rsidRPr="00EF6CB0">
        <w:rPr>
          <w:rFonts w:ascii="Times New Roman" w:hAnsi="Times New Roman"/>
          <w:lang w:eastAsia="ar-SA"/>
        </w:rPr>
        <w:t xml:space="preserve">       </w:t>
      </w:r>
      <w:r w:rsidR="00443B4F">
        <w:rPr>
          <w:rFonts w:ascii="Times New Roman" w:hAnsi="Times New Roman"/>
          <w:lang w:eastAsia="ar-SA"/>
        </w:rPr>
        <w:t xml:space="preserve"> </w:t>
      </w:r>
      <w:r w:rsidRPr="00EF6CB0">
        <w:rPr>
          <w:rFonts w:ascii="Times New Roman" w:hAnsi="Times New Roman"/>
          <w:lang w:eastAsia="ar-SA"/>
        </w:rPr>
        <w:t xml:space="preserve"> 2.</w:t>
      </w:r>
      <w:r w:rsidR="00443B4F">
        <w:rPr>
          <w:rFonts w:ascii="Times New Roman" w:hAnsi="Times New Roman"/>
          <w:lang w:eastAsia="ar-SA"/>
        </w:rPr>
        <w:t>1.</w:t>
      </w:r>
      <w:r w:rsidRPr="00EF6CB0">
        <w:rPr>
          <w:rFonts w:ascii="Times New Roman" w:hAnsi="Times New Roman"/>
          <w:lang w:eastAsia="ar-SA"/>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077E1" w:rsidRPr="00EF6CB0" w:rsidRDefault="008077E1" w:rsidP="008077E1">
      <w:pPr>
        <w:suppressAutoHyphens/>
        <w:spacing w:after="0" w:line="240" w:lineRule="auto"/>
        <w:ind w:firstLine="540"/>
        <w:jc w:val="both"/>
        <w:rPr>
          <w:rFonts w:ascii="Times New Roman" w:hAnsi="Times New Roman"/>
          <w:lang w:eastAsia="ar-SA"/>
        </w:rPr>
      </w:pPr>
      <w:r w:rsidRPr="00EF6CB0">
        <w:rPr>
          <w:rFonts w:ascii="Times New Roman" w:hAnsi="Times New Roman"/>
          <w:lang w:eastAsia="ar-SA"/>
        </w:rPr>
        <w:t>3.</w:t>
      </w:r>
      <w:r w:rsidR="00345DBD" w:rsidRPr="00EF6CB0">
        <w:rPr>
          <w:rFonts w:ascii="Times New Roman" w:hAnsi="Times New Roman"/>
          <w:lang w:eastAsia="ar-SA"/>
        </w:rPr>
        <w:t xml:space="preserve"> </w:t>
      </w:r>
      <w:r w:rsidRPr="00EF6CB0">
        <w:rPr>
          <w:rFonts w:ascii="Times New Roman" w:hAnsi="Times New Roman"/>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77E1" w:rsidRPr="00EF6CB0" w:rsidRDefault="008077E1" w:rsidP="008077E1">
      <w:pPr>
        <w:tabs>
          <w:tab w:val="num" w:pos="0"/>
        </w:tabs>
        <w:suppressAutoHyphens/>
        <w:spacing w:after="0" w:line="240" w:lineRule="auto"/>
        <w:jc w:val="both"/>
        <w:rPr>
          <w:rFonts w:ascii="Times New Roman" w:hAnsi="Times New Roman"/>
          <w:lang w:eastAsia="ar-SA"/>
        </w:rPr>
      </w:pPr>
      <w:r w:rsidRPr="00EF6CB0">
        <w:rPr>
          <w:rFonts w:ascii="Times New Roman" w:hAnsi="Times New Roman"/>
          <w:lang w:eastAsia="ar-SA"/>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EF6CB0">
          <w:rPr>
            <w:rFonts w:ascii="Times New Roman" w:hAnsi="Times New Roman"/>
            <w:lang w:eastAsia="ar-SA"/>
          </w:rPr>
          <w:t>пунктом 3 статьи 39.36</w:t>
        </w:r>
      </w:hyperlink>
      <w:r w:rsidRPr="00EF6CB0">
        <w:rPr>
          <w:rFonts w:ascii="Times New Roman" w:hAnsi="Times New Roman"/>
          <w:lang w:eastAsia="ar-SA"/>
        </w:rPr>
        <w:t xml:space="preserve"> Земельного кодекса Российской Федерации </w:t>
      </w:r>
      <w:r w:rsidRPr="00EF6CB0">
        <w:rPr>
          <w:rFonts w:ascii="Times New Roman" w:hAnsi="Times New Roman"/>
          <w:kern w:val="28"/>
          <w:lang w:eastAsia="ar-SA"/>
        </w:rPr>
        <w:t>от 25.10.2001 № 136-ФЗ</w:t>
      </w:r>
      <w:r w:rsidRPr="00EF6CB0">
        <w:rPr>
          <w:rFonts w:ascii="Times New Roman" w:hAnsi="Times New Roman"/>
          <w:lang w:eastAsia="ar-SA"/>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77E1" w:rsidRPr="00EF6CB0" w:rsidRDefault="008077E1" w:rsidP="008077E1">
      <w:pPr>
        <w:suppressAutoHyphens/>
        <w:spacing w:after="0" w:line="240" w:lineRule="auto"/>
        <w:ind w:firstLine="540"/>
        <w:jc w:val="both"/>
        <w:rPr>
          <w:rFonts w:ascii="Times New Roman" w:hAnsi="Times New Roman"/>
          <w:lang w:eastAsia="ar-SA"/>
        </w:rPr>
      </w:pPr>
      <w:r w:rsidRPr="00EF6CB0">
        <w:rPr>
          <w:rFonts w:ascii="Times New Roman" w:hAnsi="Times New Roman"/>
          <w:lang w:eastAsia="ar-SA"/>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77E1" w:rsidRPr="00EF6CB0" w:rsidRDefault="008077E1" w:rsidP="008077E1">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77E1" w:rsidRPr="00EF6CB0" w:rsidRDefault="008077E1" w:rsidP="00755C44">
      <w:pPr>
        <w:widowControl w:val="0"/>
        <w:autoSpaceDE w:val="0"/>
        <w:autoSpaceDN w:val="0"/>
        <w:adjustRightInd w:val="0"/>
        <w:spacing w:after="0" w:line="240" w:lineRule="auto"/>
        <w:ind w:firstLine="567"/>
        <w:jc w:val="both"/>
        <w:rPr>
          <w:rFonts w:ascii="Times New Roman" w:hAnsi="Times New Roman"/>
          <w:lang w:eastAsia="ru-RU"/>
        </w:rPr>
      </w:pPr>
      <w:r w:rsidRPr="00EF6CB0">
        <w:rPr>
          <w:rFonts w:ascii="Times New Roman" w:hAnsi="Times New Roman"/>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w:t>
      </w:r>
      <w:r w:rsidRPr="00EF6CB0">
        <w:rPr>
          <w:rFonts w:ascii="Times New Roman" w:hAnsi="Times New Roman"/>
          <w:lang w:eastAsia="ru-RU"/>
        </w:rPr>
        <w:t>й</w:t>
      </w:r>
      <w:r w:rsidRPr="00EF6CB0">
        <w:rPr>
          <w:rFonts w:ascii="Times New Roman" w:hAnsi="Times New Roman"/>
          <w:lang w:eastAsia="ru-RU"/>
        </w:rPr>
        <w:t>ской Федерации в информационно-телекоммуникационной сети "Интернет" для размещения инфо</w:t>
      </w:r>
      <w:r w:rsidRPr="00EF6CB0">
        <w:rPr>
          <w:rFonts w:ascii="Times New Roman" w:hAnsi="Times New Roman"/>
          <w:lang w:eastAsia="ru-RU"/>
        </w:rPr>
        <w:t>р</w:t>
      </w:r>
      <w:r w:rsidRPr="00EF6CB0">
        <w:rPr>
          <w:rFonts w:ascii="Times New Roman" w:hAnsi="Times New Roman"/>
          <w:lang w:eastAsia="ru-RU"/>
        </w:rPr>
        <w:t>мации о проведении торгов, определенном Правительством Российской Федерации в соотве</w:t>
      </w:r>
      <w:r w:rsidRPr="00EF6CB0">
        <w:rPr>
          <w:rFonts w:ascii="Times New Roman" w:hAnsi="Times New Roman"/>
          <w:lang w:eastAsia="ru-RU"/>
        </w:rPr>
        <w:t>т</w:t>
      </w:r>
      <w:r w:rsidRPr="00EF6CB0">
        <w:rPr>
          <w:rFonts w:ascii="Times New Roman" w:hAnsi="Times New Roman"/>
          <w:lang w:eastAsia="ru-RU"/>
        </w:rPr>
        <w:t xml:space="preserve">ствии с </w:t>
      </w:r>
      <w:hyperlink r:id="rId13" w:history="1">
        <w:r w:rsidRPr="00EF6CB0">
          <w:rPr>
            <w:rFonts w:ascii="Times New Roman" w:hAnsi="Times New Roman"/>
            <w:lang w:eastAsia="ru-RU"/>
          </w:rPr>
          <w:t>пунктом 19 статьи 39.11</w:t>
        </w:r>
      </w:hyperlink>
      <w:r w:rsidRPr="00EF6CB0">
        <w:rPr>
          <w:rFonts w:ascii="Times New Roman" w:hAnsi="Times New Roman"/>
          <w:lang w:eastAsia="ru-RU"/>
        </w:rPr>
        <w:t>Земельногокодекса Росси</w:t>
      </w:r>
      <w:r w:rsidRPr="00EF6CB0">
        <w:rPr>
          <w:rFonts w:ascii="Times New Roman" w:hAnsi="Times New Roman"/>
          <w:lang w:eastAsia="ru-RU"/>
        </w:rPr>
        <w:t>й</w:t>
      </w:r>
      <w:r w:rsidRPr="00EF6CB0">
        <w:rPr>
          <w:rFonts w:ascii="Times New Roman" w:hAnsi="Times New Roman"/>
          <w:lang w:eastAsia="ru-RU"/>
        </w:rPr>
        <w:t>ской Федерации.</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13.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14.</w:t>
      </w:r>
      <w:r w:rsidR="00345DBD" w:rsidRPr="00EF6CB0">
        <w:rPr>
          <w:rFonts w:ascii="Times New Roman" w:hAnsi="Times New Roman"/>
          <w:lang w:eastAsia="ar-SA"/>
        </w:rPr>
        <w:t xml:space="preserve"> </w:t>
      </w:r>
      <w:r w:rsidRPr="00EF6CB0">
        <w:rPr>
          <w:rFonts w:ascii="Times New Roman" w:hAnsi="Times New Roman"/>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15.</w:t>
      </w:r>
      <w:r w:rsidR="00345DBD" w:rsidRPr="00EF6CB0">
        <w:rPr>
          <w:rFonts w:ascii="Times New Roman" w:hAnsi="Times New Roman"/>
          <w:lang w:eastAsia="ar-SA"/>
        </w:rPr>
        <w:t xml:space="preserve"> </w:t>
      </w:r>
      <w:r w:rsidRPr="00EF6CB0">
        <w:rPr>
          <w:rFonts w:ascii="Times New Roman" w:hAnsi="Times New Roman"/>
          <w:lang w:eastAsia="ar-SA"/>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EF6CB0">
        <w:rPr>
          <w:rFonts w:ascii="Times New Roman" w:hAnsi="Times New Roman"/>
          <w:lang w:eastAsia="ar-SA"/>
        </w:rPr>
        <w:lastRenderedPageBreak/>
        <w:t>заявлением о предоставлении земельного участка обратилось лицо, не уполномоченное на строительство этих здания, сооружения.</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16. Предоставление земельного участка на заявленном виде прав не допускается.</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17. В отношении земельного участка, указанного в заявлении о его предоставлении, не установлен вид разрешенного использования.</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18.</w:t>
      </w:r>
      <w:r w:rsidR="00345DBD" w:rsidRPr="00EF6CB0">
        <w:rPr>
          <w:rFonts w:ascii="Times New Roman" w:hAnsi="Times New Roman"/>
          <w:lang w:eastAsia="ar-SA"/>
        </w:rPr>
        <w:t xml:space="preserve"> </w:t>
      </w:r>
      <w:r w:rsidRPr="00EF6CB0">
        <w:rPr>
          <w:rFonts w:ascii="Times New Roman" w:hAnsi="Times New Roman"/>
          <w:lang w:eastAsia="ar-SA"/>
        </w:rPr>
        <w:t>Указанный в заявлении о предоставлении земельного участка земельный участок не отнесен к определенной категории земель.</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77E1" w:rsidRPr="00EF6CB0" w:rsidRDefault="008077E1" w:rsidP="008077E1">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20. Границы земельного участка, указанного в заявлении о его предоставлении, подлежат уточнению в соответствии с Федеральным </w:t>
      </w:r>
      <w:hyperlink r:id="rId14" w:history="1">
        <w:r w:rsidRPr="00EF6CB0">
          <w:rPr>
            <w:rFonts w:ascii="Times New Roman" w:hAnsi="Times New Roman"/>
            <w:lang w:eastAsia="ar-SA"/>
          </w:rPr>
          <w:t>законом</w:t>
        </w:r>
      </w:hyperlink>
      <w:r w:rsidRPr="00EF6CB0">
        <w:rPr>
          <w:rFonts w:ascii="Times New Roman" w:hAnsi="Times New Roman"/>
          <w:lang w:eastAsia="ar-SA"/>
        </w:rPr>
        <w:t xml:space="preserve"> от 24.07.2007 № 221-ФЗ «О государственном кадастре недвижимости». </w:t>
      </w:r>
    </w:p>
    <w:p w:rsidR="008077E1" w:rsidRPr="00EF6CB0" w:rsidRDefault="008077E1" w:rsidP="008077E1">
      <w:pPr>
        <w:tabs>
          <w:tab w:val="num" w:pos="0"/>
        </w:tabs>
        <w:spacing w:after="0" w:line="240" w:lineRule="auto"/>
        <w:ind w:firstLine="567"/>
        <w:jc w:val="both"/>
        <w:rPr>
          <w:rFonts w:ascii="Times New Roman" w:hAnsi="Times New Roman"/>
        </w:rPr>
      </w:pPr>
      <w:r w:rsidRPr="00EF6CB0">
        <w:rPr>
          <w:rFonts w:ascii="Times New Roman" w:hAnsi="Times New Roman"/>
        </w:rPr>
        <w:t xml:space="preserve"> 21. Отсутствие одного из документов, указанных в настоящем регл</w:t>
      </w:r>
      <w:r w:rsidRPr="00EF6CB0">
        <w:rPr>
          <w:rFonts w:ascii="Times New Roman" w:hAnsi="Times New Roman"/>
        </w:rPr>
        <w:t>а</w:t>
      </w:r>
      <w:r w:rsidRPr="00EF6CB0">
        <w:rPr>
          <w:rFonts w:ascii="Times New Roman" w:hAnsi="Times New Roman"/>
        </w:rPr>
        <w:t xml:space="preserve">менте. </w:t>
      </w:r>
    </w:p>
    <w:p w:rsidR="008077E1" w:rsidRPr="00EF6CB0" w:rsidRDefault="008077E1" w:rsidP="00BB3355">
      <w:pPr>
        <w:spacing w:after="0" w:line="240" w:lineRule="auto"/>
        <w:ind w:firstLine="567"/>
        <w:jc w:val="both"/>
        <w:rPr>
          <w:rFonts w:ascii="Times New Roman" w:hAnsi="Times New Roman"/>
          <w:bCs/>
          <w:lang w:eastAsia="ru-RU"/>
        </w:rPr>
      </w:pPr>
    </w:p>
    <w:p w:rsidR="008077E1" w:rsidRPr="00EF6CB0" w:rsidRDefault="008077E1" w:rsidP="008077E1">
      <w:pPr>
        <w:pStyle w:val="ConsPlusNormal"/>
        <w:jc w:val="both"/>
        <w:rPr>
          <w:rFonts w:ascii="Times New Roman" w:hAnsi="Times New Roman" w:cs="Times New Roman"/>
          <w:b/>
        </w:rPr>
      </w:pPr>
      <w:r w:rsidRPr="00EF6CB0">
        <w:rPr>
          <w:rFonts w:ascii="Times New Roman" w:hAnsi="Times New Roman" w:cs="Times New Roman"/>
          <w:b/>
        </w:rPr>
        <w:t xml:space="preserve">         </w:t>
      </w:r>
      <w:r w:rsidR="00755C44" w:rsidRPr="00EF6CB0">
        <w:rPr>
          <w:rFonts w:ascii="Times New Roman" w:hAnsi="Times New Roman" w:cs="Times New Roman"/>
          <w:b/>
        </w:rPr>
        <w:t>10</w:t>
      </w:r>
      <w:r w:rsidRPr="00EF6CB0">
        <w:rPr>
          <w:rFonts w:ascii="Times New Roman" w:hAnsi="Times New Roman" w:cs="Times New Roman"/>
          <w:b/>
        </w:rPr>
        <w:t>. Перечень услуг, которые являются необходимыми и обязательными для предоставл</w:t>
      </w:r>
      <w:r w:rsidRPr="00EF6CB0">
        <w:rPr>
          <w:rFonts w:ascii="Times New Roman" w:hAnsi="Times New Roman" w:cs="Times New Roman"/>
          <w:b/>
        </w:rPr>
        <w:t>е</w:t>
      </w:r>
      <w:r w:rsidRPr="00EF6CB0">
        <w:rPr>
          <w:rFonts w:ascii="Times New Roman" w:hAnsi="Times New Roman" w:cs="Times New Roman"/>
          <w:b/>
        </w:rPr>
        <w:t>ния муниципальной услуги, в том числе сведения о документе (документах), выдаваемом (в</w:t>
      </w:r>
      <w:r w:rsidRPr="00EF6CB0">
        <w:rPr>
          <w:rFonts w:ascii="Times New Roman" w:hAnsi="Times New Roman" w:cs="Times New Roman"/>
          <w:b/>
        </w:rPr>
        <w:t>ы</w:t>
      </w:r>
      <w:r w:rsidRPr="00EF6CB0">
        <w:rPr>
          <w:rFonts w:ascii="Times New Roman" w:hAnsi="Times New Roman" w:cs="Times New Roman"/>
          <w:b/>
        </w:rPr>
        <w:t>даваемых) организациями, участвующими в предоставлении муниципальной услуги</w:t>
      </w:r>
    </w:p>
    <w:p w:rsidR="008077E1" w:rsidRPr="00EF6CB0" w:rsidRDefault="008077E1" w:rsidP="008077E1">
      <w:pPr>
        <w:pStyle w:val="ConsPlusNormal"/>
        <w:ind w:firstLine="567"/>
        <w:jc w:val="both"/>
        <w:rPr>
          <w:rFonts w:ascii="Times New Roman" w:hAnsi="Times New Roman" w:cs="Times New Roman"/>
          <w:color w:val="FF0000"/>
        </w:rPr>
      </w:pPr>
      <w:r w:rsidRPr="00EF6CB0">
        <w:rPr>
          <w:rFonts w:ascii="Times New Roman" w:hAnsi="Times New Roman" w:cs="Times New Roman"/>
        </w:rPr>
        <w:t>При предоставлении муниципальной услуги оказание иных услуг, необходимых и обязател</w:t>
      </w:r>
      <w:r w:rsidRPr="00EF6CB0">
        <w:rPr>
          <w:rFonts w:ascii="Times New Roman" w:hAnsi="Times New Roman" w:cs="Times New Roman"/>
        </w:rPr>
        <w:t>ь</w:t>
      </w:r>
      <w:r w:rsidRPr="00EF6CB0">
        <w:rPr>
          <w:rFonts w:ascii="Times New Roman" w:hAnsi="Times New Roman" w:cs="Times New Roman"/>
        </w:rPr>
        <w:t>ных для предоставления муниципальной услуги, не ос</w:t>
      </w:r>
      <w:r w:rsidRPr="00EF6CB0">
        <w:rPr>
          <w:rFonts w:ascii="Times New Roman" w:hAnsi="Times New Roman" w:cs="Times New Roman"/>
        </w:rPr>
        <w:t>у</w:t>
      </w:r>
      <w:r w:rsidRPr="00EF6CB0">
        <w:rPr>
          <w:rFonts w:ascii="Times New Roman" w:hAnsi="Times New Roman" w:cs="Times New Roman"/>
        </w:rPr>
        <w:t>ществляется.</w:t>
      </w:r>
    </w:p>
    <w:p w:rsidR="008077E1" w:rsidRPr="00EF6CB0" w:rsidRDefault="008077E1" w:rsidP="008077E1">
      <w:pPr>
        <w:spacing w:after="0" w:line="240" w:lineRule="auto"/>
        <w:ind w:firstLine="567"/>
        <w:jc w:val="both"/>
        <w:rPr>
          <w:rFonts w:ascii="Times New Roman" w:hAnsi="Times New Roman"/>
          <w:bCs/>
          <w:lang w:eastAsia="ru-RU"/>
        </w:rPr>
      </w:pPr>
    </w:p>
    <w:p w:rsidR="000401AF" w:rsidRPr="00EF6CB0" w:rsidRDefault="000401AF" w:rsidP="000401AF">
      <w:pPr>
        <w:spacing w:after="0" w:line="240" w:lineRule="auto"/>
        <w:ind w:firstLine="567"/>
        <w:jc w:val="both"/>
        <w:rPr>
          <w:rFonts w:ascii="Times New Roman" w:hAnsi="Times New Roman"/>
          <w:b/>
          <w:lang w:eastAsia="ru-RU"/>
        </w:rPr>
      </w:pPr>
      <w:r w:rsidRPr="00EF6CB0">
        <w:rPr>
          <w:rFonts w:ascii="Times New Roman" w:hAnsi="Times New Roman"/>
          <w:b/>
          <w:lang w:eastAsia="ru-RU"/>
        </w:rPr>
        <w:t>1</w:t>
      </w:r>
      <w:r w:rsidR="00755C44" w:rsidRPr="00EF6CB0">
        <w:rPr>
          <w:rFonts w:ascii="Times New Roman" w:hAnsi="Times New Roman"/>
          <w:b/>
          <w:lang w:eastAsia="ru-RU"/>
        </w:rPr>
        <w:t>1</w:t>
      </w:r>
      <w:r w:rsidRPr="00EF6CB0">
        <w:rPr>
          <w:rFonts w:ascii="Times New Roman" w:hAnsi="Times New Roman"/>
          <w:b/>
          <w:lang w:eastAsia="ru-RU"/>
        </w:rPr>
        <w:t>. Порядок, размер и основания взимания государственной пошлины или иной платы, взимаемой за предоставление муниципальной усл</w:t>
      </w:r>
      <w:r w:rsidRPr="00EF6CB0">
        <w:rPr>
          <w:rFonts w:ascii="Times New Roman" w:hAnsi="Times New Roman"/>
          <w:b/>
          <w:lang w:eastAsia="ru-RU"/>
        </w:rPr>
        <w:t>у</w:t>
      </w:r>
      <w:r w:rsidRPr="00EF6CB0">
        <w:rPr>
          <w:rFonts w:ascii="Times New Roman" w:hAnsi="Times New Roman"/>
          <w:b/>
          <w:lang w:eastAsia="ru-RU"/>
        </w:rPr>
        <w:t xml:space="preserve">ги </w:t>
      </w:r>
    </w:p>
    <w:p w:rsidR="000401AF" w:rsidRPr="00EF6CB0" w:rsidRDefault="000401AF" w:rsidP="000401AF">
      <w:pPr>
        <w:autoSpaceDE w:val="0"/>
        <w:autoSpaceDN w:val="0"/>
        <w:adjustRightInd w:val="0"/>
        <w:spacing w:after="0" w:line="240" w:lineRule="auto"/>
        <w:ind w:firstLine="595"/>
        <w:jc w:val="both"/>
        <w:rPr>
          <w:rFonts w:ascii="Times New Roman" w:hAnsi="Times New Roman"/>
          <w:lang w:eastAsia="ru-RU"/>
        </w:rPr>
      </w:pPr>
      <w:r w:rsidRPr="00EF6CB0">
        <w:rPr>
          <w:rFonts w:ascii="Times New Roman" w:hAnsi="Times New Roman"/>
          <w:lang w:eastAsia="ru-RU"/>
        </w:rPr>
        <w:t xml:space="preserve">Услуга предоставляется бесплатно. </w:t>
      </w:r>
    </w:p>
    <w:p w:rsidR="000401AF" w:rsidRPr="00EF6CB0" w:rsidRDefault="000401AF" w:rsidP="00BB3355">
      <w:pPr>
        <w:autoSpaceDE w:val="0"/>
        <w:autoSpaceDN w:val="0"/>
        <w:adjustRightInd w:val="0"/>
        <w:spacing w:after="0" w:line="240" w:lineRule="auto"/>
        <w:ind w:firstLine="567"/>
        <w:jc w:val="both"/>
        <w:rPr>
          <w:rFonts w:ascii="Times New Roman" w:hAnsi="Times New Roman"/>
          <w:lang w:eastAsia="ru-RU"/>
        </w:rPr>
      </w:pPr>
    </w:p>
    <w:p w:rsidR="000401AF" w:rsidRPr="00EF6CB0" w:rsidRDefault="000401AF" w:rsidP="000401AF">
      <w:pPr>
        <w:spacing w:after="0" w:line="240" w:lineRule="auto"/>
        <w:ind w:firstLine="567"/>
        <w:jc w:val="both"/>
        <w:rPr>
          <w:rFonts w:ascii="Times New Roman" w:hAnsi="Times New Roman"/>
          <w:b/>
          <w:lang w:eastAsia="ar-SA"/>
        </w:rPr>
      </w:pPr>
      <w:r w:rsidRPr="00EF6CB0">
        <w:rPr>
          <w:rFonts w:ascii="Times New Roman" w:hAnsi="Times New Roman"/>
          <w:b/>
          <w:lang w:eastAsia="ru-RU"/>
        </w:rPr>
        <w:t>1</w:t>
      </w:r>
      <w:r w:rsidR="00755C44" w:rsidRPr="00EF6CB0">
        <w:rPr>
          <w:rFonts w:ascii="Times New Roman" w:hAnsi="Times New Roman"/>
          <w:b/>
          <w:lang w:eastAsia="ru-RU"/>
        </w:rPr>
        <w:t>2</w:t>
      </w:r>
      <w:r w:rsidRPr="00EF6CB0">
        <w:rPr>
          <w:rFonts w:ascii="Times New Roman" w:hAnsi="Times New Roman"/>
          <w:b/>
          <w:lang w:eastAsia="ru-RU"/>
        </w:rPr>
        <w:t>.</w:t>
      </w:r>
      <w:r w:rsidRPr="00EF6CB0">
        <w:rPr>
          <w:rFonts w:ascii="Times New Roman" w:hAnsi="Times New Roman"/>
          <w:b/>
          <w:lang w:eastAsia="ar-SA"/>
        </w:rPr>
        <w:t xml:space="preserve"> Порядок, размер и основания взимания платы за предоставление услуг, которые я</w:t>
      </w:r>
      <w:r w:rsidRPr="00EF6CB0">
        <w:rPr>
          <w:rFonts w:ascii="Times New Roman" w:hAnsi="Times New Roman"/>
          <w:b/>
          <w:lang w:eastAsia="ar-SA"/>
        </w:rPr>
        <w:t>в</w:t>
      </w:r>
      <w:r w:rsidRPr="00EF6CB0">
        <w:rPr>
          <w:rFonts w:ascii="Times New Roman" w:hAnsi="Times New Roman"/>
          <w:b/>
          <w:lang w:eastAsia="ar-SA"/>
        </w:rPr>
        <w:t>ляются необходимыми и обязательными для предоста</w:t>
      </w:r>
      <w:r w:rsidRPr="00EF6CB0">
        <w:rPr>
          <w:rFonts w:ascii="Times New Roman" w:hAnsi="Times New Roman"/>
          <w:b/>
          <w:lang w:eastAsia="ar-SA"/>
        </w:rPr>
        <w:t>в</w:t>
      </w:r>
      <w:r w:rsidRPr="00EF6CB0">
        <w:rPr>
          <w:rFonts w:ascii="Times New Roman" w:hAnsi="Times New Roman"/>
          <w:b/>
          <w:lang w:eastAsia="ar-SA"/>
        </w:rPr>
        <w:t>ления муниципальной услуги, включая информацию о методике расчета разм</w:t>
      </w:r>
      <w:r w:rsidRPr="00EF6CB0">
        <w:rPr>
          <w:rFonts w:ascii="Times New Roman" w:hAnsi="Times New Roman"/>
          <w:b/>
          <w:lang w:eastAsia="ar-SA"/>
        </w:rPr>
        <w:t>е</w:t>
      </w:r>
      <w:r w:rsidRPr="00EF6CB0">
        <w:rPr>
          <w:rFonts w:ascii="Times New Roman" w:hAnsi="Times New Roman"/>
          <w:b/>
          <w:lang w:eastAsia="ar-SA"/>
        </w:rPr>
        <w:t>ра такой платы</w:t>
      </w:r>
    </w:p>
    <w:p w:rsidR="000401AF" w:rsidRPr="00EF6CB0" w:rsidRDefault="000401AF" w:rsidP="000401AF">
      <w:pPr>
        <w:suppressAutoHyphens/>
        <w:spacing w:after="0" w:line="240" w:lineRule="auto"/>
        <w:ind w:firstLine="709"/>
        <w:jc w:val="both"/>
        <w:rPr>
          <w:rFonts w:ascii="Times New Roman" w:hAnsi="Times New Roman"/>
          <w:lang w:eastAsia="ar-SA"/>
        </w:rPr>
      </w:pPr>
      <w:r w:rsidRPr="00EF6CB0">
        <w:rPr>
          <w:rFonts w:ascii="Times New Roman" w:hAnsi="Times New Roman"/>
          <w:lang w:eastAsia="ar-SA"/>
        </w:rPr>
        <w:t>Основания взимания платы за предоставление услуг, необходимых и обязательных для предоставления муниципальной услуги, отсутствуют.</w:t>
      </w:r>
    </w:p>
    <w:p w:rsidR="000401AF" w:rsidRPr="00EF6CB0" w:rsidRDefault="000401AF" w:rsidP="000401AF">
      <w:pPr>
        <w:widowControl w:val="0"/>
        <w:spacing w:after="0" w:line="240" w:lineRule="auto"/>
        <w:ind w:firstLine="567"/>
        <w:jc w:val="both"/>
        <w:rPr>
          <w:rFonts w:ascii="Times New Roman" w:hAnsi="Times New Roman"/>
          <w:b/>
          <w:lang w:eastAsia="ar-SA"/>
        </w:rPr>
      </w:pPr>
    </w:p>
    <w:p w:rsidR="000401AF" w:rsidRPr="00EF6CB0" w:rsidRDefault="000401AF" w:rsidP="000401AF">
      <w:pPr>
        <w:widowControl w:val="0"/>
        <w:spacing w:after="0" w:line="240" w:lineRule="auto"/>
        <w:ind w:firstLine="567"/>
        <w:jc w:val="both"/>
        <w:rPr>
          <w:rFonts w:ascii="Times New Roman" w:hAnsi="Times New Roman"/>
          <w:b/>
          <w:lang w:eastAsia="ar-SA"/>
        </w:rPr>
      </w:pPr>
      <w:r w:rsidRPr="00EF6CB0">
        <w:rPr>
          <w:rFonts w:ascii="Times New Roman" w:hAnsi="Times New Roman"/>
          <w:b/>
          <w:lang w:eastAsia="ar-SA"/>
        </w:rPr>
        <w:t>1</w:t>
      </w:r>
      <w:r w:rsidR="00755C44" w:rsidRPr="00EF6CB0">
        <w:rPr>
          <w:rFonts w:ascii="Times New Roman" w:hAnsi="Times New Roman"/>
          <w:b/>
          <w:lang w:eastAsia="ar-SA"/>
        </w:rPr>
        <w:t>3</w:t>
      </w:r>
      <w:r w:rsidRPr="00EF6CB0">
        <w:rPr>
          <w:rFonts w:ascii="Times New Roman" w:hAnsi="Times New Roman"/>
          <w:b/>
          <w:lang w:eastAsia="ar-SA"/>
        </w:rPr>
        <w:t>. Максимальный срок ожидания в очереди при подаче запроса о предоставлении мун</w:t>
      </w:r>
      <w:r w:rsidRPr="00EF6CB0">
        <w:rPr>
          <w:rFonts w:ascii="Times New Roman" w:hAnsi="Times New Roman"/>
          <w:b/>
          <w:lang w:eastAsia="ar-SA"/>
        </w:rPr>
        <w:t>и</w:t>
      </w:r>
      <w:r w:rsidRPr="00EF6CB0">
        <w:rPr>
          <w:rFonts w:ascii="Times New Roman" w:hAnsi="Times New Roman"/>
          <w:b/>
          <w:lang w:eastAsia="ar-SA"/>
        </w:rPr>
        <w:t>ципальной услуги, услуги организации, участвующей в предоставлении муниципальной усл</w:t>
      </w:r>
      <w:r w:rsidRPr="00EF6CB0">
        <w:rPr>
          <w:rFonts w:ascii="Times New Roman" w:hAnsi="Times New Roman"/>
          <w:b/>
          <w:lang w:eastAsia="ar-SA"/>
        </w:rPr>
        <w:t>у</w:t>
      </w:r>
      <w:r w:rsidRPr="00EF6CB0">
        <w:rPr>
          <w:rFonts w:ascii="Times New Roman" w:hAnsi="Times New Roman"/>
          <w:b/>
          <w:lang w:eastAsia="ar-SA"/>
        </w:rPr>
        <w:t xml:space="preserve">ги, и при получении результата предоставления таких услуг  </w:t>
      </w:r>
    </w:p>
    <w:p w:rsidR="000401AF" w:rsidRPr="00EF6CB0" w:rsidRDefault="000401AF" w:rsidP="000401AF">
      <w:pPr>
        <w:widowControl w:val="0"/>
        <w:suppressAutoHyphens/>
        <w:spacing w:after="0" w:line="240" w:lineRule="auto"/>
        <w:ind w:firstLine="709"/>
        <w:jc w:val="both"/>
        <w:rPr>
          <w:rFonts w:ascii="Times New Roman" w:hAnsi="Times New Roman"/>
          <w:lang w:eastAsia="ar-SA"/>
        </w:rPr>
      </w:pPr>
      <w:r w:rsidRPr="00EF6CB0">
        <w:rPr>
          <w:rFonts w:ascii="Times New Roman" w:hAnsi="Times New Roman"/>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401AF" w:rsidRPr="00EF6CB0" w:rsidRDefault="000401AF" w:rsidP="00BB3355">
      <w:pPr>
        <w:autoSpaceDE w:val="0"/>
        <w:autoSpaceDN w:val="0"/>
        <w:adjustRightInd w:val="0"/>
        <w:spacing w:after="0" w:line="240" w:lineRule="auto"/>
        <w:ind w:firstLine="567"/>
        <w:jc w:val="both"/>
        <w:rPr>
          <w:rFonts w:ascii="Times New Roman" w:hAnsi="Times New Roman"/>
          <w:lang w:eastAsia="ru-RU"/>
        </w:rPr>
      </w:pPr>
    </w:p>
    <w:p w:rsidR="000401AF" w:rsidRPr="00EF6CB0" w:rsidRDefault="000401AF" w:rsidP="00BB3355">
      <w:pPr>
        <w:autoSpaceDE w:val="0"/>
        <w:autoSpaceDN w:val="0"/>
        <w:adjustRightInd w:val="0"/>
        <w:spacing w:after="0" w:line="240" w:lineRule="auto"/>
        <w:ind w:firstLine="567"/>
        <w:jc w:val="both"/>
        <w:rPr>
          <w:rFonts w:ascii="Times New Roman" w:hAnsi="Times New Roman"/>
          <w:b/>
          <w:lang w:eastAsia="ru-RU"/>
        </w:rPr>
      </w:pPr>
      <w:r w:rsidRPr="00EF6CB0">
        <w:rPr>
          <w:rFonts w:ascii="Times New Roman" w:hAnsi="Times New Roman"/>
          <w:b/>
          <w:lang w:eastAsia="ru-RU"/>
        </w:rPr>
        <w:t>1</w:t>
      </w:r>
      <w:r w:rsidR="00755C44" w:rsidRPr="00EF6CB0">
        <w:rPr>
          <w:rFonts w:ascii="Times New Roman" w:hAnsi="Times New Roman"/>
          <w:b/>
          <w:lang w:eastAsia="ru-RU"/>
        </w:rPr>
        <w:t>4</w:t>
      </w:r>
      <w:r w:rsidRPr="00EF6CB0">
        <w:rPr>
          <w:rFonts w:ascii="Times New Roman" w:hAnsi="Times New Roman"/>
          <w:b/>
          <w:lang w:eastAsia="ru-RU"/>
        </w:rPr>
        <w:t>. Срок и порядок регистрации запроса заявителя о предоставлении муниципальной у</w:t>
      </w:r>
      <w:r w:rsidRPr="00EF6CB0">
        <w:rPr>
          <w:rFonts w:ascii="Times New Roman" w:hAnsi="Times New Roman"/>
          <w:b/>
          <w:lang w:eastAsia="ru-RU"/>
        </w:rPr>
        <w:t>с</w:t>
      </w:r>
      <w:r w:rsidRPr="00EF6CB0">
        <w:rPr>
          <w:rFonts w:ascii="Times New Roman" w:hAnsi="Times New Roman"/>
          <w:b/>
          <w:lang w:eastAsia="ru-RU"/>
        </w:rPr>
        <w:t>луги и услуги, предоставляемой организацией, участвующей в предоставлении муниципал</w:t>
      </w:r>
      <w:r w:rsidRPr="00EF6CB0">
        <w:rPr>
          <w:rFonts w:ascii="Times New Roman" w:hAnsi="Times New Roman"/>
          <w:b/>
          <w:lang w:eastAsia="ru-RU"/>
        </w:rPr>
        <w:t>ь</w:t>
      </w:r>
      <w:r w:rsidRPr="00EF6CB0">
        <w:rPr>
          <w:rFonts w:ascii="Times New Roman" w:hAnsi="Times New Roman"/>
          <w:b/>
          <w:lang w:eastAsia="ru-RU"/>
        </w:rPr>
        <w:t>ной услуги, в том числе в электро</w:t>
      </w:r>
      <w:r w:rsidRPr="00EF6CB0">
        <w:rPr>
          <w:rFonts w:ascii="Times New Roman" w:hAnsi="Times New Roman"/>
          <w:b/>
          <w:lang w:eastAsia="ru-RU"/>
        </w:rPr>
        <w:t>н</w:t>
      </w:r>
      <w:r w:rsidRPr="00EF6CB0">
        <w:rPr>
          <w:rFonts w:ascii="Times New Roman" w:hAnsi="Times New Roman"/>
          <w:b/>
          <w:lang w:eastAsia="ru-RU"/>
        </w:rPr>
        <w:t>ной форме</w:t>
      </w:r>
    </w:p>
    <w:p w:rsidR="000401AF" w:rsidRPr="00EF6CB0" w:rsidRDefault="000401AF" w:rsidP="000401AF">
      <w:pPr>
        <w:autoSpaceDE w:val="0"/>
        <w:autoSpaceDN w:val="0"/>
        <w:adjustRightInd w:val="0"/>
        <w:spacing w:after="0" w:line="240" w:lineRule="auto"/>
        <w:ind w:firstLine="567"/>
        <w:jc w:val="both"/>
        <w:rPr>
          <w:rFonts w:ascii="Times New Roman" w:hAnsi="Times New Roman"/>
          <w:bCs/>
          <w:lang w:eastAsia="ru-RU"/>
        </w:rPr>
      </w:pPr>
      <w:r w:rsidRPr="00EF6CB0">
        <w:rPr>
          <w:rFonts w:ascii="Times New Roman" w:hAnsi="Times New Roman"/>
          <w:lang w:eastAsia="ru-RU"/>
        </w:rPr>
        <w:t xml:space="preserve">1. </w:t>
      </w:r>
      <w:r w:rsidRPr="00EF6CB0">
        <w:rPr>
          <w:rFonts w:ascii="Times New Roman" w:hAnsi="Times New Roman"/>
          <w:bCs/>
          <w:lang w:eastAsia="ru-RU"/>
        </w:rPr>
        <w:t>Прием и регистрация заявления</w:t>
      </w:r>
      <w:r w:rsidRPr="00EF6CB0">
        <w:rPr>
          <w:rFonts w:ascii="Times New Roman" w:hAnsi="Times New Roman"/>
          <w:lang w:eastAsia="ru-RU"/>
        </w:rPr>
        <w:t xml:space="preserve"> с пакетом материалов</w:t>
      </w:r>
      <w:r w:rsidRPr="00EF6CB0">
        <w:rPr>
          <w:rFonts w:ascii="Times New Roman" w:hAnsi="Times New Roman"/>
          <w:bCs/>
          <w:lang w:eastAsia="ru-RU"/>
        </w:rPr>
        <w:t xml:space="preserve"> осуществляется должностным лицом, ответственного за ведение делопроизводства, не поз</w:t>
      </w:r>
      <w:r w:rsidRPr="00EF6CB0">
        <w:rPr>
          <w:rFonts w:ascii="Times New Roman" w:hAnsi="Times New Roman"/>
          <w:bCs/>
          <w:lang w:eastAsia="ru-RU"/>
        </w:rPr>
        <w:t>д</w:t>
      </w:r>
      <w:r w:rsidRPr="00EF6CB0">
        <w:rPr>
          <w:rFonts w:ascii="Times New Roman" w:hAnsi="Times New Roman"/>
          <w:bCs/>
          <w:lang w:eastAsia="ru-RU"/>
        </w:rPr>
        <w:t>нее одного рабочего дня, следующего за днем получения такого заявления почтовым отправлением либо в день его предоставления лично заявит</w:t>
      </w:r>
      <w:r w:rsidRPr="00EF6CB0">
        <w:rPr>
          <w:rFonts w:ascii="Times New Roman" w:hAnsi="Times New Roman"/>
          <w:bCs/>
          <w:lang w:eastAsia="ru-RU"/>
        </w:rPr>
        <w:t>е</w:t>
      </w:r>
      <w:r w:rsidRPr="00EF6CB0">
        <w:rPr>
          <w:rFonts w:ascii="Times New Roman" w:hAnsi="Times New Roman"/>
          <w:bCs/>
          <w:lang w:eastAsia="ru-RU"/>
        </w:rPr>
        <w:t>лем или пре</w:t>
      </w:r>
      <w:r w:rsidRPr="00EF6CB0">
        <w:rPr>
          <w:rFonts w:ascii="Times New Roman" w:hAnsi="Times New Roman"/>
          <w:bCs/>
          <w:lang w:eastAsia="ru-RU"/>
        </w:rPr>
        <w:t>д</w:t>
      </w:r>
      <w:r w:rsidRPr="00EF6CB0">
        <w:rPr>
          <w:rFonts w:ascii="Times New Roman" w:hAnsi="Times New Roman"/>
          <w:bCs/>
          <w:lang w:eastAsia="ru-RU"/>
        </w:rPr>
        <w:t>ставителем заявителя.</w:t>
      </w:r>
    </w:p>
    <w:p w:rsidR="000401AF" w:rsidRPr="00EF6CB0" w:rsidRDefault="000401AF" w:rsidP="000401AF">
      <w:pPr>
        <w:autoSpaceDE w:val="0"/>
        <w:autoSpaceDN w:val="0"/>
        <w:adjustRightInd w:val="0"/>
        <w:spacing w:after="0" w:line="240" w:lineRule="auto"/>
        <w:ind w:firstLine="567"/>
        <w:jc w:val="both"/>
        <w:rPr>
          <w:rFonts w:ascii="Times New Roman" w:hAnsi="Times New Roman"/>
          <w:bCs/>
          <w:lang w:eastAsia="ru-RU"/>
        </w:rPr>
      </w:pPr>
      <w:r w:rsidRPr="00EF6CB0">
        <w:rPr>
          <w:rFonts w:ascii="Times New Roman" w:hAnsi="Times New Roman"/>
          <w:lang w:eastAsia="ru-RU"/>
        </w:rPr>
        <w:t>2. Днем приема документов считается дата регистрации факта приема с присвоением регистр</w:t>
      </w:r>
      <w:r w:rsidRPr="00EF6CB0">
        <w:rPr>
          <w:rFonts w:ascii="Times New Roman" w:hAnsi="Times New Roman"/>
          <w:lang w:eastAsia="ru-RU"/>
        </w:rPr>
        <w:t>а</w:t>
      </w:r>
      <w:r w:rsidRPr="00EF6CB0">
        <w:rPr>
          <w:rFonts w:ascii="Times New Roman" w:hAnsi="Times New Roman"/>
          <w:lang w:eastAsia="ru-RU"/>
        </w:rPr>
        <w:t>ционного номера и указанием даты поступления</w:t>
      </w:r>
      <w:r w:rsidRPr="00EF6CB0">
        <w:rPr>
          <w:rFonts w:ascii="Times New Roman" w:hAnsi="Times New Roman"/>
          <w:bCs/>
          <w:lang w:eastAsia="ru-RU"/>
        </w:rPr>
        <w:t>.</w:t>
      </w:r>
    </w:p>
    <w:p w:rsidR="000401AF" w:rsidRPr="00EF6CB0" w:rsidRDefault="000401AF" w:rsidP="00BB3355">
      <w:pPr>
        <w:autoSpaceDE w:val="0"/>
        <w:autoSpaceDN w:val="0"/>
        <w:adjustRightInd w:val="0"/>
        <w:spacing w:after="0" w:line="240" w:lineRule="auto"/>
        <w:ind w:firstLine="567"/>
        <w:jc w:val="both"/>
        <w:rPr>
          <w:rFonts w:ascii="Times New Roman" w:hAnsi="Times New Roman"/>
          <w:lang w:eastAsia="ru-RU"/>
        </w:rPr>
      </w:pP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1</w:t>
      </w:r>
      <w:r w:rsidR="00755C44" w:rsidRPr="00EF6CB0">
        <w:rPr>
          <w:rFonts w:ascii="Times New Roman" w:hAnsi="Times New Roman"/>
          <w:b/>
          <w:lang w:eastAsia="ar-SA"/>
        </w:rPr>
        <w:t>5</w:t>
      </w:r>
      <w:r w:rsidRPr="00EF6CB0">
        <w:rPr>
          <w:rFonts w:ascii="Times New Roman" w:hAnsi="Times New Roman"/>
          <w:b/>
          <w:lang w:eastAsia="ar-SA"/>
        </w:rPr>
        <w:t>. Требования к помещениям, в которых предоставляется муниципальная услуга</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Помещение должно соответствовать требованиям, обеспечивающим:</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условия для беспрепятственного доступа к объектам и предоставляемым в них услугам;</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Места ожидания предоставления муниципальной услуги оборудуются стульями, кресельными секциями.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имеются информационные стенды.</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Места получения информации оборудуются информационными стендами, стульями и столами.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lang w:eastAsia="ar-SA"/>
        </w:rPr>
      </w:pP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1</w:t>
      </w:r>
      <w:r w:rsidR="00755C44" w:rsidRPr="00EF6CB0">
        <w:rPr>
          <w:rFonts w:ascii="Times New Roman" w:hAnsi="Times New Roman"/>
          <w:b/>
          <w:lang w:eastAsia="ar-SA"/>
        </w:rPr>
        <w:t>6</w:t>
      </w:r>
      <w:r w:rsidRPr="00EF6CB0">
        <w:rPr>
          <w:rFonts w:ascii="Times New Roman" w:hAnsi="Times New Roman"/>
          <w:b/>
          <w:lang w:eastAsia="ar-SA"/>
        </w:rPr>
        <w:t>. Показатели доступности и качества муниципальной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Показателями доступности муниципальной услуги является: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обеспечение полноты и достоверности информации, доводимой до заявителей;</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xml:space="preserve">-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0A33AF" w:rsidRPr="00EF6CB0">
        <w:rPr>
          <w:rFonts w:ascii="Times New Roman" w:hAnsi="Times New Roman"/>
          <w:bCs/>
          <w:lang w:eastAsia="ar-SA"/>
        </w:rPr>
        <w:t>Майор</w:t>
      </w:r>
      <w:r w:rsidRPr="00EF6CB0">
        <w:rPr>
          <w:rFonts w:ascii="Times New Roman" w:hAnsi="Times New Roman"/>
          <w:bCs/>
          <w:lang w:eastAsia="ar-SA"/>
        </w:rPr>
        <w:t>ского сельского поселения;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сопровождение инвалидов, имеющих стойкие расстройства функции зрения и самостоятельного передвижения, и оказания им помощи на объектах;</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допуск на объекты сурдопереводчика и тифлосурдопереводчика;</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w:t>
      </w:r>
      <w:r w:rsidR="00443B4F">
        <w:rPr>
          <w:rFonts w:ascii="Times New Roman" w:hAnsi="Times New Roman"/>
          <w:bCs/>
          <w:lang w:eastAsia="ar-SA"/>
        </w:rPr>
        <w:t>ой Федерации от 22.06.2015 №386</w:t>
      </w:r>
      <w:r w:rsidRPr="00EF6CB0">
        <w:rPr>
          <w:rFonts w:ascii="Times New Roman" w:hAnsi="Times New Roman"/>
          <w:bCs/>
          <w:lang w:eastAsia="ar-SA"/>
        </w:rPr>
        <w:t xml:space="preserve">; </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Показателями качества предоставления муниципальной услуги являются: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точное соблюдение сроков и административных процедур при предоставлении муниципальной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достоверность и полнота информирования Заявителя о ходе рассмотрения его обращения.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Основными принципами предоставления муниципальной услуги являются: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правомерность предоставления муниципальной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заявительный порядок обращения за предоставлением муниципальной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xml:space="preserve">- открытость деятельности Администрации </w:t>
      </w:r>
      <w:r w:rsidR="000A33AF" w:rsidRPr="00EF6CB0">
        <w:rPr>
          <w:rFonts w:ascii="Times New Roman" w:hAnsi="Times New Roman"/>
          <w:bCs/>
          <w:lang w:eastAsia="ar-SA"/>
        </w:rPr>
        <w:t>Майор</w:t>
      </w:r>
      <w:r w:rsidRPr="00EF6CB0">
        <w:rPr>
          <w:rFonts w:ascii="Times New Roman" w:hAnsi="Times New Roman"/>
          <w:bCs/>
          <w:lang w:eastAsia="ar-SA"/>
        </w:rPr>
        <w:t>ского сельского поселения;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возможность получения муниципальных услуг в электронной форме, если это не запрещено законом.</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При получении муниципальной услуги заявители имеют право на:</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получение муниципальной услуги своевременно и в соответствии со стандартом предоставления муниципальной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получение полной, актуальной и достоверной информации о порядке предоставления муниципальной услуги, в том числе в электронной форме;</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lastRenderedPageBreak/>
        <w:t>- досудебное (внесудебное) рассмотрение жалоб (претензий) в процессе получения муниципальной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0A33AF" w:rsidRPr="00EF6CB0">
        <w:rPr>
          <w:rFonts w:ascii="Times New Roman" w:hAnsi="Times New Roman"/>
          <w:bCs/>
          <w:lang w:eastAsia="ar-SA"/>
        </w:rPr>
        <w:t>Майор</w:t>
      </w:r>
      <w:r w:rsidRPr="00EF6CB0">
        <w:rPr>
          <w:rFonts w:ascii="Times New Roman" w:hAnsi="Times New Roman"/>
          <w:bCs/>
          <w:lang w:eastAsia="ar-SA"/>
        </w:rPr>
        <w:t>ского сельского поселения.</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Оценка качества и доступности предоставления муниципальной услуги должна осуществляться по следующим показателям:</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количество жалоб и обращений Заказчиков на качество и доступность предоставления государственной услуги;</w:t>
      </w: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Cs/>
          <w:lang w:eastAsia="ar-SA"/>
        </w:rPr>
      </w:pPr>
      <w:r w:rsidRPr="00EF6CB0">
        <w:rPr>
          <w:rFonts w:ascii="Times New Roman" w:hAnsi="Times New Roman"/>
          <w:bCs/>
          <w:lang w:eastAsia="ar-SA"/>
        </w:rPr>
        <w:t>- количество удовлетворенных судебных исков по обжалованию действий по предоставлению муниципальной</w:t>
      </w:r>
      <w:r w:rsidRPr="00EF6CB0">
        <w:rPr>
          <w:rFonts w:ascii="Times New Roman" w:hAnsi="Times New Roman"/>
          <w:bCs/>
          <w:lang w:eastAsia="ar-SA"/>
        </w:rPr>
        <w:tab/>
        <w:t xml:space="preserve"> услуги.</w:t>
      </w:r>
    </w:p>
    <w:p w:rsidR="000401AF" w:rsidRPr="00EF6CB0" w:rsidRDefault="000401AF" w:rsidP="00BB3355">
      <w:pPr>
        <w:widowControl w:val="0"/>
        <w:suppressAutoHyphens/>
        <w:spacing w:after="0" w:line="240" w:lineRule="auto"/>
        <w:jc w:val="center"/>
        <w:rPr>
          <w:rFonts w:ascii="Times New Roman" w:hAnsi="Times New Roman"/>
          <w:b/>
          <w:lang w:eastAsia="ar-SA"/>
        </w:rPr>
      </w:pPr>
    </w:p>
    <w:p w:rsidR="000401AF" w:rsidRPr="00EF6CB0" w:rsidRDefault="000401AF" w:rsidP="000401AF">
      <w:pPr>
        <w:autoSpaceDE w:val="0"/>
        <w:autoSpaceDN w:val="0"/>
        <w:adjustRightInd w:val="0"/>
        <w:spacing w:after="0" w:line="240" w:lineRule="auto"/>
        <w:ind w:firstLine="567"/>
        <w:jc w:val="center"/>
        <w:rPr>
          <w:rFonts w:ascii="Times New Roman" w:hAnsi="Times New Roman"/>
          <w:b/>
          <w:lang w:eastAsia="ru-RU"/>
        </w:rPr>
      </w:pPr>
      <w:r w:rsidRPr="00EF6CB0">
        <w:rPr>
          <w:rFonts w:ascii="Times New Roman" w:hAnsi="Times New Roman"/>
          <w:b/>
          <w:lang w:eastAsia="ru-RU"/>
        </w:rPr>
        <w:t>Раздел 3. Состав,  последовательность и сроки выполнения админ</w:t>
      </w:r>
      <w:r w:rsidRPr="00EF6CB0">
        <w:rPr>
          <w:rFonts w:ascii="Times New Roman" w:hAnsi="Times New Roman"/>
          <w:b/>
          <w:lang w:eastAsia="ru-RU"/>
        </w:rPr>
        <w:t>и</w:t>
      </w:r>
      <w:r w:rsidRPr="00EF6CB0">
        <w:rPr>
          <w:rFonts w:ascii="Times New Roman" w:hAnsi="Times New Roman"/>
          <w:b/>
          <w:lang w:eastAsia="ru-RU"/>
        </w:rPr>
        <w:t>стративных процедур,  требования к порядку их выполнения, в том чи</w:t>
      </w:r>
      <w:r w:rsidRPr="00EF6CB0">
        <w:rPr>
          <w:rFonts w:ascii="Times New Roman" w:hAnsi="Times New Roman"/>
          <w:b/>
          <w:lang w:eastAsia="ru-RU"/>
        </w:rPr>
        <w:t>с</w:t>
      </w:r>
      <w:r w:rsidRPr="00EF6CB0">
        <w:rPr>
          <w:rFonts w:ascii="Times New Roman" w:hAnsi="Times New Roman"/>
          <w:b/>
          <w:lang w:eastAsia="ru-RU"/>
        </w:rPr>
        <w:t>ле в электронной форме</w:t>
      </w:r>
    </w:p>
    <w:p w:rsidR="000401AF" w:rsidRPr="00EF6CB0" w:rsidRDefault="000401AF" w:rsidP="000401AF">
      <w:pPr>
        <w:suppressAutoHyphens/>
        <w:autoSpaceDE w:val="0"/>
        <w:autoSpaceDN w:val="0"/>
        <w:adjustRightInd w:val="0"/>
        <w:spacing w:after="0" w:line="240" w:lineRule="auto"/>
        <w:ind w:firstLine="709"/>
        <w:jc w:val="both"/>
        <w:rPr>
          <w:rFonts w:ascii="Times New Roman" w:hAnsi="Times New Roman"/>
          <w:lang w:eastAsia="ar-SA"/>
        </w:rPr>
      </w:pPr>
    </w:p>
    <w:p w:rsidR="000401AF" w:rsidRPr="00EF6CB0" w:rsidRDefault="000401AF" w:rsidP="000401AF">
      <w:pPr>
        <w:suppressAutoHyphens/>
        <w:autoSpaceDE w:val="0"/>
        <w:autoSpaceDN w:val="0"/>
        <w:adjustRightInd w:val="0"/>
        <w:spacing w:after="0" w:line="240" w:lineRule="auto"/>
        <w:ind w:firstLine="567"/>
        <w:jc w:val="both"/>
        <w:rPr>
          <w:rFonts w:ascii="Times New Roman" w:hAnsi="Times New Roman"/>
          <w:b/>
          <w:lang w:eastAsia="ar-SA"/>
        </w:rPr>
      </w:pPr>
      <w:r w:rsidRPr="00EF6CB0">
        <w:rPr>
          <w:rFonts w:ascii="Times New Roman" w:hAnsi="Times New Roman"/>
          <w:b/>
          <w:lang w:eastAsia="ar-SA"/>
        </w:rPr>
        <w:t>1.  Исчерпывающий перечень административных процедур.</w:t>
      </w:r>
    </w:p>
    <w:p w:rsidR="00445E11" w:rsidRPr="00EF6CB0" w:rsidRDefault="00445E11" w:rsidP="00445E11">
      <w:pPr>
        <w:tabs>
          <w:tab w:val="num" w:pos="0"/>
        </w:tabs>
        <w:spacing w:after="0" w:line="240" w:lineRule="auto"/>
        <w:ind w:firstLine="567"/>
        <w:jc w:val="both"/>
        <w:rPr>
          <w:rFonts w:ascii="Times New Roman" w:hAnsi="Times New Roman"/>
        </w:rPr>
      </w:pPr>
      <w:r w:rsidRPr="00EF6CB0">
        <w:rPr>
          <w:rFonts w:ascii="Times New Roman" w:hAnsi="Times New Roman"/>
          <w:color w:val="000000"/>
        </w:rPr>
        <w:t>1. Прием, регистрация, проверка полноты и правильности оформления заявления и прилага</w:t>
      </w:r>
      <w:r w:rsidRPr="00EF6CB0">
        <w:rPr>
          <w:rFonts w:ascii="Times New Roman" w:hAnsi="Times New Roman"/>
          <w:color w:val="000000"/>
        </w:rPr>
        <w:t>е</w:t>
      </w:r>
      <w:r w:rsidRPr="00EF6CB0">
        <w:rPr>
          <w:rFonts w:ascii="Times New Roman" w:hAnsi="Times New Roman"/>
          <w:color w:val="000000"/>
        </w:rPr>
        <w:t>мых к нему документов (далее – документы).</w:t>
      </w:r>
    </w:p>
    <w:p w:rsidR="00445E11" w:rsidRPr="00EF6CB0" w:rsidRDefault="00445E11" w:rsidP="00445E11">
      <w:pPr>
        <w:tabs>
          <w:tab w:val="num" w:pos="0"/>
        </w:tabs>
        <w:suppressAutoHyphens/>
        <w:spacing w:after="0" w:line="240" w:lineRule="auto"/>
        <w:ind w:firstLine="567"/>
        <w:rPr>
          <w:rFonts w:ascii="Times New Roman" w:hAnsi="Times New Roman"/>
          <w:lang w:eastAsia="ar-SA"/>
        </w:rPr>
      </w:pPr>
      <w:r w:rsidRPr="00EF6CB0">
        <w:rPr>
          <w:rFonts w:ascii="Times New Roman" w:hAnsi="Times New Roman"/>
          <w:lang w:eastAsia="ar-SA"/>
        </w:rPr>
        <w:t>2. Формирование и направление межведомственных запросов в органы (организации), участвующие в предоставлении муниципальной услуги).</w:t>
      </w:r>
    </w:p>
    <w:p w:rsidR="00445E11" w:rsidRPr="00EF6CB0" w:rsidRDefault="00445E11" w:rsidP="00445E11">
      <w:pPr>
        <w:tabs>
          <w:tab w:val="num" w:pos="0"/>
        </w:tabs>
        <w:suppressAutoHyphens/>
        <w:spacing w:after="0" w:line="240" w:lineRule="auto"/>
        <w:ind w:firstLine="567"/>
        <w:rPr>
          <w:rFonts w:ascii="Times New Roman" w:hAnsi="Times New Roman"/>
          <w:lang w:eastAsia="ar-SA"/>
        </w:rPr>
      </w:pPr>
      <w:r w:rsidRPr="00EF6CB0">
        <w:rPr>
          <w:rFonts w:ascii="Times New Roman" w:hAnsi="Times New Roman"/>
          <w:lang w:eastAsia="ar-SA"/>
        </w:rPr>
        <w:t>3. Принятие решения о предоставлении муниципальной услуги.</w:t>
      </w:r>
    </w:p>
    <w:p w:rsidR="00445E11" w:rsidRPr="00EF6CB0" w:rsidRDefault="00445E11" w:rsidP="00445E11">
      <w:pPr>
        <w:tabs>
          <w:tab w:val="num" w:pos="0"/>
        </w:tabs>
        <w:suppressAutoHyphens/>
        <w:spacing w:after="0" w:line="240" w:lineRule="auto"/>
        <w:ind w:firstLine="567"/>
        <w:rPr>
          <w:rFonts w:ascii="Times New Roman" w:hAnsi="Times New Roman"/>
          <w:lang w:eastAsia="ar-SA"/>
        </w:rPr>
      </w:pPr>
      <w:r w:rsidRPr="00EF6CB0">
        <w:rPr>
          <w:rFonts w:ascii="Times New Roman" w:hAnsi="Times New Roman"/>
          <w:lang w:eastAsia="ar-SA"/>
        </w:rPr>
        <w:t>4. Оформление документов.</w:t>
      </w:r>
    </w:p>
    <w:p w:rsidR="00445E11" w:rsidRPr="00EF6CB0" w:rsidRDefault="00445E11" w:rsidP="00445E11">
      <w:pPr>
        <w:tabs>
          <w:tab w:val="num" w:pos="0"/>
        </w:tabs>
        <w:suppressAutoHyphens/>
        <w:spacing w:after="0" w:line="240" w:lineRule="auto"/>
        <w:ind w:firstLine="567"/>
        <w:rPr>
          <w:rFonts w:ascii="Times New Roman" w:hAnsi="Times New Roman"/>
          <w:lang w:eastAsia="ar-SA"/>
        </w:rPr>
      </w:pPr>
      <w:r w:rsidRPr="00EF6CB0">
        <w:rPr>
          <w:rFonts w:ascii="Times New Roman" w:hAnsi="Times New Roman"/>
          <w:lang w:eastAsia="ar-SA"/>
        </w:rPr>
        <w:t>5. Предоставление результата муниципальной услуги заявителю.</w:t>
      </w:r>
    </w:p>
    <w:p w:rsidR="00445E11" w:rsidRPr="00EF6CB0" w:rsidRDefault="00445E11" w:rsidP="00BB3355">
      <w:pPr>
        <w:autoSpaceDE w:val="0"/>
        <w:autoSpaceDN w:val="0"/>
        <w:adjustRightInd w:val="0"/>
        <w:spacing w:after="0" w:line="240" w:lineRule="auto"/>
        <w:ind w:firstLine="567"/>
        <w:jc w:val="both"/>
        <w:rPr>
          <w:rFonts w:ascii="Times New Roman" w:hAnsi="Times New Roman"/>
          <w:lang w:eastAsia="ru-RU"/>
        </w:rPr>
      </w:pPr>
    </w:p>
    <w:p w:rsidR="00445E11" w:rsidRPr="00EF6CB0" w:rsidRDefault="00445E11" w:rsidP="00445E11">
      <w:pPr>
        <w:suppressAutoHyphens/>
        <w:spacing w:after="0" w:line="240" w:lineRule="auto"/>
        <w:ind w:firstLine="567"/>
        <w:jc w:val="both"/>
        <w:rPr>
          <w:rFonts w:ascii="Times New Roman" w:hAnsi="Times New Roman"/>
          <w:b/>
          <w:lang w:eastAsia="ar-SA"/>
        </w:rPr>
      </w:pPr>
      <w:r w:rsidRPr="00EF6CB0">
        <w:rPr>
          <w:rFonts w:ascii="Times New Roman" w:hAnsi="Times New Roman"/>
          <w:b/>
          <w:lang w:eastAsia="ar-SA"/>
        </w:rPr>
        <w:t>2. Описание каждой административной процедуры.</w:t>
      </w:r>
    </w:p>
    <w:p w:rsidR="00445E11" w:rsidRPr="00EF6CB0" w:rsidRDefault="00445E11" w:rsidP="00445E11">
      <w:pPr>
        <w:tabs>
          <w:tab w:val="num" w:pos="0"/>
        </w:tabs>
        <w:spacing w:after="0" w:line="240" w:lineRule="auto"/>
        <w:rPr>
          <w:rFonts w:ascii="Times New Roman" w:eastAsia="Calibri" w:hAnsi="Times New Roman"/>
        </w:rPr>
      </w:pPr>
      <w:r w:rsidRPr="00EF6CB0">
        <w:rPr>
          <w:rFonts w:eastAsia="Calibri"/>
          <w:b/>
        </w:rPr>
        <w:t xml:space="preserve">         </w:t>
      </w:r>
      <w:r w:rsidRPr="00EF6CB0">
        <w:rPr>
          <w:rFonts w:ascii="Times New Roman" w:eastAsia="Calibri" w:hAnsi="Times New Roman"/>
        </w:rPr>
        <w:t xml:space="preserve">1. </w:t>
      </w:r>
      <w:r w:rsidRPr="00EF6CB0">
        <w:rPr>
          <w:rFonts w:ascii="Times New Roman" w:eastAsia="Calibri" w:hAnsi="Times New Roman"/>
          <w:color w:val="000000"/>
          <w:u w:val="single"/>
        </w:rPr>
        <w:t>Прием, регистрация, проверка полноты и правильности оформления з</w:t>
      </w:r>
      <w:r w:rsidRPr="00EF6CB0">
        <w:rPr>
          <w:rFonts w:ascii="Times New Roman" w:eastAsia="Calibri" w:hAnsi="Times New Roman"/>
          <w:color w:val="000000"/>
          <w:u w:val="single"/>
        </w:rPr>
        <w:t>а</w:t>
      </w:r>
      <w:r w:rsidRPr="00EF6CB0">
        <w:rPr>
          <w:rFonts w:ascii="Times New Roman" w:eastAsia="Calibri" w:hAnsi="Times New Roman"/>
          <w:color w:val="000000"/>
          <w:u w:val="single"/>
        </w:rPr>
        <w:t>явления и прилагаемых к нему документов (далее – документы)</w:t>
      </w:r>
      <w:r w:rsidRPr="00EF6CB0">
        <w:rPr>
          <w:rFonts w:ascii="Times New Roman" w:eastAsia="Calibri" w:hAnsi="Times New Roman"/>
          <w:color w:val="000000"/>
        </w:rPr>
        <w:t>.</w:t>
      </w:r>
    </w:p>
    <w:p w:rsidR="00445E11" w:rsidRPr="00EF6CB0" w:rsidRDefault="00445E11" w:rsidP="00445E11">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1.1. Основанием для начала административной процедуры является подача заявления и комплекта необходимых документов заявителем.</w:t>
      </w:r>
    </w:p>
    <w:p w:rsidR="00445E11" w:rsidRPr="00EF6CB0" w:rsidRDefault="00445E11" w:rsidP="00445E11">
      <w:pPr>
        <w:spacing w:after="0" w:line="240" w:lineRule="auto"/>
        <w:ind w:firstLine="567"/>
        <w:jc w:val="both"/>
        <w:rPr>
          <w:rFonts w:ascii="Times New Roman" w:eastAsia="Calibri" w:hAnsi="Times New Roman"/>
          <w:color w:val="000000"/>
        </w:rPr>
      </w:pPr>
      <w:r w:rsidRPr="00EF6CB0">
        <w:rPr>
          <w:rFonts w:ascii="Times New Roman" w:eastAsia="Calibri" w:hAnsi="Times New Roman"/>
        </w:rPr>
        <w:t xml:space="preserve">1.2. </w:t>
      </w:r>
      <w:r w:rsidRPr="00EF6CB0">
        <w:rPr>
          <w:rFonts w:ascii="Times New Roman" w:eastAsia="Calibri" w:hAnsi="Times New Roman"/>
          <w:color w:val="000000"/>
        </w:rPr>
        <w:t>Заявитель обращается с заявлением и документами, указанными в пункте 6 раздела 2  а</w:t>
      </w:r>
      <w:r w:rsidRPr="00EF6CB0">
        <w:rPr>
          <w:rFonts w:ascii="Times New Roman" w:eastAsia="Calibri" w:hAnsi="Times New Roman"/>
          <w:color w:val="000000"/>
        </w:rPr>
        <w:t>д</w:t>
      </w:r>
      <w:r w:rsidRPr="00EF6CB0">
        <w:rPr>
          <w:rFonts w:ascii="Times New Roman" w:eastAsia="Calibri" w:hAnsi="Times New Roman"/>
          <w:color w:val="000000"/>
        </w:rPr>
        <w:t>министративного регламента, к должностному лицу МАУ «МФЦ» или специалисту Администрации, уполномоченному на прием и регистрацию заявления и докуме</w:t>
      </w:r>
      <w:r w:rsidRPr="00EF6CB0">
        <w:rPr>
          <w:rFonts w:ascii="Times New Roman" w:eastAsia="Calibri" w:hAnsi="Times New Roman"/>
          <w:color w:val="000000"/>
        </w:rPr>
        <w:t>н</w:t>
      </w:r>
      <w:r w:rsidRPr="00EF6CB0">
        <w:rPr>
          <w:rFonts w:ascii="Times New Roman" w:eastAsia="Calibri" w:hAnsi="Times New Roman"/>
          <w:color w:val="000000"/>
        </w:rPr>
        <w:t>тов.</w:t>
      </w:r>
    </w:p>
    <w:p w:rsidR="00445E11" w:rsidRPr="00EF6CB0" w:rsidRDefault="00445E11" w:rsidP="00445E11">
      <w:pPr>
        <w:spacing w:after="0" w:line="240" w:lineRule="auto"/>
        <w:ind w:firstLine="567"/>
        <w:jc w:val="both"/>
        <w:rPr>
          <w:rFonts w:ascii="Times New Roman" w:eastAsia="Calibri" w:hAnsi="Times New Roman"/>
          <w:color w:val="000000"/>
        </w:rPr>
      </w:pPr>
      <w:r w:rsidRPr="00EF6CB0">
        <w:rPr>
          <w:rFonts w:ascii="Times New Roman" w:eastAsia="Calibri" w:hAnsi="Times New Roman"/>
          <w:color w:val="000000"/>
        </w:rPr>
        <w:t>Должностное лицо МАУ «МФЦ» или специалист Администрации, упо</w:t>
      </w:r>
      <w:r w:rsidRPr="00EF6CB0">
        <w:rPr>
          <w:rFonts w:ascii="Times New Roman" w:eastAsia="Calibri" w:hAnsi="Times New Roman"/>
          <w:color w:val="000000"/>
        </w:rPr>
        <w:t>л</w:t>
      </w:r>
      <w:r w:rsidRPr="00EF6CB0">
        <w:rPr>
          <w:rFonts w:ascii="Times New Roman" w:eastAsia="Calibri" w:hAnsi="Times New Roman"/>
          <w:color w:val="000000"/>
        </w:rPr>
        <w:t>номоченный на прием и регистрацию заявления и документов, проверяет нал</w:t>
      </w:r>
      <w:r w:rsidRPr="00EF6CB0">
        <w:rPr>
          <w:rFonts w:ascii="Times New Roman" w:eastAsia="Calibri" w:hAnsi="Times New Roman"/>
          <w:color w:val="000000"/>
        </w:rPr>
        <w:t>и</w:t>
      </w:r>
      <w:r w:rsidRPr="00EF6CB0">
        <w:rPr>
          <w:rFonts w:ascii="Times New Roman" w:eastAsia="Calibri" w:hAnsi="Times New Roman"/>
          <w:color w:val="000000"/>
        </w:rPr>
        <w:t>чие документов, их соответствие требованиям, установленным законодательством, согласно  администрати</w:t>
      </w:r>
      <w:r w:rsidRPr="00EF6CB0">
        <w:rPr>
          <w:rFonts w:ascii="Times New Roman" w:eastAsia="Calibri" w:hAnsi="Times New Roman"/>
          <w:color w:val="000000"/>
        </w:rPr>
        <w:t>в</w:t>
      </w:r>
      <w:r w:rsidRPr="00EF6CB0">
        <w:rPr>
          <w:rFonts w:ascii="Times New Roman" w:eastAsia="Calibri" w:hAnsi="Times New Roman"/>
          <w:color w:val="000000"/>
        </w:rPr>
        <w:t>ного регламента.</w:t>
      </w:r>
    </w:p>
    <w:p w:rsidR="00445E11" w:rsidRPr="00EF6CB0" w:rsidRDefault="00445E11" w:rsidP="00445E11">
      <w:pPr>
        <w:spacing w:after="0" w:line="240" w:lineRule="auto"/>
        <w:ind w:firstLine="567"/>
        <w:jc w:val="both"/>
        <w:rPr>
          <w:rFonts w:ascii="Times New Roman" w:eastAsia="Calibri" w:hAnsi="Times New Roman"/>
          <w:color w:val="000000"/>
        </w:rPr>
      </w:pPr>
      <w:r w:rsidRPr="00EF6CB0">
        <w:rPr>
          <w:rFonts w:ascii="Times New Roman" w:eastAsia="Calibri" w:hAnsi="Times New Roman"/>
          <w:color w:val="000000"/>
        </w:rPr>
        <w:t>При наличии оснований для отказа в приеме документов, необходимых для предоставления муниципальной услуги, должностное лицо МАУ «МФЦ» или специалист Администрации, уполн</w:t>
      </w:r>
      <w:r w:rsidRPr="00EF6CB0">
        <w:rPr>
          <w:rFonts w:ascii="Times New Roman" w:eastAsia="Calibri" w:hAnsi="Times New Roman"/>
          <w:color w:val="000000"/>
        </w:rPr>
        <w:t>о</w:t>
      </w:r>
      <w:r w:rsidRPr="00EF6CB0">
        <w:rPr>
          <w:rFonts w:ascii="Times New Roman" w:eastAsia="Calibri" w:hAnsi="Times New Roman"/>
          <w:color w:val="000000"/>
        </w:rPr>
        <w:t>моченный на прием и регистрацию заявления и документов, отказывает заявителю в приеме заявл</w:t>
      </w:r>
      <w:r w:rsidRPr="00EF6CB0">
        <w:rPr>
          <w:rFonts w:ascii="Times New Roman" w:eastAsia="Calibri" w:hAnsi="Times New Roman"/>
          <w:color w:val="000000"/>
        </w:rPr>
        <w:t>е</w:t>
      </w:r>
      <w:r w:rsidRPr="00EF6CB0">
        <w:rPr>
          <w:rFonts w:ascii="Times New Roman" w:eastAsia="Calibri" w:hAnsi="Times New Roman"/>
          <w:color w:val="000000"/>
        </w:rPr>
        <w:t xml:space="preserve">ния и документов, указанных в </w:t>
      </w:r>
      <w:r w:rsidR="00345DBD" w:rsidRPr="00EF6CB0">
        <w:rPr>
          <w:rFonts w:ascii="Times New Roman" w:eastAsia="Calibri" w:hAnsi="Times New Roman"/>
          <w:color w:val="000000"/>
        </w:rPr>
        <w:t xml:space="preserve">пункте 6 раздела 2 </w:t>
      </w:r>
      <w:r w:rsidRPr="00EF6CB0">
        <w:rPr>
          <w:rFonts w:ascii="Times New Roman" w:eastAsia="Calibri" w:hAnsi="Times New Roman"/>
          <w:color w:val="000000"/>
        </w:rPr>
        <w:t>админ</w:t>
      </w:r>
      <w:r w:rsidRPr="00EF6CB0">
        <w:rPr>
          <w:rFonts w:ascii="Times New Roman" w:eastAsia="Calibri" w:hAnsi="Times New Roman"/>
          <w:color w:val="000000"/>
        </w:rPr>
        <w:t>и</w:t>
      </w:r>
      <w:r w:rsidRPr="00EF6CB0">
        <w:rPr>
          <w:rFonts w:ascii="Times New Roman" w:eastAsia="Calibri" w:hAnsi="Times New Roman"/>
          <w:color w:val="000000"/>
        </w:rPr>
        <w:t>стративного регламента.</w:t>
      </w:r>
    </w:p>
    <w:p w:rsidR="00445E11" w:rsidRPr="00EF6CB0" w:rsidRDefault="00445E11" w:rsidP="00445E11">
      <w:pPr>
        <w:spacing w:after="0" w:line="240" w:lineRule="auto"/>
        <w:ind w:firstLine="567"/>
        <w:jc w:val="both"/>
        <w:rPr>
          <w:rFonts w:ascii="Times New Roman" w:eastAsia="Calibri" w:hAnsi="Times New Roman"/>
          <w:color w:val="000000"/>
        </w:rPr>
      </w:pPr>
      <w:r w:rsidRPr="00EF6CB0">
        <w:rPr>
          <w:rFonts w:ascii="Times New Roman" w:eastAsia="Calibri" w:hAnsi="Times New Roman"/>
          <w:color w:val="000000"/>
        </w:rPr>
        <w:t>При отсутствии оснований для отказа в приеме документов, необход</w:t>
      </w:r>
      <w:r w:rsidRPr="00EF6CB0">
        <w:rPr>
          <w:rFonts w:ascii="Times New Roman" w:eastAsia="Calibri" w:hAnsi="Times New Roman"/>
          <w:color w:val="000000"/>
        </w:rPr>
        <w:t>и</w:t>
      </w:r>
      <w:r w:rsidRPr="00EF6CB0">
        <w:rPr>
          <w:rFonts w:ascii="Times New Roman" w:eastAsia="Calibri" w:hAnsi="Times New Roman"/>
          <w:color w:val="000000"/>
        </w:rPr>
        <w:t>мых для предоставления муниципальной услуги, должностное лицо МАУ «МФЦ» или специалист Администрации, уполн</w:t>
      </w:r>
      <w:r w:rsidRPr="00EF6CB0">
        <w:rPr>
          <w:rFonts w:ascii="Times New Roman" w:eastAsia="Calibri" w:hAnsi="Times New Roman"/>
          <w:color w:val="000000"/>
        </w:rPr>
        <w:t>о</w:t>
      </w:r>
      <w:r w:rsidRPr="00EF6CB0">
        <w:rPr>
          <w:rFonts w:ascii="Times New Roman" w:eastAsia="Calibri" w:hAnsi="Times New Roman"/>
          <w:color w:val="000000"/>
        </w:rPr>
        <w:t>моченный на прием и регистрацию заявления и документов, сверяет оригиналы документов с пре</w:t>
      </w:r>
      <w:r w:rsidRPr="00EF6CB0">
        <w:rPr>
          <w:rFonts w:ascii="Times New Roman" w:eastAsia="Calibri" w:hAnsi="Times New Roman"/>
          <w:color w:val="000000"/>
        </w:rPr>
        <w:t>д</w:t>
      </w:r>
      <w:r w:rsidRPr="00EF6CB0">
        <w:rPr>
          <w:rFonts w:ascii="Times New Roman" w:eastAsia="Calibri" w:hAnsi="Times New Roman"/>
          <w:color w:val="000000"/>
        </w:rPr>
        <w:t>ставленными копиями, заверяет штампом «копия верна», ставит дату и подпись, печатает зая</w:t>
      </w:r>
      <w:r w:rsidRPr="00EF6CB0">
        <w:rPr>
          <w:rFonts w:ascii="Times New Roman" w:eastAsia="Calibri" w:hAnsi="Times New Roman"/>
          <w:color w:val="000000"/>
        </w:rPr>
        <w:t>в</w:t>
      </w:r>
      <w:r w:rsidRPr="00EF6CB0">
        <w:rPr>
          <w:rFonts w:ascii="Times New Roman" w:eastAsia="Calibri" w:hAnsi="Times New Roman"/>
          <w:color w:val="000000"/>
        </w:rPr>
        <w:t xml:space="preserve">ление и регистрирует в </w:t>
      </w:r>
      <w:r w:rsidRPr="00EF6CB0">
        <w:rPr>
          <w:rFonts w:ascii="Times New Roman" w:eastAsia="Calibri" w:hAnsi="Times New Roman"/>
        </w:rPr>
        <w:t xml:space="preserve">интегрированной информационной системе </w:t>
      </w:r>
      <w:r w:rsidRPr="00EF6CB0">
        <w:rPr>
          <w:rFonts w:ascii="Times New Roman" w:eastAsia="Calibri" w:hAnsi="Times New Roman"/>
          <w:color w:val="000000"/>
        </w:rPr>
        <w:t>МАУ «МФЦ»</w:t>
      </w:r>
      <w:r w:rsidRPr="00EF6CB0">
        <w:rPr>
          <w:rFonts w:ascii="Times New Roman" w:eastAsia="Calibri" w:hAnsi="Times New Roman"/>
        </w:rPr>
        <w:t xml:space="preserve"> (должностное лицо </w:t>
      </w:r>
      <w:r w:rsidRPr="00EF6CB0">
        <w:rPr>
          <w:rFonts w:ascii="Times New Roman" w:eastAsia="Calibri" w:hAnsi="Times New Roman"/>
          <w:color w:val="000000"/>
        </w:rPr>
        <w:t>МАУ «МФЦ»</w:t>
      </w:r>
      <w:r w:rsidRPr="00EF6CB0">
        <w:rPr>
          <w:rFonts w:ascii="Times New Roman" w:eastAsia="Calibri" w:hAnsi="Times New Roman"/>
        </w:rPr>
        <w:t>),</w:t>
      </w:r>
      <w:r w:rsidRPr="00EF6CB0">
        <w:rPr>
          <w:rFonts w:ascii="Times New Roman" w:eastAsia="Calibri" w:hAnsi="Times New Roman"/>
          <w:color w:val="000000"/>
        </w:rPr>
        <w:t xml:space="preserve"> информирует заяв</w:t>
      </w:r>
      <w:r w:rsidRPr="00EF6CB0">
        <w:rPr>
          <w:rFonts w:ascii="Times New Roman" w:eastAsia="Calibri" w:hAnsi="Times New Roman"/>
          <w:color w:val="000000"/>
        </w:rPr>
        <w:t>и</w:t>
      </w:r>
      <w:r w:rsidRPr="00EF6CB0">
        <w:rPr>
          <w:rFonts w:ascii="Times New Roman" w:eastAsia="Calibri" w:hAnsi="Times New Roman"/>
          <w:color w:val="000000"/>
        </w:rPr>
        <w:t xml:space="preserve">теля о сроках рассмотрения заявления. </w:t>
      </w:r>
    </w:p>
    <w:p w:rsidR="00445E11" w:rsidRPr="00EF6CB0" w:rsidRDefault="00445E11" w:rsidP="00445E11">
      <w:pPr>
        <w:spacing w:after="0" w:line="240" w:lineRule="auto"/>
        <w:ind w:firstLine="567"/>
        <w:jc w:val="both"/>
        <w:rPr>
          <w:rFonts w:ascii="Times New Roman" w:eastAsia="Calibri" w:hAnsi="Times New Roman"/>
        </w:rPr>
      </w:pPr>
      <w:r w:rsidRPr="00EF6CB0">
        <w:rPr>
          <w:rFonts w:ascii="Times New Roman" w:eastAsia="Calibri" w:hAnsi="Times New Roman"/>
        </w:rPr>
        <w:t xml:space="preserve">В случае принятия документов в </w:t>
      </w:r>
      <w:r w:rsidRPr="00EF6CB0">
        <w:rPr>
          <w:rFonts w:ascii="Times New Roman" w:eastAsia="Calibri" w:hAnsi="Times New Roman"/>
          <w:color w:val="000000"/>
        </w:rPr>
        <w:t>МАУ «МФЦ»</w:t>
      </w:r>
      <w:r w:rsidRPr="00EF6CB0">
        <w:rPr>
          <w:rFonts w:ascii="Times New Roman" w:eastAsia="Calibri" w:hAnsi="Times New Roman"/>
        </w:rPr>
        <w:t xml:space="preserve">, должностное лицо </w:t>
      </w:r>
      <w:r w:rsidRPr="00EF6CB0">
        <w:rPr>
          <w:rFonts w:ascii="Times New Roman" w:eastAsia="Calibri" w:hAnsi="Times New Roman"/>
          <w:color w:val="000000"/>
        </w:rPr>
        <w:t>МАУ «МФЦ»</w:t>
      </w:r>
      <w:r w:rsidRPr="00EF6CB0">
        <w:rPr>
          <w:rFonts w:ascii="Times New Roman" w:eastAsia="Calibri" w:hAnsi="Times New Roman"/>
        </w:rPr>
        <w:t>, уполном</w:t>
      </w:r>
      <w:r w:rsidRPr="00EF6CB0">
        <w:rPr>
          <w:rFonts w:ascii="Times New Roman" w:eastAsia="Calibri" w:hAnsi="Times New Roman"/>
        </w:rPr>
        <w:t>о</w:t>
      </w:r>
      <w:r w:rsidRPr="00EF6CB0">
        <w:rPr>
          <w:rFonts w:ascii="Times New Roman" w:eastAsia="Calibri" w:hAnsi="Times New Roman"/>
        </w:rPr>
        <w:t xml:space="preserve">ченное на прием и передачу документов, обеспечивает передачу заявления и документов в </w:t>
      </w:r>
      <w:r w:rsidRPr="00EF6CB0">
        <w:rPr>
          <w:rFonts w:ascii="Times New Roman" w:eastAsia="Calibri" w:hAnsi="Times New Roman"/>
          <w:color w:val="000000"/>
        </w:rPr>
        <w:t>Админ</w:t>
      </w:r>
      <w:r w:rsidRPr="00EF6CB0">
        <w:rPr>
          <w:rFonts w:ascii="Times New Roman" w:eastAsia="Calibri" w:hAnsi="Times New Roman"/>
          <w:color w:val="000000"/>
        </w:rPr>
        <w:t>и</w:t>
      </w:r>
      <w:r w:rsidRPr="00EF6CB0">
        <w:rPr>
          <w:rFonts w:ascii="Times New Roman" w:eastAsia="Calibri" w:hAnsi="Times New Roman"/>
          <w:color w:val="000000"/>
        </w:rPr>
        <w:t>страцию</w:t>
      </w:r>
      <w:r w:rsidRPr="00EF6CB0">
        <w:rPr>
          <w:rFonts w:ascii="Times New Roman" w:eastAsia="Calibri" w:hAnsi="Times New Roman"/>
        </w:rPr>
        <w:t>, для исполнения, на следующий рабочий день после получения документов в рамках межв</w:t>
      </w:r>
      <w:r w:rsidRPr="00EF6CB0">
        <w:rPr>
          <w:rFonts w:ascii="Times New Roman" w:eastAsia="Calibri" w:hAnsi="Times New Roman"/>
        </w:rPr>
        <w:t>е</w:t>
      </w:r>
      <w:r w:rsidRPr="00EF6CB0">
        <w:rPr>
          <w:rFonts w:ascii="Times New Roman" w:eastAsia="Calibri" w:hAnsi="Times New Roman"/>
        </w:rPr>
        <w:t>домс</w:t>
      </w:r>
      <w:r w:rsidRPr="00EF6CB0">
        <w:rPr>
          <w:rFonts w:ascii="Times New Roman" w:eastAsia="Calibri" w:hAnsi="Times New Roman"/>
        </w:rPr>
        <w:t>т</w:t>
      </w:r>
      <w:r w:rsidRPr="00EF6CB0">
        <w:rPr>
          <w:rFonts w:ascii="Times New Roman" w:eastAsia="Calibri" w:hAnsi="Times New Roman"/>
        </w:rPr>
        <w:t>венного взаимодействия.</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445E11" w:rsidRPr="00EF6CB0" w:rsidRDefault="00445E11" w:rsidP="00445E11">
      <w:pPr>
        <w:widowControl w:val="0"/>
        <w:suppressAutoHyphens/>
        <w:autoSpaceDN w:val="0"/>
        <w:adjustRightInd w:val="0"/>
        <w:spacing w:after="0" w:line="240" w:lineRule="auto"/>
        <w:ind w:firstLine="567"/>
        <w:jc w:val="both"/>
        <w:rPr>
          <w:rFonts w:ascii="Times New Roman" w:hAnsi="Times New Roman"/>
          <w:lang w:eastAsia="ar-SA"/>
        </w:rPr>
      </w:pPr>
    </w:p>
    <w:p w:rsidR="00445E11" w:rsidRPr="00EF6CB0" w:rsidRDefault="00445E11" w:rsidP="00345DBD">
      <w:pPr>
        <w:tabs>
          <w:tab w:val="num" w:pos="0"/>
        </w:tabs>
        <w:suppressAutoHyphens/>
        <w:spacing w:after="0" w:line="240" w:lineRule="auto"/>
        <w:ind w:firstLine="567"/>
        <w:rPr>
          <w:rFonts w:ascii="Times New Roman" w:hAnsi="Times New Roman"/>
          <w:lang w:eastAsia="ar-SA"/>
        </w:rPr>
      </w:pPr>
      <w:r w:rsidRPr="00EF6CB0">
        <w:rPr>
          <w:rFonts w:ascii="Times New Roman" w:hAnsi="Times New Roman"/>
          <w:lang w:eastAsia="ar-SA"/>
        </w:rPr>
        <w:t>2. Формирование и направление межведомственных запросов в органы (организации), участвующие в предоставлении муниципальной услуги).</w:t>
      </w:r>
    </w:p>
    <w:p w:rsidR="00445E11" w:rsidRPr="00EF6CB0" w:rsidRDefault="00755C44" w:rsidP="00345DBD">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2.</w:t>
      </w:r>
      <w:r w:rsidR="00445E11" w:rsidRPr="00EF6CB0">
        <w:rPr>
          <w:rFonts w:ascii="Times New Roman" w:hAnsi="Times New Roman"/>
          <w:lang w:eastAsia="ar-SA"/>
        </w:rPr>
        <w:t xml:space="preserve">1. Заявитель вправе представить по собственной инициативе документы, указанные в </w:t>
      </w:r>
      <w:r w:rsidR="001F0210" w:rsidRPr="00EF6CB0">
        <w:rPr>
          <w:rFonts w:ascii="Times New Roman" w:hAnsi="Times New Roman"/>
          <w:lang w:eastAsia="ar-SA"/>
        </w:rPr>
        <w:t>приложении № 3</w:t>
      </w:r>
      <w:r w:rsidR="00445E11" w:rsidRPr="00EF6CB0">
        <w:rPr>
          <w:rFonts w:ascii="Times New Roman" w:hAnsi="Times New Roman"/>
          <w:lang w:eastAsia="ar-SA"/>
        </w:rPr>
        <w:t xml:space="preserve">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 </w:t>
      </w:r>
      <w:r w:rsidR="00445E11" w:rsidRPr="00EF6CB0">
        <w:rPr>
          <w:rFonts w:ascii="Times New Roman" w:hAnsi="Times New Roman"/>
          <w:color w:val="000000"/>
          <w:lang w:eastAsia="ar-SA"/>
        </w:rPr>
        <w:t>Администрации</w:t>
      </w:r>
      <w:r w:rsidR="00445E11" w:rsidRPr="00EF6CB0">
        <w:rPr>
          <w:rFonts w:ascii="Times New Roman" w:hAnsi="Times New Roman"/>
          <w:lang w:eastAsia="ar-SA"/>
        </w:rPr>
        <w:t xml:space="preserve"> или МАУ «МФЦ» запрашивает документы самостоятельно в рамках межведомственного информационного взаимодействия.</w:t>
      </w:r>
    </w:p>
    <w:p w:rsidR="00445E11" w:rsidRPr="00EF6CB0" w:rsidRDefault="00755C44" w:rsidP="00755C44">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2.</w:t>
      </w:r>
      <w:r w:rsidR="00445E11" w:rsidRPr="00EF6CB0">
        <w:rPr>
          <w:rFonts w:ascii="Times New Roman" w:hAnsi="Times New Roman"/>
          <w:lang w:eastAsia="ar-SA"/>
        </w:rPr>
        <w:t>2. В случае предоставления муниципальной услуги через МАУ «МФЦ», 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445E11" w:rsidRPr="00EF6CB0" w:rsidRDefault="00445E11" w:rsidP="00755C44">
      <w:pPr>
        <w:tabs>
          <w:tab w:val="num" w:pos="0"/>
        </w:tabs>
        <w:suppressAutoHyphens/>
        <w:spacing w:after="0" w:line="240" w:lineRule="auto"/>
        <w:ind w:firstLine="567"/>
        <w:rPr>
          <w:rFonts w:ascii="Times New Roman" w:hAnsi="Times New Roman"/>
          <w:lang w:eastAsia="ar-SA"/>
        </w:rPr>
      </w:pPr>
    </w:p>
    <w:p w:rsidR="00445E11" w:rsidRPr="00EF6CB0" w:rsidRDefault="00445E11" w:rsidP="00755C44">
      <w:pPr>
        <w:tabs>
          <w:tab w:val="num" w:pos="0"/>
        </w:tabs>
        <w:suppressAutoHyphens/>
        <w:spacing w:after="0" w:line="240" w:lineRule="auto"/>
        <w:ind w:firstLine="567"/>
        <w:rPr>
          <w:rFonts w:ascii="Times New Roman" w:hAnsi="Times New Roman"/>
          <w:lang w:eastAsia="ar-SA"/>
        </w:rPr>
      </w:pPr>
      <w:r w:rsidRPr="00EF6CB0">
        <w:rPr>
          <w:rFonts w:ascii="Times New Roman" w:hAnsi="Times New Roman"/>
          <w:lang w:eastAsia="ar-SA"/>
        </w:rPr>
        <w:t xml:space="preserve">3. </w:t>
      </w:r>
      <w:r w:rsidRPr="00EF6CB0">
        <w:rPr>
          <w:rFonts w:ascii="Times New Roman" w:hAnsi="Times New Roman"/>
          <w:u w:val="single"/>
          <w:lang w:eastAsia="ar-SA"/>
        </w:rPr>
        <w:t>Принятие решения о предоставлении муниципальной услуги</w:t>
      </w:r>
    </w:p>
    <w:p w:rsidR="00445E11" w:rsidRPr="00EF6CB0" w:rsidRDefault="00420DE9" w:rsidP="00755C44">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3.</w:t>
      </w:r>
      <w:r w:rsidR="00445E11" w:rsidRPr="00EF6CB0">
        <w:rPr>
          <w:rFonts w:ascii="Times New Roman" w:hAnsi="Times New Roman"/>
          <w:lang w:eastAsia="ar-SA"/>
        </w:rPr>
        <w:t>1.</w:t>
      </w:r>
      <w:r w:rsidRPr="00EF6CB0">
        <w:rPr>
          <w:rFonts w:ascii="Times New Roman" w:hAnsi="Times New Roman"/>
          <w:lang w:eastAsia="ar-SA"/>
        </w:rPr>
        <w:t xml:space="preserve"> </w:t>
      </w:r>
      <w:r w:rsidR="00445E11" w:rsidRPr="00EF6CB0">
        <w:rPr>
          <w:rFonts w:ascii="Times New Roman" w:hAnsi="Times New Roman"/>
          <w:lang w:eastAsia="ar-SA"/>
        </w:rPr>
        <w:t xml:space="preserve">Основанием для начала административной процедуры является поступившее заявление.  </w:t>
      </w:r>
    </w:p>
    <w:p w:rsidR="00445E11" w:rsidRPr="00EF6CB0" w:rsidRDefault="00420DE9"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3.</w:t>
      </w:r>
      <w:r w:rsidR="00445E11" w:rsidRPr="00EF6CB0">
        <w:rPr>
          <w:rFonts w:ascii="Times New Roman" w:hAnsi="Times New Roman"/>
          <w:lang w:eastAsia="ar-SA"/>
        </w:rPr>
        <w:t>2.</w:t>
      </w:r>
      <w:r w:rsidRPr="00EF6CB0">
        <w:rPr>
          <w:rFonts w:ascii="Times New Roman" w:hAnsi="Times New Roman"/>
          <w:lang w:eastAsia="ar-SA"/>
        </w:rPr>
        <w:t xml:space="preserve"> </w:t>
      </w:r>
      <w:r w:rsidR="00445E11" w:rsidRPr="00EF6CB0">
        <w:rPr>
          <w:rFonts w:ascii="Times New Roman" w:hAnsi="Times New Roman"/>
          <w:lang w:eastAsia="ar-SA"/>
        </w:rPr>
        <w:t xml:space="preserve">Должностное лицо Администрации, уполномоченное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 </w:t>
      </w:r>
    </w:p>
    <w:p w:rsidR="00445E11" w:rsidRPr="00EF6CB0" w:rsidRDefault="00420DE9" w:rsidP="00755C44">
      <w:pPr>
        <w:suppressAutoHyphens/>
        <w:spacing w:after="0" w:line="240" w:lineRule="auto"/>
        <w:ind w:firstLine="567"/>
        <w:jc w:val="both"/>
        <w:rPr>
          <w:rFonts w:ascii="Times New Roman" w:hAnsi="Times New Roman"/>
          <w:lang w:eastAsia="ar-SA"/>
        </w:rPr>
      </w:pPr>
      <w:r w:rsidRPr="00EF6CB0">
        <w:rPr>
          <w:rFonts w:ascii="Times New Roman" w:hAnsi="Times New Roman"/>
          <w:color w:val="000000"/>
          <w:lang w:eastAsia="ar-SA"/>
        </w:rPr>
        <w:t>3.</w:t>
      </w:r>
      <w:r w:rsidR="00445E11" w:rsidRPr="00EF6CB0">
        <w:rPr>
          <w:rFonts w:ascii="Times New Roman" w:hAnsi="Times New Roman"/>
          <w:color w:val="000000"/>
          <w:lang w:eastAsia="ar-SA"/>
        </w:rPr>
        <w:t xml:space="preserve">3. </w:t>
      </w:r>
      <w:r w:rsidR="00445E11" w:rsidRPr="00EF6CB0">
        <w:rPr>
          <w:rFonts w:ascii="Times New Roman" w:hAnsi="Times New Roman"/>
          <w:lang w:eastAsia="ar-SA"/>
        </w:rPr>
        <w:t>При наличии оснований для отказа в предоставлении муниципальной услуги должностное лицо Администрации, в течение 7 рабочих дней готовит письмо об отказе по основаниям, указанным регламенте.</w:t>
      </w:r>
    </w:p>
    <w:p w:rsidR="00445E11" w:rsidRPr="00EF6CB0" w:rsidRDefault="00445E11" w:rsidP="00755C44">
      <w:pPr>
        <w:tabs>
          <w:tab w:val="num" w:pos="240"/>
        </w:tabs>
        <w:spacing w:after="0" w:line="240" w:lineRule="auto"/>
        <w:ind w:firstLine="567"/>
        <w:jc w:val="both"/>
        <w:rPr>
          <w:rFonts w:ascii="Times New Roman" w:eastAsia="Calibri" w:hAnsi="Times New Roman"/>
        </w:rPr>
      </w:pPr>
      <w:r w:rsidRPr="00EF6CB0">
        <w:rPr>
          <w:rFonts w:ascii="Times New Roman" w:eastAsia="Calibri" w:hAnsi="Times New Roman"/>
        </w:rPr>
        <w:t>Письмо об отказе подписывается Главой</w:t>
      </w:r>
      <w:r w:rsidR="00443B4F">
        <w:rPr>
          <w:rFonts w:ascii="Times New Roman" w:eastAsia="Calibri" w:hAnsi="Times New Roman"/>
        </w:rPr>
        <w:t xml:space="preserve"> Администрации</w:t>
      </w:r>
      <w:r w:rsidRPr="00EF6CB0">
        <w:rPr>
          <w:rFonts w:ascii="Times New Roman" w:eastAsia="Calibri" w:hAnsi="Times New Roman"/>
        </w:rPr>
        <w:t xml:space="preserve"> </w:t>
      </w:r>
      <w:r w:rsidR="000A33AF" w:rsidRPr="00EF6CB0">
        <w:rPr>
          <w:rFonts w:ascii="Times New Roman" w:eastAsia="Calibri" w:hAnsi="Times New Roman"/>
        </w:rPr>
        <w:t>Майор</w:t>
      </w:r>
      <w:r w:rsidR="00755C44" w:rsidRPr="00EF6CB0">
        <w:rPr>
          <w:rFonts w:ascii="Times New Roman" w:eastAsia="Calibri" w:hAnsi="Times New Roman"/>
        </w:rPr>
        <w:t>ского</w:t>
      </w:r>
      <w:r w:rsidRPr="00EF6CB0">
        <w:rPr>
          <w:rFonts w:ascii="Times New Roman" w:eastAsia="Calibri" w:hAnsi="Times New Roman"/>
        </w:rPr>
        <w:t xml:space="preserve"> сельского поселения.</w:t>
      </w:r>
    </w:p>
    <w:p w:rsidR="00445E11" w:rsidRPr="00EF6CB0" w:rsidRDefault="00445E11" w:rsidP="00755C44">
      <w:pPr>
        <w:tabs>
          <w:tab w:val="left" w:pos="60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Максимальный срок выполнения данной административной процедуры – 10 календарных дней со дня поступления документов.</w:t>
      </w:r>
    </w:p>
    <w:p w:rsidR="00445E11" w:rsidRPr="00EF6CB0" w:rsidRDefault="00445E11" w:rsidP="00755C44">
      <w:pPr>
        <w:spacing w:after="0" w:line="240" w:lineRule="auto"/>
        <w:ind w:firstLine="567"/>
        <w:jc w:val="both"/>
        <w:rPr>
          <w:rFonts w:ascii="Times New Roman" w:eastAsia="Calibri" w:hAnsi="Times New Roman"/>
          <w:b/>
          <w:color w:val="000000"/>
        </w:rPr>
      </w:pPr>
    </w:p>
    <w:p w:rsidR="00445E11" w:rsidRPr="00EF6CB0" w:rsidRDefault="00445E11" w:rsidP="00420DE9">
      <w:pPr>
        <w:widowControl w:val="0"/>
        <w:numPr>
          <w:ilvl w:val="0"/>
          <w:numId w:val="11"/>
        </w:numPr>
        <w:suppressAutoHyphens/>
        <w:autoSpaceDN w:val="0"/>
        <w:adjustRightInd w:val="0"/>
        <w:spacing w:after="0" w:line="240" w:lineRule="auto"/>
        <w:jc w:val="both"/>
        <w:rPr>
          <w:rFonts w:ascii="Times New Roman" w:hAnsi="Times New Roman"/>
          <w:u w:val="single"/>
          <w:lang w:eastAsia="ar-SA"/>
        </w:rPr>
      </w:pPr>
      <w:r w:rsidRPr="00EF6CB0">
        <w:rPr>
          <w:rFonts w:ascii="Times New Roman" w:hAnsi="Times New Roman"/>
          <w:color w:val="000000"/>
          <w:u w:val="single"/>
          <w:lang w:eastAsia="ar-SA"/>
        </w:rPr>
        <w:t>Оформление документов</w:t>
      </w:r>
    </w:p>
    <w:p w:rsidR="00445E11" w:rsidRPr="00EF6CB0" w:rsidRDefault="00445E11" w:rsidP="00420DE9">
      <w:pPr>
        <w:widowControl w:val="0"/>
        <w:suppressAutoHyphens/>
        <w:autoSpaceDN w:val="0"/>
        <w:adjustRightInd w:val="0"/>
        <w:spacing w:after="0" w:line="240" w:lineRule="auto"/>
        <w:ind w:firstLine="567"/>
        <w:jc w:val="both"/>
        <w:rPr>
          <w:rFonts w:ascii="Times New Roman" w:hAnsi="Times New Roman"/>
          <w:lang w:eastAsia="ar-SA"/>
        </w:rPr>
      </w:pPr>
      <w:r w:rsidRPr="00EF6CB0">
        <w:rPr>
          <w:rFonts w:ascii="Times New Roman" w:hAnsi="Times New Roman"/>
          <w:lang w:eastAsia="ar-SA"/>
        </w:rPr>
        <w:t>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Администрации, уполномоченное на оформление документов:</w:t>
      </w:r>
    </w:p>
    <w:p w:rsidR="00445E11" w:rsidRPr="00EF6CB0" w:rsidRDefault="00445E11" w:rsidP="00755C44">
      <w:pPr>
        <w:tabs>
          <w:tab w:val="num" w:pos="0"/>
        </w:tabs>
        <w:suppressAutoHyphens/>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 xml:space="preserve">- в течение 5 рабочих дней подготавливает соответствующий проект договора купли-продажи земельного участка; </w:t>
      </w:r>
    </w:p>
    <w:p w:rsidR="00445E11" w:rsidRPr="00EF6CB0" w:rsidRDefault="00445E11" w:rsidP="00755C44">
      <w:pPr>
        <w:tabs>
          <w:tab w:val="num" w:pos="0"/>
        </w:tabs>
        <w:spacing w:after="0" w:line="240" w:lineRule="auto"/>
        <w:ind w:firstLine="567"/>
        <w:jc w:val="both"/>
        <w:rPr>
          <w:rFonts w:ascii="Times New Roman" w:hAnsi="Times New Roman"/>
          <w:lang w:eastAsia="ar-SA"/>
        </w:rPr>
      </w:pPr>
      <w:r w:rsidRPr="00EF6CB0">
        <w:rPr>
          <w:rFonts w:ascii="Times New Roman" w:hAnsi="Times New Roman"/>
          <w:lang w:eastAsia="ar-SA"/>
        </w:rPr>
        <w:t>- направляет на подпись проект договора купли-продажи земельного участка Главе</w:t>
      </w:r>
      <w:r w:rsidR="000A33AF" w:rsidRPr="00EF6CB0">
        <w:rPr>
          <w:rFonts w:ascii="Times New Roman" w:hAnsi="Times New Roman"/>
          <w:lang w:eastAsia="ar-SA"/>
        </w:rPr>
        <w:t xml:space="preserve"> Админис</w:t>
      </w:r>
      <w:r w:rsidR="000A33AF" w:rsidRPr="00EF6CB0">
        <w:rPr>
          <w:rFonts w:ascii="Times New Roman" w:hAnsi="Times New Roman"/>
          <w:lang w:eastAsia="ar-SA"/>
        </w:rPr>
        <w:t>т</w:t>
      </w:r>
      <w:r w:rsidR="000A33AF" w:rsidRPr="00EF6CB0">
        <w:rPr>
          <w:rFonts w:ascii="Times New Roman" w:hAnsi="Times New Roman"/>
          <w:lang w:eastAsia="ar-SA"/>
        </w:rPr>
        <w:t>рации</w:t>
      </w:r>
      <w:r w:rsidRPr="00EF6CB0">
        <w:rPr>
          <w:rFonts w:ascii="Times New Roman" w:hAnsi="Times New Roman"/>
          <w:lang w:eastAsia="ar-SA"/>
        </w:rPr>
        <w:t xml:space="preserve">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(срок подписания 2 р</w:t>
      </w:r>
      <w:r w:rsidRPr="00EF6CB0">
        <w:rPr>
          <w:rFonts w:ascii="Times New Roman" w:hAnsi="Times New Roman"/>
          <w:lang w:eastAsia="ar-SA"/>
        </w:rPr>
        <w:t>а</w:t>
      </w:r>
      <w:r w:rsidRPr="00EF6CB0">
        <w:rPr>
          <w:rFonts w:ascii="Times New Roman" w:hAnsi="Times New Roman"/>
          <w:lang w:eastAsia="ar-SA"/>
        </w:rPr>
        <w:t>бочих дня).</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Максимальный срок выполнения данной административной процедуры – 19 календарных дней.</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Результатом выполнения данной административной процедуры является подготовленный проект договора купли-продажи земельного участка.</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 Администрации:</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 </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Письмо о приостановлении исполнения муниципальной услуги подписывается Главой</w:t>
      </w:r>
      <w:r w:rsidR="000A33AF" w:rsidRPr="00EF6CB0">
        <w:rPr>
          <w:rFonts w:ascii="Times New Roman" w:hAnsi="Times New Roman"/>
          <w:lang w:eastAsia="ar-SA"/>
        </w:rPr>
        <w:t xml:space="preserve"> Администрации</w:t>
      </w:r>
      <w:r w:rsidRPr="00EF6CB0">
        <w:rPr>
          <w:rFonts w:ascii="Times New Roman" w:hAnsi="Times New Roman"/>
          <w:lang w:eastAsia="ar-SA"/>
        </w:rPr>
        <w:t xml:space="preserve">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регистрируется и передается в течение 1 рабочего дня для выдачи заявителю.</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420DE9" w:rsidRPr="00EF6CB0">
        <w:rPr>
          <w:rFonts w:ascii="Times New Roman" w:hAnsi="Times New Roman"/>
          <w:lang w:eastAsia="ar-SA"/>
        </w:rPr>
        <w:t>возможно,</w:t>
      </w:r>
      <w:r w:rsidRPr="00EF6CB0">
        <w:rPr>
          <w:rFonts w:ascii="Times New Roman" w:hAnsi="Times New Roman"/>
          <w:lang w:eastAsia="ar-SA"/>
        </w:rPr>
        <w:t xml:space="preserve"> не более чем</w:t>
      </w:r>
      <w:r w:rsidR="00420DE9" w:rsidRPr="00EF6CB0">
        <w:rPr>
          <w:rFonts w:ascii="Times New Roman" w:hAnsi="Times New Roman"/>
          <w:lang w:eastAsia="ar-SA"/>
        </w:rPr>
        <w:t xml:space="preserve">, </w:t>
      </w:r>
      <w:r w:rsidRPr="00EF6CB0">
        <w:rPr>
          <w:rFonts w:ascii="Times New Roman" w:hAnsi="Times New Roman"/>
          <w:lang w:eastAsia="ar-SA"/>
        </w:rPr>
        <w:t xml:space="preserve"> на 90 календарных дней.</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Администрации, уполномоченное на оформление документов:</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обеспечивает опубликование извещения о предоставлении земельного участка для указанных в заявлении целей (далее – извещение) </w:t>
      </w:r>
      <w:r w:rsidRPr="00EF6CB0">
        <w:rPr>
          <w:rFonts w:ascii="Times New Roman" w:hAnsi="Times New Roman"/>
        </w:rPr>
        <w:t>на официальн</w:t>
      </w:r>
      <w:r w:rsidR="00420DE9" w:rsidRPr="00EF6CB0">
        <w:rPr>
          <w:rFonts w:ascii="Times New Roman" w:hAnsi="Times New Roman"/>
        </w:rPr>
        <w:t>ом</w:t>
      </w:r>
      <w:r w:rsidRPr="00EF6CB0">
        <w:rPr>
          <w:rFonts w:ascii="Times New Roman" w:hAnsi="Times New Roman"/>
        </w:rPr>
        <w:t xml:space="preserve"> сайт</w:t>
      </w:r>
      <w:r w:rsidR="00420DE9" w:rsidRPr="00EF6CB0">
        <w:rPr>
          <w:rFonts w:ascii="Times New Roman" w:hAnsi="Times New Roman"/>
        </w:rPr>
        <w:t>е</w:t>
      </w:r>
      <w:r w:rsidRPr="00EF6CB0">
        <w:rPr>
          <w:rFonts w:ascii="Times New Roman" w:hAnsi="Times New Roman"/>
        </w:rPr>
        <w:t xml:space="preserve"> </w:t>
      </w:r>
      <w:r w:rsidRPr="00EF6CB0">
        <w:rPr>
          <w:rFonts w:ascii="Times New Roman" w:hAnsi="Times New Roman"/>
          <w:lang w:eastAsia="ar-SA"/>
        </w:rPr>
        <w:t>проведения торгов (</w:t>
      </w:r>
      <w:hyperlink r:id="rId15" w:history="1">
        <w:r w:rsidRPr="00EF6CB0">
          <w:rPr>
            <w:rFonts w:ascii="Times New Roman" w:hAnsi="Times New Roman"/>
            <w:u w:val="single"/>
            <w:lang w:eastAsia="ar-SA"/>
          </w:rPr>
          <w:t>http://www.torgi.gov.ru</w:t>
        </w:r>
      </w:hyperlink>
      <w:r w:rsidRPr="00EF6CB0">
        <w:rPr>
          <w:rFonts w:ascii="Times New Roman" w:hAnsi="Times New Roman"/>
          <w:lang w:eastAsia="ar-SA"/>
        </w:rPr>
        <w:t xml:space="preserve">) и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 сельского поселения</w:t>
      </w:r>
      <w:r w:rsidRPr="00EF6CB0">
        <w:rPr>
          <w:rFonts w:ascii="Times New Roman" w:hAnsi="Times New Roman"/>
          <w:lang w:eastAsia="ar-SA"/>
        </w:rPr>
        <w:t>;</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bCs/>
          <w:iCs/>
          <w:lang w:eastAsia="ar-SA"/>
        </w:rPr>
        <w:t xml:space="preserve">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EF6CB0">
        <w:rPr>
          <w:rFonts w:ascii="Times New Roman" w:hAnsi="Times New Roman"/>
          <w:lang w:eastAsia="ar-SA"/>
        </w:rPr>
        <w:t>должностное лицо Администрации, уполномоченное на оформление документов, совершает одно из следующих действий:</w:t>
      </w:r>
    </w:p>
    <w:p w:rsidR="00445E11" w:rsidRPr="00EF6CB0" w:rsidRDefault="00445E11" w:rsidP="00755C44">
      <w:pPr>
        <w:tabs>
          <w:tab w:val="num" w:pos="0"/>
        </w:tabs>
        <w:suppressAutoHyphens/>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 xml:space="preserve">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445E11" w:rsidRPr="00EF6CB0" w:rsidRDefault="00445E11" w:rsidP="00755C44">
      <w:pPr>
        <w:tabs>
          <w:tab w:val="num" w:pos="0"/>
        </w:tab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2) в течение 10 рабочих дней подготавливает постановление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 xml:space="preserve">ского </w:t>
      </w:r>
      <w:r w:rsidRPr="00EF6CB0">
        <w:rPr>
          <w:rFonts w:ascii="Times New Roman" w:hAnsi="Times New Roman"/>
          <w:lang w:eastAsia="ar-SA"/>
        </w:rPr>
        <w:t xml:space="preserve"> сельского поселения о предварительном согласовании предоставления земельного участка, при усл</w:t>
      </w:r>
      <w:r w:rsidRPr="00EF6CB0">
        <w:rPr>
          <w:rFonts w:ascii="Times New Roman" w:hAnsi="Times New Roman"/>
          <w:lang w:eastAsia="ar-SA"/>
        </w:rPr>
        <w:t>о</w:t>
      </w:r>
      <w:r w:rsidRPr="00EF6CB0">
        <w:rPr>
          <w:rFonts w:ascii="Times New Roman" w:hAnsi="Times New Roman"/>
          <w:lang w:eastAsia="ar-SA"/>
        </w:rPr>
        <w:t>вии, что испрашиваемый земельный участок предстоит образовать или его границы подлежат уто</w:t>
      </w:r>
      <w:r w:rsidRPr="00EF6CB0">
        <w:rPr>
          <w:rFonts w:ascii="Times New Roman" w:hAnsi="Times New Roman"/>
          <w:lang w:eastAsia="ar-SA"/>
        </w:rPr>
        <w:t>ч</w:t>
      </w:r>
      <w:r w:rsidRPr="00EF6CB0">
        <w:rPr>
          <w:rFonts w:ascii="Times New Roman" w:hAnsi="Times New Roman"/>
          <w:lang w:eastAsia="ar-SA"/>
        </w:rPr>
        <w:t>нению.</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Максимальный срок выполнения данной административной процедуры – 46 календарных дней.</w:t>
      </w:r>
    </w:p>
    <w:p w:rsidR="00445E11" w:rsidRPr="00EF6CB0" w:rsidRDefault="00445E11" w:rsidP="00755C44">
      <w:pPr>
        <w:tabs>
          <w:tab w:val="num" w:pos="0"/>
        </w:tabs>
        <w:suppressAutoHyphens/>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 xml:space="preserve">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о предварительном согласовании предоставления земельного участка.</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Администрации, уполномоченное на оформление документов, в течение 5 рабочих дней готовит следующие документы: </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постановление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w:t>
      </w:r>
    </w:p>
    <w:p w:rsidR="00445E11" w:rsidRPr="00EF6CB0" w:rsidRDefault="00445E11" w:rsidP="00755C44">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постановление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о проведение аукциона по продаже испрашиваемого земельного участка.</w:t>
      </w:r>
    </w:p>
    <w:p w:rsidR="00445E11" w:rsidRPr="00EF6CB0" w:rsidRDefault="00445E11" w:rsidP="00755C44">
      <w:pPr>
        <w:tabs>
          <w:tab w:val="num" w:pos="0"/>
          <w:tab w:val="left" w:pos="60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 </w:t>
      </w:r>
    </w:p>
    <w:p w:rsidR="00445E11" w:rsidRPr="00EF6CB0" w:rsidRDefault="00445E11" w:rsidP="00755C44">
      <w:pPr>
        <w:widowControl w:val="0"/>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Максимальный срок выполнения данной административной процедуры – 37 календарных дней.</w:t>
      </w:r>
    </w:p>
    <w:p w:rsidR="00445E11" w:rsidRPr="00EF6CB0" w:rsidRDefault="00445E11" w:rsidP="00755C44">
      <w:pPr>
        <w:tabs>
          <w:tab w:val="num" w:pos="0"/>
        </w:tabs>
        <w:suppressAutoHyphens/>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 xml:space="preserve">Результатом выполнения данной административной процедуры является постановление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о проведение аукциона по продаже испрашиваемого земельного участка.</w:t>
      </w:r>
    </w:p>
    <w:p w:rsidR="00445E11" w:rsidRPr="00EF6CB0" w:rsidRDefault="00445E11" w:rsidP="00755C44">
      <w:pPr>
        <w:tabs>
          <w:tab w:val="num" w:pos="0"/>
        </w:tabs>
        <w:suppressAutoHyphens/>
        <w:spacing w:after="0" w:line="240" w:lineRule="auto"/>
        <w:ind w:firstLine="567"/>
        <w:rPr>
          <w:rFonts w:ascii="Times New Roman" w:hAnsi="Times New Roman"/>
          <w:b/>
          <w:lang w:eastAsia="ar-SA"/>
        </w:rPr>
      </w:pPr>
    </w:p>
    <w:p w:rsidR="00445E11" w:rsidRPr="00EF6CB0" w:rsidRDefault="00445E11" w:rsidP="00755C44">
      <w:pPr>
        <w:tabs>
          <w:tab w:val="num" w:pos="0"/>
        </w:tabs>
        <w:suppressAutoHyphens/>
        <w:spacing w:after="0" w:line="240" w:lineRule="auto"/>
        <w:ind w:firstLine="567"/>
        <w:rPr>
          <w:rFonts w:ascii="Times New Roman" w:hAnsi="Times New Roman"/>
          <w:lang w:eastAsia="ar-SA"/>
        </w:rPr>
      </w:pPr>
      <w:r w:rsidRPr="00EF6CB0">
        <w:rPr>
          <w:rFonts w:ascii="Times New Roman" w:hAnsi="Times New Roman"/>
          <w:lang w:eastAsia="ar-SA"/>
        </w:rPr>
        <w:t xml:space="preserve">5. </w:t>
      </w:r>
      <w:r w:rsidRPr="00EF6CB0">
        <w:rPr>
          <w:rFonts w:ascii="Times New Roman" w:hAnsi="Times New Roman"/>
          <w:u w:val="single"/>
          <w:lang w:eastAsia="ar-SA"/>
        </w:rPr>
        <w:t>Предоставление результата муниципальной услуги заявителю</w:t>
      </w:r>
    </w:p>
    <w:p w:rsidR="00445E11" w:rsidRPr="00EF6CB0" w:rsidRDefault="00445E11" w:rsidP="00420DE9">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445E11" w:rsidRPr="00EF6CB0" w:rsidRDefault="00445E11" w:rsidP="00420DE9">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письма об отказе в предоставлении муниципальной услуги муниципальной услуги;</w:t>
      </w:r>
    </w:p>
    <w:p w:rsidR="00445E11" w:rsidRPr="00EF6CB0" w:rsidRDefault="00445E11" w:rsidP="00420DE9">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 постановления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об отказе в предоставлении земельного участка без проведения торгов заявителю;</w:t>
      </w:r>
    </w:p>
    <w:p w:rsidR="00445E11" w:rsidRPr="00EF6CB0" w:rsidRDefault="00445E11" w:rsidP="00420DE9">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445E11" w:rsidRPr="00EF6CB0" w:rsidRDefault="00445E11" w:rsidP="00420DE9">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проекта договора купли-продажи земельного участка.</w:t>
      </w:r>
    </w:p>
    <w:p w:rsidR="00445E11" w:rsidRPr="00EF6CB0" w:rsidRDefault="00445E11" w:rsidP="00420DE9">
      <w:pPr>
        <w:tabs>
          <w:tab w:val="num" w:pos="0"/>
        </w:tabs>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В случае неявки заявителя, уведомленного по телефону, в течение 3 рабочих дней, постановление Администрации </w:t>
      </w:r>
      <w:r w:rsidR="000A33AF" w:rsidRPr="00EF6CB0">
        <w:rPr>
          <w:rFonts w:ascii="Times New Roman" w:hAnsi="Times New Roman"/>
          <w:lang w:eastAsia="ar-SA"/>
        </w:rPr>
        <w:t>Майор</w:t>
      </w:r>
      <w:r w:rsidR="00420DE9" w:rsidRPr="00EF6CB0">
        <w:rPr>
          <w:rFonts w:ascii="Times New Roman" w:hAnsi="Times New Roman"/>
          <w:lang w:eastAsia="ar-SA"/>
        </w:rPr>
        <w:t>ского</w:t>
      </w:r>
      <w:r w:rsidRPr="00EF6CB0">
        <w:rPr>
          <w:rFonts w:ascii="Times New Roman" w:hAnsi="Times New Roman"/>
          <w:lang w:eastAsia="ar-SA"/>
        </w:rPr>
        <w:t xml:space="preserve"> сельского поселения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 в заявлении.</w:t>
      </w:r>
    </w:p>
    <w:p w:rsidR="00420DE9" w:rsidRPr="00EF6CB0" w:rsidRDefault="00420DE9" w:rsidP="00BB3355">
      <w:pPr>
        <w:autoSpaceDE w:val="0"/>
        <w:autoSpaceDN w:val="0"/>
        <w:adjustRightInd w:val="0"/>
        <w:spacing w:after="0" w:line="240" w:lineRule="auto"/>
        <w:ind w:firstLine="567"/>
        <w:jc w:val="both"/>
        <w:rPr>
          <w:rFonts w:ascii="Times New Roman" w:hAnsi="Times New Roman"/>
          <w:lang w:eastAsia="ru-RU"/>
        </w:rPr>
      </w:pPr>
    </w:p>
    <w:p w:rsidR="00C14136" w:rsidRPr="00EF6CB0" w:rsidRDefault="004C7FEC" w:rsidP="00BB3355">
      <w:pPr>
        <w:widowControl w:val="0"/>
        <w:suppressAutoHyphens/>
        <w:spacing w:after="0" w:line="240" w:lineRule="auto"/>
        <w:ind w:firstLine="720"/>
        <w:jc w:val="both"/>
        <w:rPr>
          <w:rFonts w:ascii="Times New Roman" w:hAnsi="Times New Roman"/>
          <w:lang w:eastAsia="ar-SA"/>
        </w:rPr>
      </w:pPr>
      <w:r w:rsidRPr="00EF6CB0">
        <w:rPr>
          <w:rFonts w:ascii="Times New Roman" w:hAnsi="Times New Roman"/>
          <w:lang w:eastAsia="ar-SA"/>
        </w:rPr>
        <w:t>6.</w:t>
      </w:r>
      <w:r w:rsidR="00C14136" w:rsidRPr="00EF6CB0">
        <w:rPr>
          <w:rFonts w:ascii="Times New Roman" w:hAnsi="Times New Roman"/>
          <w:lang w:eastAsia="ar-SA"/>
        </w:rPr>
        <w:t xml:space="preserve"> Блок-схема порядка предоставления муниципальной услуги приведена в приложении № </w:t>
      </w:r>
      <w:r w:rsidR="000A2DB4" w:rsidRPr="00EF6CB0">
        <w:rPr>
          <w:rFonts w:ascii="Times New Roman" w:hAnsi="Times New Roman"/>
          <w:lang w:eastAsia="ar-SA"/>
        </w:rPr>
        <w:t>4</w:t>
      </w:r>
      <w:r w:rsidR="00C14136" w:rsidRPr="00EF6CB0">
        <w:rPr>
          <w:rFonts w:ascii="Times New Roman" w:hAnsi="Times New Roman"/>
          <w:lang w:eastAsia="ar-SA"/>
        </w:rPr>
        <w:t xml:space="preserve"> к настоящему Административному  регламенту.</w:t>
      </w:r>
    </w:p>
    <w:p w:rsidR="000A33AF" w:rsidRPr="00EF6CB0" w:rsidRDefault="000A33AF" w:rsidP="00BB3355">
      <w:pPr>
        <w:widowControl w:val="0"/>
        <w:suppressAutoHyphens/>
        <w:spacing w:after="0" w:line="240" w:lineRule="auto"/>
        <w:ind w:firstLine="720"/>
        <w:jc w:val="both"/>
        <w:rPr>
          <w:rFonts w:ascii="Times New Roman" w:hAnsi="Times New Roman"/>
          <w:lang w:eastAsia="ar-SA"/>
        </w:rPr>
      </w:pPr>
    </w:p>
    <w:p w:rsidR="004C7FEC" w:rsidRDefault="004C7FEC" w:rsidP="004C7FEC">
      <w:pPr>
        <w:autoSpaceDE w:val="0"/>
        <w:autoSpaceDN w:val="0"/>
        <w:adjustRightInd w:val="0"/>
        <w:spacing w:after="0" w:line="240" w:lineRule="auto"/>
        <w:jc w:val="center"/>
        <w:rPr>
          <w:rFonts w:ascii="Times New Roman" w:hAnsi="Times New Roman"/>
          <w:b/>
          <w:lang w:eastAsia="ru-RU"/>
        </w:rPr>
      </w:pPr>
      <w:r w:rsidRPr="00EF6CB0">
        <w:rPr>
          <w:rFonts w:ascii="Times New Roman" w:hAnsi="Times New Roman"/>
          <w:b/>
          <w:lang w:eastAsia="ru-RU"/>
        </w:rPr>
        <w:t>Раздел 4. Формы контроля за исполнением Административного регламе</w:t>
      </w:r>
      <w:r w:rsidRPr="00EF6CB0">
        <w:rPr>
          <w:rFonts w:ascii="Times New Roman" w:hAnsi="Times New Roman"/>
          <w:b/>
          <w:lang w:eastAsia="ru-RU"/>
        </w:rPr>
        <w:t>н</w:t>
      </w:r>
      <w:r w:rsidRPr="00EF6CB0">
        <w:rPr>
          <w:rFonts w:ascii="Times New Roman" w:hAnsi="Times New Roman"/>
          <w:b/>
          <w:lang w:eastAsia="ru-RU"/>
        </w:rPr>
        <w:t>та</w:t>
      </w:r>
    </w:p>
    <w:p w:rsidR="00443B4F" w:rsidRPr="00EF6CB0" w:rsidRDefault="00443B4F" w:rsidP="004C7FEC">
      <w:pPr>
        <w:autoSpaceDE w:val="0"/>
        <w:autoSpaceDN w:val="0"/>
        <w:adjustRightInd w:val="0"/>
        <w:spacing w:after="0" w:line="240" w:lineRule="auto"/>
        <w:jc w:val="center"/>
        <w:rPr>
          <w:rFonts w:ascii="Times New Roman" w:hAnsi="Times New Roman"/>
          <w:b/>
          <w:lang w:eastAsia="ru-RU"/>
        </w:rPr>
      </w:pPr>
    </w:p>
    <w:p w:rsidR="004C7FEC" w:rsidRPr="00EF6CB0" w:rsidRDefault="004C7FEC" w:rsidP="004C7FEC">
      <w:pPr>
        <w:widowControl w:val="0"/>
        <w:tabs>
          <w:tab w:val="left" w:pos="0"/>
        </w:tabs>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1. Порядок осуществления текущего контроля за соблюдением и исполн</w:t>
      </w:r>
      <w:r w:rsidRPr="00EF6CB0">
        <w:rPr>
          <w:rFonts w:ascii="Times New Roman" w:hAnsi="Times New Roman"/>
          <w:color w:val="000000"/>
          <w:lang w:eastAsia="ru-RU"/>
        </w:rPr>
        <w:t>е</w:t>
      </w:r>
      <w:r w:rsidRPr="00EF6CB0">
        <w:rPr>
          <w:rFonts w:ascii="Times New Roman" w:hAnsi="Times New Roman"/>
          <w:color w:val="000000"/>
          <w:lang w:eastAsia="ru-RU"/>
        </w:rPr>
        <w:t>нием ответственными должностными лицами положений администрати</w:t>
      </w:r>
      <w:r w:rsidRPr="00EF6CB0">
        <w:rPr>
          <w:rFonts w:ascii="Times New Roman" w:hAnsi="Times New Roman"/>
          <w:color w:val="000000"/>
          <w:lang w:eastAsia="ru-RU"/>
        </w:rPr>
        <w:t>в</w:t>
      </w:r>
      <w:r w:rsidRPr="00EF6CB0">
        <w:rPr>
          <w:rFonts w:ascii="Times New Roman" w:hAnsi="Times New Roman"/>
          <w:color w:val="000000"/>
          <w:lang w:eastAsia="ru-RU"/>
        </w:rPr>
        <w:t>ного регламента и иных нормативных правовых актов, устанавливающих требования к предоставлению муниципальной услуги, а также принятием решений отве</w:t>
      </w:r>
      <w:r w:rsidRPr="00EF6CB0">
        <w:rPr>
          <w:rFonts w:ascii="Times New Roman" w:hAnsi="Times New Roman"/>
          <w:color w:val="000000"/>
          <w:lang w:eastAsia="ru-RU"/>
        </w:rPr>
        <w:t>т</w:t>
      </w:r>
      <w:r w:rsidRPr="00EF6CB0">
        <w:rPr>
          <w:rFonts w:ascii="Times New Roman" w:hAnsi="Times New Roman"/>
          <w:color w:val="000000"/>
          <w:lang w:eastAsia="ru-RU"/>
        </w:rPr>
        <w:t>ственными лицами</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1.1 Текущий контроль за соблюдением последовательности действий, определенных админис</w:t>
      </w:r>
      <w:r w:rsidRPr="00EF6CB0">
        <w:rPr>
          <w:rFonts w:ascii="Times New Roman" w:hAnsi="Times New Roman"/>
          <w:color w:val="000000"/>
          <w:lang w:eastAsia="ru-RU"/>
        </w:rPr>
        <w:t>т</w:t>
      </w:r>
      <w:r w:rsidRPr="00EF6CB0">
        <w:rPr>
          <w:rFonts w:ascii="Times New Roman" w:hAnsi="Times New Roman"/>
          <w:color w:val="000000"/>
          <w:lang w:eastAsia="ru-RU"/>
        </w:rPr>
        <w:t>ративными процедурами по предоставлению муниципальной услуги, осуществляется Главой</w:t>
      </w:r>
      <w:r w:rsidR="000A33AF" w:rsidRPr="00EF6CB0">
        <w:rPr>
          <w:rFonts w:ascii="Times New Roman" w:hAnsi="Times New Roman"/>
          <w:color w:val="000000"/>
          <w:lang w:eastAsia="ru-RU"/>
        </w:rPr>
        <w:t xml:space="preserve"> Адм</w:t>
      </w:r>
      <w:r w:rsidR="000A33AF" w:rsidRPr="00EF6CB0">
        <w:rPr>
          <w:rFonts w:ascii="Times New Roman" w:hAnsi="Times New Roman"/>
          <w:color w:val="000000"/>
          <w:lang w:eastAsia="ru-RU"/>
        </w:rPr>
        <w:t>и</w:t>
      </w:r>
      <w:r w:rsidR="000A33AF" w:rsidRPr="00EF6CB0">
        <w:rPr>
          <w:rFonts w:ascii="Times New Roman" w:hAnsi="Times New Roman"/>
          <w:color w:val="000000"/>
          <w:lang w:eastAsia="ru-RU"/>
        </w:rPr>
        <w:t>нистрации</w:t>
      </w:r>
      <w:r w:rsidRPr="00EF6CB0">
        <w:rPr>
          <w:rFonts w:ascii="Times New Roman" w:hAnsi="Times New Roman"/>
          <w:color w:val="000000"/>
          <w:lang w:eastAsia="ru-RU"/>
        </w:rPr>
        <w:t xml:space="preserve"> </w:t>
      </w:r>
      <w:r w:rsidR="000A33AF" w:rsidRPr="00EF6CB0">
        <w:rPr>
          <w:rFonts w:ascii="Times New Roman" w:hAnsi="Times New Roman"/>
          <w:color w:val="000000"/>
          <w:lang w:eastAsia="ru-RU"/>
        </w:rPr>
        <w:t>Майор</w:t>
      </w:r>
      <w:r w:rsidRPr="00EF6CB0">
        <w:rPr>
          <w:rFonts w:ascii="Times New Roman" w:hAnsi="Times New Roman"/>
          <w:color w:val="000000"/>
          <w:lang w:eastAsia="ru-RU"/>
        </w:rPr>
        <w:t>ск</w:t>
      </w:r>
      <w:r w:rsidR="000A33AF" w:rsidRPr="00EF6CB0">
        <w:rPr>
          <w:rFonts w:ascii="Times New Roman" w:hAnsi="Times New Roman"/>
          <w:color w:val="000000"/>
          <w:lang w:eastAsia="ru-RU"/>
        </w:rPr>
        <w:t>о</w:t>
      </w:r>
      <w:r w:rsidRPr="00EF6CB0">
        <w:rPr>
          <w:rFonts w:ascii="Times New Roman" w:hAnsi="Times New Roman"/>
          <w:color w:val="000000"/>
          <w:lang w:eastAsia="ru-RU"/>
        </w:rPr>
        <w:t>го сельского п</w:t>
      </w:r>
      <w:r w:rsidRPr="00EF6CB0">
        <w:rPr>
          <w:rFonts w:ascii="Times New Roman" w:hAnsi="Times New Roman"/>
          <w:color w:val="000000"/>
          <w:lang w:eastAsia="ru-RU"/>
        </w:rPr>
        <w:t>о</w:t>
      </w:r>
      <w:r w:rsidRPr="00EF6CB0">
        <w:rPr>
          <w:rFonts w:ascii="Times New Roman" w:hAnsi="Times New Roman"/>
          <w:color w:val="000000"/>
          <w:lang w:eastAsia="ru-RU"/>
        </w:rPr>
        <w:t xml:space="preserve">селения. </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1.2. Периодичность осуществления текущего контроля устанавливается не реже 1 раза в ква</w:t>
      </w:r>
      <w:r w:rsidRPr="00EF6CB0">
        <w:rPr>
          <w:rFonts w:ascii="Times New Roman" w:hAnsi="Times New Roman"/>
          <w:color w:val="000000"/>
          <w:lang w:eastAsia="ru-RU"/>
        </w:rPr>
        <w:t>р</w:t>
      </w:r>
      <w:r w:rsidRPr="00EF6CB0">
        <w:rPr>
          <w:rFonts w:ascii="Times New Roman" w:hAnsi="Times New Roman"/>
          <w:color w:val="000000"/>
          <w:lang w:eastAsia="ru-RU"/>
        </w:rPr>
        <w:t>тал.</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 Порядок и периодичность осуществления плановых и внеплановых проверок полноты и к</w:t>
      </w:r>
      <w:r w:rsidRPr="00EF6CB0">
        <w:rPr>
          <w:rFonts w:ascii="Times New Roman" w:hAnsi="Times New Roman"/>
          <w:color w:val="000000"/>
          <w:lang w:eastAsia="ru-RU"/>
        </w:rPr>
        <w:t>а</w:t>
      </w:r>
      <w:r w:rsidRPr="00EF6CB0">
        <w:rPr>
          <w:rFonts w:ascii="Times New Roman" w:hAnsi="Times New Roman"/>
          <w:color w:val="000000"/>
          <w:lang w:eastAsia="ru-RU"/>
        </w:rPr>
        <w:t>чества предоставления муниципальной услуги, в том числе порядок и формы контроля за полнотой и качеством предоставления муниц</w:t>
      </w:r>
      <w:r w:rsidRPr="00EF6CB0">
        <w:rPr>
          <w:rFonts w:ascii="Times New Roman" w:hAnsi="Times New Roman"/>
          <w:color w:val="000000"/>
          <w:lang w:eastAsia="ru-RU"/>
        </w:rPr>
        <w:t>и</w:t>
      </w:r>
      <w:r w:rsidRPr="00EF6CB0">
        <w:rPr>
          <w:rFonts w:ascii="Times New Roman" w:hAnsi="Times New Roman"/>
          <w:color w:val="000000"/>
          <w:lang w:eastAsia="ru-RU"/>
        </w:rPr>
        <w:t>пальной услуги</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2.1. Проверки могут быть плановыми  либо внеплановыми, проводимыми, в том числе, по ж</w:t>
      </w:r>
      <w:r w:rsidRPr="00EF6CB0">
        <w:rPr>
          <w:rFonts w:ascii="Times New Roman" w:hAnsi="Times New Roman"/>
          <w:color w:val="000000"/>
          <w:lang w:eastAsia="ru-RU"/>
        </w:rPr>
        <w:t>а</w:t>
      </w:r>
      <w:r w:rsidRPr="00EF6CB0">
        <w:rPr>
          <w:rFonts w:ascii="Times New Roman" w:hAnsi="Times New Roman"/>
          <w:color w:val="000000"/>
          <w:lang w:eastAsia="ru-RU"/>
        </w:rPr>
        <w:t>лобам заявителей на своевременность, полноту и кач</w:t>
      </w:r>
      <w:r w:rsidRPr="00EF6CB0">
        <w:rPr>
          <w:rFonts w:ascii="Times New Roman" w:hAnsi="Times New Roman"/>
          <w:color w:val="000000"/>
          <w:lang w:eastAsia="ru-RU"/>
        </w:rPr>
        <w:t>е</w:t>
      </w:r>
      <w:r w:rsidRPr="00EF6CB0">
        <w:rPr>
          <w:rFonts w:ascii="Times New Roman" w:hAnsi="Times New Roman"/>
          <w:color w:val="000000"/>
          <w:lang w:eastAsia="ru-RU"/>
        </w:rPr>
        <w:t>ство предоставления услуги.</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 xml:space="preserve">2.2. Решение о проведении внеплановой проверки принимает Глава </w:t>
      </w:r>
      <w:r w:rsidR="000A33AF" w:rsidRPr="00EF6CB0">
        <w:rPr>
          <w:rFonts w:ascii="Times New Roman" w:hAnsi="Times New Roman"/>
          <w:color w:val="000000"/>
          <w:lang w:eastAsia="ru-RU"/>
        </w:rPr>
        <w:t>Администрации Майор</w:t>
      </w:r>
      <w:r w:rsidRPr="00EF6CB0">
        <w:rPr>
          <w:rFonts w:ascii="Times New Roman" w:hAnsi="Times New Roman"/>
          <w:color w:val="000000"/>
          <w:lang w:eastAsia="ru-RU"/>
        </w:rPr>
        <w:t>ск</w:t>
      </w:r>
      <w:r w:rsidRPr="00EF6CB0">
        <w:rPr>
          <w:rFonts w:ascii="Times New Roman" w:hAnsi="Times New Roman"/>
          <w:color w:val="000000"/>
          <w:lang w:eastAsia="ru-RU"/>
        </w:rPr>
        <w:t>о</w:t>
      </w:r>
      <w:r w:rsidRPr="00EF6CB0">
        <w:rPr>
          <w:rFonts w:ascii="Times New Roman" w:hAnsi="Times New Roman"/>
          <w:color w:val="000000"/>
          <w:lang w:eastAsia="ru-RU"/>
        </w:rPr>
        <w:t>го сельского поселения.</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2.3. Для проведения проверок формируется комиссия.</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2.4. Контроль полноты и качества предоставления услуги включает в себя проведение пров</w:t>
      </w:r>
      <w:r w:rsidRPr="00EF6CB0">
        <w:rPr>
          <w:rFonts w:ascii="Times New Roman" w:hAnsi="Times New Roman"/>
          <w:color w:val="000000"/>
          <w:lang w:eastAsia="ru-RU"/>
        </w:rPr>
        <w:t>е</w:t>
      </w:r>
      <w:r w:rsidRPr="00EF6CB0">
        <w:rPr>
          <w:rFonts w:ascii="Times New Roman" w:hAnsi="Times New Roman"/>
          <w:color w:val="000000"/>
          <w:lang w:eastAsia="ru-RU"/>
        </w:rPr>
        <w:t>рок, выявление и устранение нарушений прав заявителей, рассмотрение, принятие решений и подг</w:t>
      </w:r>
      <w:r w:rsidRPr="00EF6CB0">
        <w:rPr>
          <w:rFonts w:ascii="Times New Roman" w:hAnsi="Times New Roman"/>
          <w:color w:val="000000"/>
          <w:lang w:eastAsia="ru-RU"/>
        </w:rPr>
        <w:t>о</w:t>
      </w:r>
      <w:r w:rsidRPr="00EF6CB0">
        <w:rPr>
          <w:rFonts w:ascii="Times New Roman" w:hAnsi="Times New Roman"/>
          <w:color w:val="000000"/>
          <w:lang w:eastAsia="ru-RU"/>
        </w:rPr>
        <w:t>товку ответов на их обращения, содержащие жалобы на решения, действия (бездействие) должнос</w:t>
      </w:r>
      <w:r w:rsidRPr="00EF6CB0">
        <w:rPr>
          <w:rFonts w:ascii="Times New Roman" w:hAnsi="Times New Roman"/>
          <w:color w:val="000000"/>
          <w:lang w:eastAsia="ru-RU"/>
        </w:rPr>
        <w:t>т</w:t>
      </w:r>
      <w:r w:rsidRPr="00EF6CB0">
        <w:rPr>
          <w:rFonts w:ascii="Times New Roman" w:hAnsi="Times New Roman"/>
          <w:color w:val="000000"/>
          <w:lang w:eastAsia="ru-RU"/>
        </w:rPr>
        <w:t>ных лиц А</w:t>
      </w:r>
      <w:r w:rsidRPr="00EF6CB0">
        <w:rPr>
          <w:rFonts w:ascii="Times New Roman" w:hAnsi="Times New Roman"/>
          <w:color w:val="000000"/>
          <w:lang w:eastAsia="ru-RU"/>
        </w:rPr>
        <w:t>д</w:t>
      </w:r>
      <w:r w:rsidRPr="00EF6CB0">
        <w:rPr>
          <w:rFonts w:ascii="Times New Roman" w:hAnsi="Times New Roman"/>
          <w:color w:val="000000"/>
          <w:lang w:eastAsia="ru-RU"/>
        </w:rPr>
        <w:t xml:space="preserve">министрации и МАУ "МФЦ". </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2.5. При проверке могут рассматриваться все вопросы, связанные с предоставлением услуги, - комплексные проверки или отдельные аспекты - темат</w:t>
      </w:r>
      <w:r w:rsidRPr="00EF6CB0">
        <w:rPr>
          <w:rFonts w:ascii="Times New Roman" w:hAnsi="Times New Roman"/>
          <w:color w:val="000000"/>
          <w:lang w:eastAsia="ru-RU"/>
        </w:rPr>
        <w:t>и</w:t>
      </w:r>
      <w:r w:rsidRPr="00EF6CB0">
        <w:rPr>
          <w:rFonts w:ascii="Times New Roman" w:hAnsi="Times New Roman"/>
          <w:color w:val="000000"/>
          <w:lang w:eastAsia="ru-RU"/>
        </w:rPr>
        <w:t>ческие проверки.</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2.6. Результаты проверки оформляются в виде акта, в котором отмечаются выявленные недо</w:t>
      </w:r>
      <w:r w:rsidRPr="00EF6CB0">
        <w:rPr>
          <w:rFonts w:ascii="Times New Roman" w:hAnsi="Times New Roman"/>
          <w:color w:val="000000"/>
          <w:lang w:eastAsia="ru-RU"/>
        </w:rPr>
        <w:t>с</w:t>
      </w:r>
      <w:r w:rsidRPr="00EF6CB0">
        <w:rPr>
          <w:rFonts w:ascii="Times New Roman" w:hAnsi="Times New Roman"/>
          <w:color w:val="000000"/>
          <w:lang w:eastAsia="ru-RU"/>
        </w:rPr>
        <w:t>татки и указываются предложения по их устранению. Акт подписывается всеми членами комиссии.</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w:t>
      </w:r>
      <w:r w:rsidRPr="00EF6CB0">
        <w:rPr>
          <w:rFonts w:ascii="Times New Roman" w:hAnsi="Times New Roman"/>
          <w:color w:val="000000"/>
          <w:lang w:eastAsia="ru-RU"/>
        </w:rPr>
        <w:t>о</w:t>
      </w:r>
      <w:r w:rsidRPr="00EF6CB0">
        <w:rPr>
          <w:rFonts w:ascii="Times New Roman" w:hAnsi="Times New Roman"/>
          <w:color w:val="000000"/>
          <w:lang w:eastAsia="ru-RU"/>
        </w:rPr>
        <w:t xml:space="preserve">сти в соответствии с Трудовым </w:t>
      </w:r>
      <w:hyperlink r:id="rId16" w:history="1">
        <w:r w:rsidRPr="00EF6CB0">
          <w:rPr>
            <w:rFonts w:ascii="Times New Roman" w:hAnsi="Times New Roman"/>
            <w:lang w:eastAsia="ru-RU"/>
          </w:rPr>
          <w:t>к</w:t>
        </w:r>
        <w:r w:rsidRPr="00EF6CB0">
          <w:rPr>
            <w:rFonts w:ascii="Times New Roman" w:hAnsi="Times New Roman"/>
            <w:lang w:eastAsia="ru-RU"/>
          </w:rPr>
          <w:t>о</w:t>
        </w:r>
        <w:r w:rsidRPr="00EF6CB0">
          <w:rPr>
            <w:rFonts w:ascii="Times New Roman" w:hAnsi="Times New Roman"/>
            <w:lang w:eastAsia="ru-RU"/>
          </w:rPr>
          <w:t>дексом</w:t>
        </w:r>
      </w:hyperlink>
      <w:r w:rsidRPr="00EF6CB0">
        <w:rPr>
          <w:rFonts w:ascii="Times New Roman" w:hAnsi="Times New Roman"/>
          <w:color w:val="000000"/>
          <w:lang w:eastAsia="ru-RU"/>
        </w:rPr>
        <w:t xml:space="preserve"> Российской Федерации.</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 xml:space="preserve">2.8. Заявители вправе направить письменное обращение в адрес Администрации </w:t>
      </w:r>
      <w:r w:rsidR="000A33AF" w:rsidRPr="00EF6CB0">
        <w:rPr>
          <w:rFonts w:ascii="Times New Roman" w:hAnsi="Times New Roman"/>
          <w:color w:val="000000"/>
          <w:lang w:eastAsia="ru-RU"/>
        </w:rPr>
        <w:t>Майор</w:t>
      </w:r>
      <w:r w:rsidRPr="00EF6CB0">
        <w:rPr>
          <w:rFonts w:ascii="Times New Roman" w:hAnsi="Times New Roman"/>
          <w:color w:val="000000"/>
          <w:lang w:eastAsia="ru-RU"/>
        </w:rPr>
        <w:t>ского сельского поселения с просьбой о проведении проверки соблюдения и исполнения положений н</w:t>
      </w:r>
      <w:r w:rsidRPr="00EF6CB0">
        <w:rPr>
          <w:rFonts w:ascii="Times New Roman" w:hAnsi="Times New Roman"/>
          <w:color w:val="000000"/>
          <w:lang w:eastAsia="ru-RU"/>
        </w:rPr>
        <w:t>а</w:t>
      </w:r>
      <w:r w:rsidRPr="00EF6CB0">
        <w:rPr>
          <w:rFonts w:ascii="Times New Roman" w:hAnsi="Times New Roman"/>
          <w:color w:val="000000"/>
          <w:lang w:eastAsia="ru-RU"/>
        </w:rPr>
        <w:t>стоящего Регламента и иных нормативных правовых актов, устанавливающих требования к предо</w:t>
      </w:r>
      <w:r w:rsidRPr="00EF6CB0">
        <w:rPr>
          <w:rFonts w:ascii="Times New Roman" w:hAnsi="Times New Roman"/>
          <w:color w:val="000000"/>
          <w:lang w:eastAsia="ru-RU"/>
        </w:rPr>
        <w:t>с</w:t>
      </w:r>
      <w:r w:rsidRPr="00EF6CB0">
        <w:rPr>
          <w:rFonts w:ascii="Times New Roman" w:hAnsi="Times New Roman"/>
          <w:color w:val="000000"/>
          <w:lang w:eastAsia="ru-RU"/>
        </w:rPr>
        <w:t>тавлению услуги, полноты и качества предоставления услуги в случае нарушения прав и законных интересов заявителей при предоставлении усл</w:t>
      </w:r>
      <w:r w:rsidRPr="00EF6CB0">
        <w:rPr>
          <w:rFonts w:ascii="Times New Roman" w:hAnsi="Times New Roman"/>
          <w:color w:val="000000"/>
          <w:lang w:eastAsia="ru-RU"/>
        </w:rPr>
        <w:t>у</w:t>
      </w:r>
      <w:r w:rsidRPr="00EF6CB0">
        <w:rPr>
          <w:rFonts w:ascii="Times New Roman" w:hAnsi="Times New Roman"/>
          <w:color w:val="000000"/>
          <w:lang w:eastAsia="ru-RU"/>
        </w:rPr>
        <w:t>ги.</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r w:rsidRPr="00EF6CB0">
        <w:rPr>
          <w:rFonts w:ascii="Times New Roman" w:hAnsi="Times New Roman"/>
          <w:color w:val="000000"/>
          <w:lang w:eastAsia="ru-RU"/>
        </w:rPr>
        <w:t>2.9. В случае проведения внеплановой проверки по конкретному обращ</w:t>
      </w:r>
      <w:r w:rsidRPr="00EF6CB0">
        <w:rPr>
          <w:rFonts w:ascii="Times New Roman" w:hAnsi="Times New Roman"/>
          <w:color w:val="000000"/>
          <w:lang w:eastAsia="ru-RU"/>
        </w:rPr>
        <w:t>е</w:t>
      </w:r>
      <w:r w:rsidRPr="00EF6CB0">
        <w:rPr>
          <w:rFonts w:ascii="Times New Roman" w:hAnsi="Times New Roman"/>
          <w:color w:val="000000"/>
          <w:lang w:eastAsia="ru-RU"/>
        </w:rPr>
        <w:t>нию в течение 15 дней со дня регистрации письменного обращения обративш</w:t>
      </w:r>
      <w:r w:rsidRPr="00EF6CB0">
        <w:rPr>
          <w:rFonts w:ascii="Times New Roman" w:hAnsi="Times New Roman"/>
          <w:color w:val="000000"/>
          <w:lang w:eastAsia="ru-RU"/>
        </w:rPr>
        <w:t>е</w:t>
      </w:r>
      <w:r w:rsidRPr="00EF6CB0">
        <w:rPr>
          <w:rFonts w:ascii="Times New Roman" w:hAnsi="Times New Roman"/>
          <w:color w:val="000000"/>
          <w:lang w:eastAsia="ru-RU"/>
        </w:rPr>
        <w:t>муся направляется по почте информация о результатах проверки, пр</w:t>
      </w:r>
      <w:r w:rsidRPr="00EF6CB0">
        <w:rPr>
          <w:rFonts w:ascii="Times New Roman" w:hAnsi="Times New Roman"/>
          <w:color w:val="000000"/>
          <w:lang w:eastAsia="ru-RU"/>
        </w:rPr>
        <w:t>о</w:t>
      </w:r>
      <w:r w:rsidRPr="00EF6CB0">
        <w:rPr>
          <w:rFonts w:ascii="Times New Roman" w:hAnsi="Times New Roman"/>
          <w:color w:val="000000"/>
          <w:lang w:eastAsia="ru-RU"/>
        </w:rPr>
        <w:t xml:space="preserve">веденной по обращению. </w:t>
      </w:r>
    </w:p>
    <w:p w:rsidR="004C7FEC" w:rsidRPr="00EF6CB0" w:rsidRDefault="004C7FEC" w:rsidP="004C7FEC">
      <w:pPr>
        <w:widowControl w:val="0"/>
        <w:autoSpaceDE w:val="0"/>
        <w:autoSpaceDN w:val="0"/>
        <w:adjustRightInd w:val="0"/>
        <w:spacing w:after="0" w:line="240" w:lineRule="auto"/>
        <w:ind w:firstLine="567"/>
        <w:jc w:val="both"/>
        <w:rPr>
          <w:rFonts w:ascii="Times New Roman" w:hAnsi="Times New Roman"/>
          <w:color w:val="000000"/>
          <w:lang w:eastAsia="ru-RU"/>
        </w:rPr>
      </w:pP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3. Ответственность должностных лиц за решения и действия (бездействие), принимаемые (осуществляемые) ими в ходе предоставления муниц</w:t>
      </w:r>
      <w:r w:rsidRPr="00EF6CB0">
        <w:rPr>
          <w:rFonts w:ascii="Times New Roman" w:hAnsi="Times New Roman"/>
          <w:color w:val="000000"/>
          <w:lang w:eastAsia="ru-RU"/>
        </w:rPr>
        <w:t>и</w:t>
      </w:r>
      <w:r w:rsidRPr="00EF6CB0">
        <w:rPr>
          <w:rFonts w:ascii="Times New Roman" w:hAnsi="Times New Roman"/>
          <w:color w:val="000000"/>
          <w:lang w:eastAsia="ru-RU"/>
        </w:rPr>
        <w:t>пальной услуги</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3.1. Персональная и дисциплинарная ответственность специалистов Администрации опред</w:t>
      </w:r>
      <w:r w:rsidRPr="00EF6CB0">
        <w:rPr>
          <w:rFonts w:ascii="Times New Roman" w:hAnsi="Times New Roman"/>
          <w:color w:val="000000"/>
          <w:lang w:eastAsia="ru-RU"/>
        </w:rPr>
        <w:t>е</w:t>
      </w:r>
      <w:r w:rsidRPr="00EF6CB0">
        <w:rPr>
          <w:rFonts w:ascii="Times New Roman" w:hAnsi="Times New Roman"/>
          <w:color w:val="000000"/>
          <w:lang w:eastAsia="ru-RU"/>
        </w:rPr>
        <w:t>ляется в их должностных инструкциях в соответствии с требованиями законодательства Российской Федерации.</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3.2. Должностные лица Администрации  и МАУ "МФЦ", нарушающие порядок предоставл</w:t>
      </w:r>
      <w:r w:rsidRPr="00EF6CB0">
        <w:rPr>
          <w:rFonts w:ascii="Times New Roman" w:hAnsi="Times New Roman"/>
          <w:color w:val="000000"/>
          <w:lang w:eastAsia="ru-RU"/>
        </w:rPr>
        <w:t>е</w:t>
      </w:r>
      <w:r w:rsidRPr="00EF6CB0">
        <w:rPr>
          <w:rFonts w:ascii="Times New Roman" w:hAnsi="Times New Roman"/>
          <w:color w:val="000000"/>
          <w:lang w:eastAsia="ru-RU"/>
        </w:rPr>
        <w:t>ния услуги, в том числе:</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а) препятствующие подаче заявлений граждан;</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б) неправомерно отказывающие гражданам в принятии, регистрации или рассмотрении их з</w:t>
      </w:r>
      <w:r w:rsidRPr="00EF6CB0">
        <w:rPr>
          <w:rFonts w:ascii="Times New Roman" w:hAnsi="Times New Roman"/>
          <w:color w:val="000000"/>
          <w:lang w:eastAsia="ru-RU"/>
        </w:rPr>
        <w:t>а</w:t>
      </w:r>
      <w:r w:rsidRPr="00EF6CB0">
        <w:rPr>
          <w:rFonts w:ascii="Times New Roman" w:hAnsi="Times New Roman"/>
          <w:color w:val="000000"/>
          <w:lang w:eastAsia="ru-RU"/>
        </w:rPr>
        <w:t>явлений;</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в) нарушающие сроки предоставления муниципальной услуги, регистрации и рассмотрения заявлений;</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г) виновные в разглашении конфиденциальной информации, ставшей известной им при ра</w:t>
      </w:r>
      <w:r w:rsidRPr="00EF6CB0">
        <w:rPr>
          <w:rFonts w:ascii="Times New Roman" w:hAnsi="Times New Roman"/>
          <w:color w:val="000000"/>
          <w:lang w:eastAsia="ru-RU"/>
        </w:rPr>
        <w:t>с</w:t>
      </w:r>
      <w:r w:rsidRPr="00EF6CB0">
        <w:rPr>
          <w:rFonts w:ascii="Times New Roman" w:hAnsi="Times New Roman"/>
          <w:color w:val="000000"/>
          <w:lang w:eastAsia="ru-RU"/>
        </w:rPr>
        <w:t>смотрении заявлений граждан;</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д) нарушающие право граждан на подачу жалоб, претензий;</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е) допускающие возложение на граждан не предусмотренных законом обязанностей или огр</w:t>
      </w:r>
      <w:r w:rsidRPr="00EF6CB0">
        <w:rPr>
          <w:rFonts w:ascii="Times New Roman" w:hAnsi="Times New Roman"/>
          <w:color w:val="000000"/>
          <w:lang w:eastAsia="ru-RU"/>
        </w:rPr>
        <w:t>а</w:t>
      </w:r>
      <w:r w:rsidRPr="00EF6CB0">
        <w:rPr>
          <w:rFonts w:ascii="Times New Roman" w:hAnsi="Times New Roman"/>
          <w:color w:val="000000"/>
          <w:lang w:eastAsia="ru-RU"/>
        </w:rPr>
        <w:t>ничение возможности реализации их прав при приеме и рассмотрении заявлений граждан;</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ж) неправомерно отказывающие в удовлетворении законных требов</w:t>
      </w:r>
      <w:r w:rsidRPr="00EF6CB0">
        <w:rPr>
          <w:rFonts w:ascii="Times New Roman" w:hAnsi="Times New Roman"/>
          <w:color w:val="000000"/>
          <w:lang w:eastAsia="ru-RU"/>
        </w:rPr>
        <w:t>а</w:t>
      </w:r>
      <w:r w:rsidRPr="00EF6CB0">
        <w:rPr>
          <w:rFonts w:ascii="Times New Roman" w:hAnsi="Times New Roman"/>
          <w:color w:val="000000"/>
          <w:lang w:eastAsia="ru-RU"/>
        </w:rPr>
        <w:t>ний граждан;</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з) требующие у заявителя документы или плату, не предусмотренные нормативными прав</w:t>
      </w:r>
      <w:r w:rsidRPr="00EF6CB0">
        <w:rPr>
          <w:rFonts w:ascii="Times New Roman" w:hAnsi="Times New Roman"/>
          <w:color w:val="000000"/>
          <w:lang w:eastAsia="ru-RU"/>
        </w:rPr>
        <w:t>о</w:t>
      </w:r>
      <w:r w:rsidRPr="00EF6CB0">
        <w:rPr>
          <w:rFonts w:ascii="Times New Roman" w:hAnsi="Times New Roman"/>
          <w:color w:val="000000"/>
          <w:lang w:eastAsia="ru-RU"/>
        </w:rPr>
        <w:t>выми актами для предоставления муниципальной усл</w:t>
      </w:r>
      <w:r w:rsidRPr="00EF6CB0">
        <w:rPr>
          <w:rFonts w:ascii="Times New Roman" w:hAnsi="Times New Roman"/>
          <w:color w:val="000000"/>
          <w:lang w:eastAsia="ru-RU"/>
        </w:rPr>
        <w:t>у</w:t>
      </w:r>
      <w:r w:rsidRPr="00EF6CB0">
        <w:rPr>
          <w:rFonts w:ascii="Times New Roman" w:hAnsi="Times New Roman"/>
          <w:color w:val="000000"/>
          <w:lang w:eastAsia="ru-RU"/>
        </w:rPr>
        <w:t>ги;</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и) отказывающие в приеме у заявителя документов, представление которых предусмотрено нормативными правовыми актами для предоставления м</w:t>
      </w:r>
      <w:r w:rsidRPr="00EF6CB0">
        <w:rPr>
          <w:rFonts w:ascii="Times New Roman" w:hAnsi="Times New Roman"/>
          <w:color w:val="000000"/>
          <w:lang w:eastAsia="ru-RU"/>
        </w:rPr>
        <w:t>у</w:t>
      </w:r>
      <w:r w:rsidRPr="00EF6CB0">
        <w:rPr>
          <w:rFonts w:ascii="Times New Roman" w:hAnsi="Times New Roman"/>
          <w:color w:val="000000"/>
          <w:lang w:eastAsia="ru-RU"/>
        </w:rPr>
        <w:t>ниципальной услуги;</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к) отказывающие в предоставлении муниципальной услуги, если основания отказа не пред</w:t>
      </w:r>
      <w:r w:rsidRPr="00EF6CB0">
        <w:rPr>
          <w:rFonts w:ascii="Times New Roman" w:hAnsi="Times New Roman"/>
          <w:color w:val="000000"/>
          <w:lang w:eastAsia="ru-RU"/>
        </w:rPr>
        <w:t>у</w:t>
      </w:r>
      <w:r w:rsidRPr="00EF6CB0">
        <w:rPr>
          <w:rFonts w:ascii="Times New Roman" w:hAnsi="Times New Roman"/>
          <w:color w:val="000000"/>
          <w:lang w:eastAsia="ru-RU"/>
        </w:rPr>
        <w:t>смотрены федеральными законами и принятыми в соответствии с ними иными нормативными прав</w:t>
      </w:r>
      <w:r w:rsidRPr="00EF6CB0">
        <w:rPr>
          <w:rFonts w:ascii="Times New Roman" w:hAnsi="Times New Roman"/>
          <w:color w:val="000000"/>
          <w:lang w:eastAsia="ru-RU"/>
        </w:rPr>
        <w:t>о</w:t>
      </w:r>
      <w:r w:rsidRPr="00EF6CB0">
        <w:rPr>
          <w:rFonts w:ascii="Times New Roman" w:hAnsi="Times New Roman"/>
          <w:color w:val="000000"/>
          <w:lang w:eastAsia="ru-RU"/>
        </w:rPr>
        <w:t>выми актами,</w:t>
      </w:r>
    </w:p>
    <w:p w:rsidR="004C7FEC" w:rsidRPr="00EF6CB0" w:rsidRDefault="004C7FEC" w:rsidP="004C7FEC">
      <w:pPr>
        <w:widowControl w:val="0"/>
        <w:autoSpaceDE w:val="0"/>
        <w:autoSpaceDN w:val="0"/>
        <w:adjustRightInd w:val="0"/>
        <w:spacing w:after="0" w:line="240" w:lineRule="auto"/>
        <w:jc w:val="both"/>
        <w:rPr>
          <w:rFonts w:ascii="Times New Roman" w:hAnsi="Times New Roman"/>
          <w:color w:val="000000"/>
          <w:lang w:eastAsia="ru-RU"/>
        </w:rPr>
      </w:pPr>
      <w:r w:rsidRPr="00EF6CB0">
        <w:rPr>
          <w:rFonts w:ascii="Times New Roman" w:hAnsi="Times New Roman"/>
          <w:color w:val="000000"/>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w:t>
      </w:r>
      <w:r w:rsidRPr="00EF6CB0">
        <w:rPr>
          <w:rFonts w:ascii="Times New Roman" w:hAnsi="Times New Roman"/>
          <w:color w:val="000000"/>
          <w:lang w:eastAsia="ru-RU"/>
        </w:rPr>
        <w:t>а</w:t>
      </w:r>
      <w:r w:rsidRPr="00EF6CB0">
        <w:rPr>
          <w:rFonts w:ascii="Times New Roman" w:hAnsi="Times New Roman"/>
          <w:color w:val="000000"/>
          <w:lang w:eastAsia="ru-RU"/>
        </w:rPr>
        <w:t>ции.</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bCs/>
          <w:color w:val="000000"/>
          <w:lang w:eastAsia="ru-RU"/>
        </w:rPr>
      </w:pPr>
      <w:r w:rsidRPr="00EF6CB0">
        <w:rPr>
          <w:rFonts w:ascii="Times New Roman" w:hAnsi="Times New Roman"/>
          <w:color w:val="000000"/>
          <w:lang w:eastAsia="ru-RU"/>
        </w:rPr>
        <w:t>4. П</w:t>
      </w:r>
      <w:r w:rsidRPr="00EF6CB0">
        <w:rPr>
          <w:rFonts w:ascii="Times New Roman" w:hAnsi="Times New Roman"/>
          <w:bCs/>
          <w:color w:val="000000"/>
          <w:lang w:eastAsia="ru-RU"/>
        </w:rPr>
        <w:t>оложения, характеризующие требования к порядку и формам контроля за предоставлен</w:t>
      </w:r>
      <w:r w:rsidRPr="00EF6CB0">
        <w:rPr>
          <w:rFonts w:ascii="Times New Roman" w:hAnsi="Times New Roman"/>
          <w:bCs/>
          <w:color w:val="000000"/>
          <w:lang w:eastAsia="ru-RU"/>
        </w:rPr>
        <w:t>и</w:t>
      </w:r>
      <w:r w:rsidRPr="00EF6CB0">
        <w:rPr>
          <w:rFonts w:ascii="Times New Roman" w:hAnsi="Times New Roman"/>
          <w:bCs/>
          <w:color w:val="000000"/>
          <w:lang w:eastAsia="ru-RU"/>
        </w:rPr>
        <w:t>ем муниципальной услуги</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4.1. Контроль за соблюдением последовательности действий, определенных администрати</w:t>
      </w:r>
      <w:r w:rsidRPr="00EF6CB0">
        <w:rPr>
          <w:rFonts w:ascii="Times New Roman" w:hAnsi="Times New Roman"/>
          <w:color w:val="000000"/>
          <w:lang w:eastAsia="ru-RU"/>
        </w:rPr>
        <w:t>в</w:t>
      </w:r>
      <w:r w:rsidRPr="00EF6CB0">
        <w:rPr>
          <w:rFonts w:ascii="Times New Roman" w:hAnsi="Times New Roman"/>
          <w:color w:val="000000"/>
          <w:lang w:eastAsia="ru-RU"/>
        </w:rPr>
        <w:t>ными процедурами настоящего Регламента, осущес</w:t>
      </w:r>
      <w:r w:rsidRPr="00EF6CB0">
        <w:rPr>
          <w:rFonts w:ascii="Times New Roman" w:hAnsi="Times New Roman"/>
          <w:color w:val="000000"/>
          <w:lang w:eastAsia="ru-RU"/>
        </w:rPr>
        <w:t>т</w:t>
      </w:r>
      <w:r w:rsidRPr="00EF6CB0">
        <w:rPr>
          <w:rFonts w:ascii="Times New Roman" w:hAnsi="Times New Roman"/>
          <w:color w:val="000000"/>
          <w:lang w:eastAsia="ru-RU"/>
        </w:rPr>
        <w:t>вляется Администрацией .</w:t>
      </w:r>
    </w:p>
    <w:p w:rsidR="004C7FEC" w:rsidRPr="00EF6CB0" w:rsidRDefault="004C7FEC" w:rsidP="004C7FEC">
      <w:pPr>
        <w:widowControl w:val="0"/>
        <w:autoSpaceDE w:val="0"/>
        <w:autoSpaceDN w:val="0"/>
        <w:adjustRightInd w:val="0"/>
        <w:spacing w:after="0" w:line="240" w:lineRule="auto"/>
        <w:ind w:firstLine="709"/>
        <w:jc w:val="both"/>
        <w:rPr>
          <w:rFonts w:ascii="Times New Roman" w:hAnsi="Times New Roman"/>
          <w:color w:val="000000"/>
          <w:lang w:eastAsia="ru-RU"/>
        </w:rPr>
      </w:pPr>
      <w:r w:rsidRPr="00EF6CB0">
        <w:rPr>
          <w:rFonts w:ascii="Times New Roman" w:hAnsi="Times New Roman"/>
          <w:color w:val="000000"/>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C14136" w:rsidRPr="00EF6CB0" w:rsidRDefault="00C14136" w:rsidP="00D04950">
      <w:pPr>
        <w:autoSpaceDE w:val="0"/>
        <w:autoSpaceDN w:val="0"/>
        <w:adjustRightInd w:val="0"/>
        <w:spacing w:after="0" w:line="240" w:lineRule="auto"/>
        <w:ind w:firstLine="567"/>
        <w:jc w:val="both"/>
        <w:rPr>
          <w:rFonts w:ascii="Times New Roman" w:hAnsi="Times New Roman"/>
          <w:b/>
          <w:lang w:eastAsia="ru-RU"/>
        </w:rPr>
      </w:pPr>
    </w:p>
    <w:p w:rsidR="004C7FEC" w:rsidRPr="00EF6CB0" w:rsidRDefault="004C7FEC" w:rsidP="004C7FEC">
      <w:pPr>
        <w:autoSpaceDE w:val="0"/>
        <w:autoSpaceDN w:val="0"/>
        <w:adjustRightInd w:val="0"/>
        <w:spacing w:after="0" w:line="240" w:lineRule="auto"/>
        <w:ind w:firstLine="567"/>
        <w:jc w:val="center"/>
        <w:rPr>
          <w:rFonts w:ascii="Times New Roman" w:hAnsi="Times New Roman"/>
          <w:b/>
          <w:lang w:eastAsia="ru-RU"/>
        </w:rPr>
      </w:pPr>
      <w:r w:rsidRPr="00EF6CB0">
        <w:rPr>
          <w:rFonts w:ascii="Times New Roman" w:hAnsi="Times New Roman"/>
          <w:b/>
          <w:lang w:eastAsia="ru-RU"/>
        </w:rPr>
        <w:t>Раздел 5. Досудебный (внесудебный) порядок обжалования решений и действий (безде</w:t>
      </w:r>
      <w:r w:rsidRPr="00EF6CB0">
        <w:rPr>
          <w:rFonts w:ascii="Times New Roman" w:hAnsi="Times New Roman"/>
          <w:b/>
          <w:lang w:eastAsia="ru-RU"/>
        </w:rPr>
        <w:t>й</w:t>
      </w:r>
      <w:r w:rsidRPr="00EF6CB0">
        <w:rPr>
          <w:rFonts w:ascii="Times New Roman" w:hAnsi="Times New Roman"/>
          <w:b/>
          <w:lang w:eastAsia="ru-RU"/>
        </w:rPr>
        <w:t>ствия) Администрации, а также его должностных лиц</w:t>
      </w:r>
    </w:p>
    <w:p w:rsidR="004C7FEC" w:rsidRPr="00EF6CB0" w:rsidRDefault="004C7FEC" w:rsidP="004C7FEC">
      <w:pPr>
        <w:suppressAutoHyphens/>
        <w:autoSpaceDE w:val="0"/>
        <w:autoSpaceDN w:val="0"/>
        <w:adjustRightInd w:val="0"/>
        <w:spacing w:after="0" w:line="240" w:lineRule="auto"/>
        <w:ind w:firstLine="567"/>
        <w:jc w:val="both"/>
        <w:rPr>
          <w:rFonts w:ascii="Times New Roman" w:hAnsi="Times New Roman"/>
          <w:lang w:eastAsia="ar-SA"/>
        </w:rPr>
      </w:pPr>
    </w:p>
    <w:p w:rsidR="004C7FEC" w:rsidRPr="00EF6CB0" w:rsidRDefault="004C7FEC" w:rsidP="004C7FEC">
      <w:pPr>
        <w:suppressAutoHyphens/>
        <w:autoSpaceDE w:val="0"/>
        <w:autoSpaceDN w:val="0"/>
        <w:spacing w:after="0" w:line="240" w:lineRule="auto"/>
        <w:ind w:firstLine="567"/>
        <w:jc w:val="both"/>
        <w:rPr>
          <w:rFonts w:ascii="Times New Roman" w:hAnsi="Times New Roman"/>
          <w:lang w:eastAsia="ar-SA"/>
        </w:rPr>
      </w:pPr>
      <w:r w:rsidRPr="00EF6CB0">
        <w:rPr>
          <w:rFonts w:ascii="Times New Roman" w:hAnsi="Times New Roman"/>
          <w:lang w:eastAsia="ar-SA"/>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C7FEC" w:rsidRPr="00EF6CB0" w:rsidRDefault="004C7FEC" w:rsidP="004C7FEC">
      <w:pPr>
        <w:tabs>
          <w:tab w:val="num" w:pos="0"/>
          <w:tab w:val="num" w:pos="780"/>
        </w:tabs>
        <w:suppressAutoHyphens/>
        <w:autoSpaceDE w:val="0"/>
        <w:autoSpaceDN w:val="0"/>
        <w:spacing w:after="0" w:line="240" w:lineRule="auto"/>
        <w:ind w:firstLine="567"/>
        <w:jc w:val="both"/>
        <w:rPr>
          <w:rFonts w:ascii="Times New Roman" w:hAnsi="Times New Roman"/>
        </w:rPr>
      </w:pPr>
      <w:r w:rsidRPr="00EF6CB0">
        <w:rPr>
          <w:rFonts w:ascii="Times New Roman" w:hAnsi="Times New Roman"/>
          <w:lang w:eastAsia="ar-SA"/>
        </w:rPr>
        <w:t xml:space="preserve">1.1. </w:t>
      </w:r>
      <w:r w:rsidRPr="00EF6CB0">
        <w:rPr>
          <w:rFonts w:ascii="Times New Roman" w:hAnsi="Times New Roman"/>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C7FEC" w:rsidRPr="00EF6CB0" w:rsidRDefault="004C7FEC" w:rsidP="004C7FEC">
      <w:pPr>
        <w:tabs>
          <w:tab w:val="num" w:pos="0"/>
          <w:tab w:val="num" w:pos="780"/>
        </w:tabs>
        <w:suppressAutoHyphens/>
        <w:autoSpaceDE w:val="0"/>
        <w:autoSpaceDN w:val="0"/>
        <w:spacing w:after="0" w:line="240" w:lineRule="auto"/>
        <w:ind w:firstLine="567"/>
        <w:jc w:val="both"/>
        <w:rPr>
          <w:rFonts w:ascii="Times New Roman" w:hAnsi="Times New Roman"/>
        </w:rPr>
      </w:pPr>
      <w:r w:rsidRPr="00EF6CB0">
        <w:rPr>
          <w:rFonts w:ascii="Times New Roman" w:hAnsi="Times New Roman"/>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C7FEC" w:rsidRPr="00EF6CB0" w:rsidRDefault="004C7FEC" w:rsidP="004C7FEC">
      <w:pPr>
        <w:tabs>
          <w:tab w:val="num" w:pos="0"/>
          <w:tab w:val="num" w:pos="780"/>
        </w:tabs>
        <w:suppressAutoHyphens/>
        <w:autoSpaceDE w:val="0"/>
        <w:autoSpaceDN w:val="0"/>
        <w:spacing w:after="0" w:line="240" w:lineRule="auto"/>
        <w:ind w:firstLine="567"/>
        <w:jc w:val="both"/>
        <w:rPr>
          <w:rFonts w:ascii="Times New Roman" w:hAnsi="Times New Roman"/>
        </w:rPr>
      </w:pPr>
      <w:r w:rsidRPr="00EF6CB0">
        <w:rPr>
          <w:rFonts w:ascii="Times New Roman" w:hAnsi="Times New Roman"/>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w:t>
      </w:r>
    </w:p>
    <w:p w:rsidR="004C7FEC" w:rsidRPr="00EF6CB0" w:rsidRDefault="004C7FEC" w:rsidP="004C7FEC">
      <w:pPr>
        <w:autoSpaceDE w:val="0"/>
        <w:autoSpaceDN w:val="0"/>
        <w:spacing w:after="0" w:line="240" w:lineRule="auto"/>
        <w:ind w:firstLine="709"/>
        <w:contextualSpacing/>
        <w:jc w:val="both"/>
        <w:rPr>
          <w:rFonts w:ascii="Times New Roman" w:hAnsi="Times New Roman"/>
          <w:lang w:eastAsia="ru-RU"/>
        </w:rPr>
      </w:pPr>
      <w:bookmarkStart w:id="0" w:name="Par65"/>
      <w:bookmarkEnd w:id="0"/>
    </w:p>
    <w:p w:rsidR="004C7FEC" w:rsidRPr="00EF6CB0" w:rsidRDefault="004C7FEC" w:rsidP="004C7FEC">
      <w:pPr>
        <w:autoSpaceDE w:val="0"/>
        <w:autoSpaceDN w:val="0"/>
        <w:spacing w:after="0" w:line="240" w:lineRule="auto"/>
        <w:ind w:firstLine="567"/>
        <w:contextualSpacing/>
        <w:jc w:val="both"/>
        <w:rPr>
          <w:rFonts w:ascii="Times New Roman" w:hAnsi="Times New Roman"/>
          <w:lang w:eastAsia="ru-RU"/>
        </w:rPr>
      </w:pPr>
      <w:r w:rsidRPr="00EF6CB0">
        <w:rPr>
          <w:rFonts w:ascii="Times New Roman" w:hAnsi="Times New Roman"/>
          <w:lang w:eastAsia="ru-RU"/>
        </w:rPr>
        <w:t>2. Предмет жалобы</w:t>
      </w:r>
    </w:p>
    <w:p w:rsidR="004C7FEC" w:rsidRPr="00EF6CB0" w:rsidRDefault="004C7FEC" w:rsidP="004C7FEC">
      <w:pPr>
        <w:autoSpaceDE w:val="0"/>
        <w:autoSpaceDN w:val="0"/>
        <w:spacing w:after="0" w:line="240" w:lineRule="auto"/>
        <w:ind w:firstLine="567"/>
        <w:contextualSpacing/>
        <w:jc w:val="both"/>
        <w:outlineLvl w:val="1"/>
        <w:rPr>
          <w:rFonts w:ascii="Times New Roman" w:eastAsia="SimSun" w:hAnsi="Times New Roman"/>
          <w:bCs/>
          <w:lang w:eastAsia="zh-CN"/>
        </w:rPr>
      </w:pPr>
      <w:r w:rsidRPr="00EF6CB0">
        <w:rPr>
          <w:rFonts w:ascii="Times New Roman" w:hAnsi="Times New Roman"/>
          <w:bCs/>
          <w:lang w:eastAsia="ru-RU"/>
        </w:rPr>
        <w:t xml:space="preserve">2.1. </w:t>
      </w:r>
      <w:r w:rsidRPr="00EF6CB0">
        <w:rPr>
          <w:rFonts w:ascii="Times New Roman" w:eastAsia="SimSun" w:hAnsi="Times New Roman"/>
          <w:bCs/>
          <w:lang w:eastAsia="zh-CN"/>
        </w:rPr>
        <w:t>Предметом жалобы могут быть действия (бездействие), решения, осуществляемые (прин</w:t>
      </w:r>
      <w:r w:rsidRPr="00EF6CB0">
        <w:rPr>
          <w:rFonts w:ascii="Times New Roman" w:eastAsia="SimSun" w:hAnsi="Times New Roman"/>
          <w:bCs/>
          <w:lang w:eastAsia="zh-CN"/>
        </w:rPr>
        <w:t>и</w:t>
      </w:r>
      <w:r w:rsidRPr="00EF6CB0">
        <w:rPr>
          <w:rFonts w:ascii="Times New Roman" w:eastAsia="SimSun" w:hAnsi="Times New Roman"/>
          <w:bCs/>
          <w:lang w:eastAsia="zh-CN"/>
        </w:rPr>
        <w:t>маемые) в ходе предоставления муниципальной услуги, нарушающие права и свободы граждан и о</w:t>
      </w:r>
      <w:r w:rsidRPr="00EF6CB0">
        <w:rPr>
          <w:rFonts w:ascii="Times New Roman" w:eastAsia="SimSun" w:hAnsi="Times New Roman"/>
          <w:bCs/>
          <w:lang w:eastAsia="zh-CN"/>
        </w:rPr>
        <w:t>р</w:t>
      </w:r>
      <w:r w:rsidRPr="00EF6CB0">
        <w:rPr>
          <w:rFonts w:ascii="Times New Roman" w:eastAsia="SimSun" w:hAnsi="Times New Roman"/>
          <w:bCs/>
          <w:lang w:eastAsia="zh-CN"/>
        </w:rPr>
        <w:t>ганизаций.</w:t>
      </w:r>
    </w:p>
    <w:p w:rsidR="004C7FEC" w:rsidRPr="00EF6CB0" w:rsidRDefault="004C7FEC" w:rsidP="004C7FEC">
      <w:pPr>
        <w:tabs>
          <w:tab w:val="num" w:pos="0"/>
          <w:tab w:val="num" w:pos="780"/>
        </w:tabs>
        <w:suppressAutoHyphens/>
        <w:autoSpaceDE w:val="0"/>
        <w:autoSpaceDN w:val="0"/>
        <w:spacing w:after="0" w:line="240" w:lineRule="auto"/>
        <w:ind w:firstLine="567"/>
        <w:jc w:val="both"/>
        <w:rPr>
          <w:rFonts w:ascii="Times New Roman" w:hAnsi="Times New Roman"/>
        </w:rPr>
      </w:pPr>
      <w:r w:rsidRPr="00EF6CB0">
        <w:rPr>
          <w:rFonts w:ascii="Times New Roman" w:hAnsi="Times New Roman"/>
        </w:rPr>
        <w:t xml:space="preserve">2.2. Заявитель может обратиться с жалобой по основаниям и в порядке </w:t>
      </w:r>
      <w:hyperlink r:id="rId17" w:history="1">
        <w:r w:rsidRPr="00EF6CB0">
          <w:rPr>
            <w:rFonts w:ascii="Times New Roman" w:hAnsi="Times New Roman"/>
          </w:rPr>
          <w:t>статей 11.1</w:t>
        </w:r>
      </w:hyperlink>
      <w:r w:rsidRPr="00EF6CB0">
        <w:rPr>
          <w:rFonts w:ascii="Times New Roman" w:hAnsi="Times New Roman"/>
        </w:rPr>
        <w:t xml:space="preserve"> и </w:t>
      </w:r>
      <w:hyperlink r:id="rId18" w:history="1">
        <w:r w:rsidRPr="00EF6CB0">
          <w:rPr>
            <w:rFonts w:ascii="Times New Roman" w:hAnsi="Times New Roman"/>
          </w:rPr>
          <w:t>11.2</w:t>
        </w:r>
      </w:hyperlink>
      <w:r w:rsidRPr="00EF6CB0">
        <w:rPr>
          <w:rFonts w:ascii="Times New Roman" w:hAnsi="Times New Roman"/>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нарушение срока регистрации запроса заявителя о предоставлении муниципальной услуги;</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нарушение срока предоставления муниципальной услуги;</w:t>
      </w:r>
    </w:p>
    <w:p w:rsidR="004C7FEC" w:rsidRPr="00EF6CB0" w:rsidRDefault="004C7FEC" w:rsidP="004C7FEC">
      <w:pPr>
        <w:tabs>
          <w:tab w:val="left" w:pos="709"/>
        </w:tabs>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отказ в приеме документов, представление которых предусмотрено нормативными правовыми актами для предоставления муниципальной услуги;</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xml:space="preserve">- отказ в предоставлении муниципальной услуги, если основания отказа не предусмотрены нормативными правовыми актами; </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требование внесения заявителем при предоставлении муниципальной услуги платы, не предусмотренной нормативными правовыми актами;</w:t>
      </w:r>
    </w:p>
    <w:p w:rsidR="004C7FEC" w:rsidRPr="00EF6CB0" w:rsidRDefault="004C7FEC" w:rsidP="004C7FEC">
      <w:pPr>
        <w:suppressAutoHyphens/>
        <w:spacing w:after="0" w:line="240" w:lineRule="auto"/>
        <w:ind w:firstLine="567"/>
        <w:jc w:val="both"/>
        <w:rPr>
          <w:rFonts w:ascii="Times New Roman" w:hAnsi="Times New Roman"/>
          <w:lang w:eastAsia="ar-SA"/>
        </w:rPr>
      </w:pPr>
      <w:r w:rsidRPr="00EF6CB0">
        <w:rPr>
          <w:rFonts w:ascii="Times New Roman" w:hAnsi="Times New Roman"/>
        </w:rPr>
        <w:t>-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F6CB0">
        <w:rPr>
          <w:rFonts w:ascii="Times New Roman" w:hAnsi="Times New Roman"/>
          <w:lang w:eastAsia="ar-SA"/>
        </w:rPr>
        <w:t>.</w:t>
      </w:r>
    </w:p>
    <w:p w:rsidR="004C7FEC" w:rsidRPr="00EF6CB0" w:rsidRDefault="004C7FEC" w:rsidP="004C7FEC">
      <w:pPr>
        <w:suppressAutoHyphens/>
        <w:spacing w:after="0" w:line="240" w:lineRule="auto"/>
        <w:ind w:firstLine="709"/>
        <w:jc w:val="both"/>
        <w:rPr>
          <w:rFonts w:ascii="Times New Roman" w:hAnsi="Times New Roman"/>
          <w:bCs/>
          <w:lang w:eastAsia="ar-SA"/>
        </w:rPr>
      </w:pPr>
    </w:p>
    <w:p w:rsidR="004C7FEC" w:rsidRPr="00EF6CB0" w:rsidRDefault="004C7FEC" w:rsidP="004C7FEC">
      <w:pPr>
        <w:suppressAutoHyphens/>
        <w:spacing w:after="0" w:line="240" w:lineRule="auto"/>
        <w:ind w:firstLine="567"/>
        <w:jc w:val="both"/>
        <w:rPr>
          <w:rFonts w:ascii="Times New Roman" w:hAnsi="Times New Roman"/>
          <w:lang w:eastAsia="ar-SA"/>
        </w:rPr>
      </w:pPr>
      <w:r w:rsidRPr="00EF6CB0">
        <w:rPr>
          <w:rFonts w:ascii="Times New Roman" w:hAnsi="Times New Roman"/>
          <w:bCs/>
          <w:lang w:eastAsia="ar-SA"/>
        </w:rPr>
        <w:t xml:space="preserve">3. </w:t>
      </w:r>
      <w:r w:rsidRPr="00EF6CB0">
        <w:rPr>
          <w:rFonts w:ascii="Times New Roman" w:hAnsi="Times New Roman"/>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4C7FEC" w:rsidRPr="00EF6CB0" w:rsidRDefault="004C7FEC" w:rsidP="004C7FEC">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C7FEC" w:rsidRPr="00EF6CB0" w:rsidRDefault="004C7FEC" w:rsidP="004C7FEC">
      <w:pPr>
        <w:suppressAutoHyphens/>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Главе </w:t>
      </w:r>
      <w:r w:rsidR="00205649" w:rsidRPr="00EF6CB0">
        <w:rPr>
          <w:rFonts w:ascii="Times New Roman" w:hAnsi="Times New Roman"/>
          <w:lang w:eastAsia="ar-SA"/>
        </w:rPr>
        <w:t xml:space="preserve">Администрации </w:t>
      </w:r>
      <w:r w:rsidR="000A33AF" w:rsidRPr="00EF6CB0">
        <w:rPr>
          <w:rFonts w:ascii="Times New Roman" w:hAnsi="Times New Roman"/>
          <w:lang w:eastAsia="ar-SA"/>
        </w:rPr>
        <w:t>Майор</w:t>
      </w:r>
      <w:r w:rsidRPr="00EF6CB0">
        <w:rPr>
          <w:rFonts w:ascii="Times New Roman" w:hAnsi="Times New Roman"/>
          <w:lang w:eastAsia="ar-SA"/>
        </w:rPr>
        <w:t>ского сельского поселения.</w:t>
      </w:r>
    </w:p>
    <w:p w:rsidR="004C7FEC" w:rsidRPr="00EF6CB0" w:rsidRDefault="004C7FEC" w:rsidP="004C7FEC">
      <w:pPr>
        <w:autoSpaceDE w:val="0"/>
        <w:autoSpaceDN w:val="0"/>
        <w:spacing w:after="0" w:line="240" w:lineRule="auto"/>
        <w:ind w:firstLine="709"/>
        <w:contextualSpacing/>
        <w:outlineLvl w:val="1"/>
        <w:rPr>
          <w:rFonts w:ascii="Times New Roman" w:hAnsi="Times New Roman"/>
          <w:lang w:eastAsia="ru-RU"/>
        </w:rPr>
      </w:pPr>
    </w:p>
    <w:p w:rsidR="004C7FEC" w:rsidRPr="00EF6CB0" w:rsidRDefault="004C7FEC" w:rsidP="004C7FEC">
      <w:pPr>
        <w:autoSpaceDE w:val="0"/>
        <w:autoSpaceDN w:val="0"/>
        <w:spacing w:after="0" w:line="240" w:lineRule="auto"/>
        <w:ind w:firstLine="567"/>
        <w:contextualSpacing/>
        <w:outlineLvl w:val="1"/>
        <w:rPr>
          <w:rFonts w:ascii="Times New Roman" w:hAnsi="Times New Roman"/>
          <w:lang w:eastAsia="ru-RU"/>
        </w:rPr>
      </w:pPr>
      <w:r w:rsidRPr="00EF6CB0">
        <w:rPr>
          <w:rFonts w:ascii="Times New Roman" w:hAnsi="Times New Roman"/>
          <w:lang w:eastAsia="ru-RU"/>
        </w:rPr>
        <w:t>4. Порядок подачи и рассмотрения жалобы</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lang w:eastAsia="ar-SA"/>
        </w:rPr>
        <w:t xml:space="preserve">4.1. </w:t>
      </w:r>
      <w:r w:rsidRPr="00EF6CB0">
        <w:rPr>
          <w:rFonts w:ascii="Times New Roman" w:hAnsi="Times New Roman"/>
          <w:bCs/>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r w:rsidR="000A33AF" w:rsidRPr="00EF6CB0">
        <w:rPr>
          <w:rFonts w:ascii="Times New Roman" w:hAnsi="Times New Roman"/>
          <w:bCs/>
        </w:rPr>
        <w:t>Майор</w:t>
      </w:r>
      <w:r w:rsidRPr="00EF6CB0">
        <w:rPr>
          <w:rFonts w:ascii="Times New Roman" w:hAnsi="Times New Roman"/>
          <w:bCs/>
        </w:rPr>
        <w:t>ского сельского поселения: sp293</w:t>
      </w:r>
      <w:r w:rsidR="00205649" w:rsidRPr="00EF6CB0">
        <w:rPr>
          <w:rFonts w:ascii="Times New Roman" w:hAnsi="Times New Roman"/>
          <w:bCs/>
        </w:rPr>
        <w:t>11</w:t>
      </w:r>
      <w:r w:rsidRPr="00EF6CB0">
        <w:rPr>
          <w:rFonts w:ascii="Times New Roman" w:hAnsi="Times New Roman"/>
          <w:bCs/>
        </w:rPr>
        <w:t xml:space="preserve">@donpac.ru или официальный интернет-сайт Администрации </w:t>
      </w:r>
      <w:r w:rsidR="000A33AF" w:rsidRPr="00EF6CB0">
        <w:rPr>
          <w:rFonts w:ascii="Times New Roman" w:hAnsi="Times New Roman"/>
          <w:bCs/>
        </w:rPr>
        <w:t>Майор</w:t>
      </w:r>
      <w:r w:rsidRPr="00EF6CB0">
        <w:rPr>
          <w:rFonts w:ascii="Times New Roman" w:hAnsi="Times New Roman"/>
          <w:bCs/>
        </w:rPr>
        <w:t xml:space="preserve">ского сельского поселения </w:t>
      </w:r>
      <w:hyperlink r:id="rId19" w:history="1">
        <w:r w:rsidR="00443B4F" w:rsidRPr="003D27C4">
          <w:rPr>
            <w:rStyle w:val="a8"/>
            <w:rFonts w:ascii="Times New Roman" w:hAnsi="Times New Roman"/>
            <w:bCs/>
          </w:rPr>
          <w:t>http://www.</w:t>
        </w:r>
        <w:r w:rsidR="00443B4F" w:rsidRPr="003D27C4">
          <w:rPr>
            <w:rStyle w:val="a8"/>
            <w:rFonts w:ascii="Times New Roman" w:hAnsi="Times New Roman"/>
            <w:bCs/>
            <w:lang w:val="en-US"/>
          </w:rPr>
          <w:t>may</w:t>
        </w:r>
        <w:r w:rsidR="00443B4F" w:rsidRPr="003D27C4">
          <w:rPr>
            <w:rStyle w:val="a8"/>
            <w:rFonts w:ascii="Times New Roman" w:hAnsi="Times New Roman"/>
            <w:bCs/>
          </w:rPr>
          <w:t>61.ru/</w:t>
        </w:r>
      </w:hyperlink>
      <w:r w:rsidRPr="00EF6CB0">
        <w:rPr>
          <w:rFonts w:ascii="Times New Roman" w:hAnsi="Times New Roman"/>
          <w:bCs/>
        </w:rPr>
        <w:t>.</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4.2. Подача жалоб осуществляется бесплатно.</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4.4. Жалоба оформляется в произвольной форме с учетом требований, предусмотренных законодательством Российской Федерации.</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4.5. Жалоба должна содержать:</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 сведения об обжалуемых решениях и действиях (бездействии) органа, предоставляющего муниципальную услугу, его должностного лица;</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C7FEC" w:rsidRPr="00EF6CB0" w:rsidRDefault="004C7FEC" w:rsidP="004C7FEC">
      <w:pPr>
        <w:suppressAutoHyphens/>
        <w:spacing w:after="0" w:line="240" w:lineRule="auto"/>
        <w:ind w:firstLine="567"/>
        <w:jc w:val="both"/>
        <w:rPr>
          <w:rFonts w:ascii="Times New Roman" w:hAnsi="Times New Roman"/>
          <w:bCs/>
        </w:rPr>
      </w:pPr>
      <w:r w:rsidRPr="00EF6CB0">
        <w:rPr>
          <w:rFonts w:ascii="Times New Roman" w:hAnsi="Times New Roman"/>
          <w:bCs/>
        </w:rPr>
        <w:t>Жалоба должна содержать подпись автора и дату составления.</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bCs/>
        </w:rPr>
      </w:pPr>
      <w:r w:rsidRPr="00EF6CB0">
        <w:rPr>
          <w:rFonts w:ascii="Times New Roman" w:hAnsi="Times New Roman"/>
          <w:bCs/>
        </w:rPr>
        <w:t>4.6. Жалоба, поступившая в Администрацию,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C7FEC" w:rsidRPr="00EF6CB0" w:rsidRDefault="004C7FEC" w:rsidP="004C7FEC">
      <w:pPr>
        <w:tabs>
          <w:tab w:val="num" w:pos="-3544"/>
        </w:tabs>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xml:space="preserve">4.7. Личный прием физических лиц и представителей юридических лиц проводится Главой </w:t>
      </w:r>
      <w:r w:rsidR="00BD4BC3">
        <w:rPr>
          <w:rFonts w:ascii="Times New Roman" w:hAnsi="Times New Roman"/>
        </w:rPr>
        <w:t xml:space="preserve">Администрации </w:t>
      </w:r>
      <w:r w:rsidR="000A33AF" w:rsidRPr="00EF6CB0">
        <w:rPr>
          <w:rFonts w:ascii="Times New Roman" w:hAnsi="Times New Roman"/>
        </w:rPr>
        <w:t>Майор</w:t>
      </w:r>
      <w:r w:rsidRPr="00EF6CB0">
        <w:rPr>
          <w:rFonts w:ascii="Times New Roman" w:hAnsi="Times New Roman"/>
        </w:rPr>
        <w:t>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C7FEC" w:rsidRPr="00EF6CB0" w:rsidRDefault="004C7FEC" w:rsidP="004C7FEC">
      <w:pPr>
        <w:tabs>
          <w:tab w:val="center" w:pos="5457"/>
        </w:tabs>
        <w:autoSpaceDE w:val="0"/>
        <w:autoSpaceDN w:val="0"/>
        <w:spacing w:after="0" w:line="240" w:lineRule="auto"/>
        <w:ind w:firstLine="709"/>
        <w:contextualSpacing/>
        <w:outlineLvl w:val="1"/>
        <w:rPr>
          <w:rFonts w:ascii="Times New Roman" w:hAnsi="Times New Roman"/>
          <w:lang w:eastAsia="ru-RU"/>
        </w:rPr>
      </w:pPr>
    </w:p>
    <w:p w:rsidR="004C7FEC" w:rsidRPr="00EF6CB0" w:rsidRDefault="004C7FEC" w:rsidP="004C7FEC">
      <w:pPr>
        <w:tabs>
          <w:tab w:val="center" w:pos="5457"/>
        </w:tabs>
        <w:autoSpaceDE w:val="0"/>
        <w:autoSpaceDN w:val="0"/>
        <w:spacing w:after="0" w:line="240" w:lineRule="auto"/>
        <w:ind w:firstLine="709"/>
        <w:contextualSpacing/>
        <w:outlineLvl w:val="1"/>
        <w:rPr>
          <w:rFonts w:ascii="Times New Roman" w:hAnsi="Times New Roman"/>
          <w:lang w:eastAsia="ru-RU"/>
        </w:rPr>
      </w:pPr>
      <w:r w:rsidRPr="00EF6CB0">
        <w:rPr>
          <w:rFonts w:ascii="Times New Roman" w:hAnsi="Times New Roman"/>
          <w:lang w:eastAsia="ru-RU"/>
        </w:rPr>
        <w:t>5. Сроки рассмотрения жалобы</w:t>
      </w:r>
      <w:r w:rsidRPr="00EF6CB0">
        <w:rPr>
          <w:rFonts w:ascii="Times New Roman" w:hAnsi="Times New Roman"/>
          <w:lang w:eastAsia="ru-RU"/>
        </w:rPr>
        <w:tab/>
      </w:r>
    </w:p>
    <w:p w:rsidR="004C7FEC" w:rsidRPr="00EF6CB0" w:rsidRDefault="004C7FEC" w:rsidP="004C7FEC">
      <w:pPr>
        <w:suppressAutoHyphens/>
        <w:autoSpaceDE w:val="0"/>
        <w:autoSpaceDN w:val="0"/>
        <w:spacing w:after="0" w:line="240" w:lineRule="auto"/>
        <w:ind w:firstLine="709"/>
        <w:jc w:val="both"/>
        <w:outlineLvl w:val="2"/>
        <w:rPr>
          <w:rFonts w:ascii="Times New Roman" w:hAnsi="Times New Roman"/>
        </w:rPr>
      </w:pPr>
      <w:r w:rsidRPr="00EF6CB0">
        <w:rPr>
          <w:rFonts w:ascii="Times New Roman" w:hAnsi="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7FEC" w:rsidRPr="00EF6CB0" w:rsidRDefault="004C7FEC" w:rsidP="004C7FEC">
      <w:pPr>
        <w:autoSpaceDE w:val="0"/>
        <w:autoSpaceDN w:val="0"/>
        <w:spacing w:after="0" w:line="240" w:lineRule="auto"/>
        <w:ind w:firstLine="709"/>
        <w:contextualSpacing/>
        <w:jc w:val="both"/>
        <w:rPr>
          <w:rFonts w:ascii="Times New Roman" w:hAnsi="Times New Roman"/>
          <w:lang w:eastAsia="ru-RU"/>
        </w:rPr>
      </w:pPr>
    </w:p>
    <w:p w:rsidR="004C7FEC" w:rsidRPr="00EF6CB0" w:rsidRDefault="004C7FEC" w:rsidP="004C7FEC">
      <w:pPr>
        <w:autoSpaceDE w:val="0"/>
        <w:autoSpaceDN w:val="0"/>
        <w:spacing w:after="0" w:line="240" w:lineRule="auto"/>
        <w:ind w:firstLine="567"/>
        <w:contextualSpacing/>
        <w:jc w:val="both"/>
        <w:rPr>
          <w:rFonts w:ascii="Times New Roman" w:hAnsi="Times New Roman"/>
          <w:lang w:eastAsia="ru-RU"/>
        </w:rPr>
      </w:pPr>
      <w:r w:rsidRPr="00EF6CB0">
        <w:rPr>
          <w:rFonts w:ascii="Times New Roman" w:hAnsi="Times New Roman"/>
          <w:lang w:eastAsia="ru-RU"/>
        </w:rPr>
        <w:t>6. Перечень оснований для приостановления рассмотрения жалобы в сл</w:t>
      </w:r>
      <w:r w:rsidRPr="00EF6CB0">
        <w:rPr>
          <w:rFonts w:ascii="Times New Roman" w:hAnsi="Times New Roman"/>
          <w:lang w:eastAsia="ru-RU"/>
        </w:rPr>
        <w:t>у</w:t>
      </w:r>
      <w:r w:rsidRPr="00EF6CB0">
        <w:rPr>
          <w:rFonts w:ascii="Times New Roman" w:hAnsi="Times New Roman"/>
          <w:lang w:eastAsia="ru-RU"/>
        </w:rPr>
        <w:t>чае, если возможность приостановления предусмотрена законодательством Российской Федерации, Ростовской области</w:t>
      </w:r>
    </w:p>
    <w:p w:rsidR="004C7FEC" w:rsidRPr="00EF6CB0" w:rsidRDefault="004C7FEC" w:rsidP="004C7FEC">
      <w:pPr>
        <w:suppressAutoHyphens/>
        <w:autoSpaceDE w:val="0"/>
        <w:autoSpaceDN w:val="0"/>
        <w:spacing w:after="0" w:line="240" w:lineRule="auto"/>
        <w:ind w:firstLine="567"/>
        <w:jc w:val="both"/>
        <w:outlineLvl w:val="2"/>
        <w:rPr>
          <w:rFonts w:ascii="Times New Roman" w:hAnsi="Times New Roman"/>
        </w:rPr>
      </w:pPr>
      <w:r w:rsidRPr="00EF6CB0">
        <w:rPr>
          <w:rFonts w:ascii="Times New Roman" w:hAnsi="Times New Roman"/>
        </w:rPr>
        <w:t>Оснований для приостановления рассмотрения жалоб в Администрации  нет.</w:t>
      </w:r>
    </w:p>
    <w:p w:rsidR="004C7FEC" w:rsidRPr="00EF6CB0" w:rsidRDefault="004C7FEC" w:rsidP="004C7FEC">
      <w:pPr>
        <w:autoSpaceDE w:val="0"/>
        <w:autoSpaceDN w:val="0"/>
        <w:spacing w:after="0" w:line="240" w:lineRule="auto"/>
        <w:ind w:firstLine="567"/>
        <w:contextualSpacing/>
        <w:rPr>
          <w:rFonts w:ascii="Times New Roman" w:hAnsi="Times New Roman"/>
          <w:lang w:eastAsia="ru-RU"/>
        </w:rPr>
      </w:pPr>
    </w:p>
    <w:p w:rsidR="004C7FEC" w:rsidRPr="00EF6CB0" w:rsidRDefault="004C7FEC" w:rsidP="004C7FEC">
      <w:pPr>
        <w:autoSpaceDE w:val="0"/>
        <w:autoSpaceDN w:val="0"/>
        <w:spacing w:after="0" w:line="240" w:lineRule="auto"/>
        <w:ind w:firstLine="567"/>
        <w:contextualSpacing/>
        <w:rPr>
          <w:rFonts w:ascii="Times New Roman" w:hAnsi="Times New Roman"/>
          <w:lang w:eastAsia="ru-RU"/>
        </w:rPr>
      </w:pPr>
      <w:r w:rsidRPr="00EF6CB0">
        <w:rPr>
          <w:rFonts w:ascii="Times New Roman" w:hAnsi="Times New Roman"/>
          <w:lang w:eastAsia="ru-RU"/>
        </w:rPr>
        <w:t>7. Результат рассмотрения жалобы</w:t>
      </w:r>
    </w:p>
    <w:p w:rsidR="004C7FEC" w:rsidRPr="00EF6CB0" w:rsidRDefault="004C7FEC" w:rsidP="004C7FEC">
      <w:pPr>
        <w:autoSpaceDE w:val="0"/>
        <w:autoSpaceDN w:val="0"/>
        <w:spacing w:after="0" w:line="240" w:lineRule="auto"/>
        <w:ind w:firstLine="567"/>
        <w:contextualSpacing/>
        <w:outlineLvl w:val="1"/>
        <w:rPr>
          <w:rFonts w:ascii="Times New Roman" w:eastAsia="SimSun" w:hAnsi="Times New Roman"/>
          <w:lang w:eastAsia="zh-CN"/>
        </w:rPr>
      </w:pPr>
      <w:r w:rsidRPr="00EF6CB0">
        <w:rPr>
          <w:rFonts w:ascii="Times New Roman" w:eastAsia="SimSun" w:hAnsi="Times New Roman"/>
          <w:lang w:eastAsia="zh-CN"/>
        </w:rPr>
        <w:t>7.1. По результатам рассмотрения жалобы Администрация  принимает одно из следующих р</w:t>
      </w:r>
      <w:r w:rsidRPr="00EF6CB0">
        <w:rPr>
          <w:rFonts w:ascii="Times New Roman" w:eastAsia="SimSun" w:hAnsi="Times New Roman"/>
          <w:lang w:eastAsia="zh-CN"/>
        </w:rPr>
        <w:t>е</w:t>
      </w:r>
      <w:r w:rsidRPr="00EF6CB0">
        <w:rPr>
          <w:rFonts w:ascii="Times New Roman" w:eastAsia="SimSun" w:hAnsi="Times New Roman"/>
          <w:lang w:eastAsia="zh-CN"/>
        </w:rPr>
        <w:t>шений:</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отказывает в удовлетворении жалобы.</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7.2. Если в результате рассмотрения жалоба признана обоснованной, то соответствующим должностным лицом Администрации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7.3. В случае установления в ходе или по результатам рассмотрения жалобы признаков состава административного правонарушения</w:t>
      </w:r>
      <w:r w:rsidRPr="00EF6CB0">
        <w:rPr>
          <w:rFonts w:ascii="Times New Roman" w:hAnsi="Times New Roman"/>
          <w:lang w:eastAsia="ar-SA"/>
        </w:rPr>
        <w:t xml:space="preserve">, предусмотренного </w:t>
      </w:r>
      <w:hyperlink r:id="rId20" w:history="1">
        <w:r w:rsidRPr="00EF6CB0">
          <w:rPr>
            <w:rFonts w:ascii="Times New Roman" w:hAnsi="Times New Roman"/>
            <w:lang w:eastAsia="ar-SA"/>
          </w:rPr>
          <w:t>статьей 5.63</w:t>
        </w:r>
      </w:hyperlink>
      <w:r w:rsidRPr="00EF6CB0">
        <w:rPr>
          <w:rFonts w:ascii="Times New Roman" w:hAnsi="Times New Roman"/>
          <w:lang w:eastAsia="ar-SA"/>
        </w:rPr>
        <w:t xml:space="preserve"> Кодекса Российской Федерации об административных правонарушениях, или признаков состава преступления</w:t>
      </w:r>
      <w:r w:rsidRPr="00EF6CB0">
        <w:rPr>
          <w:rFonts w:ascii="Times New Roman" w:hAnsi="Times New Roma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8. Порядок информирования заявителя о результатах рассмотрения жалобы</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 xml:space="preserve">Не позднее дня, следующего за днем принятия решения, указанного в </w:t>
      </w:r>
      <w:hyperlink r:id="rId21" w:history="1">
        <w:r w:rsidRPr="00EF6CB0">
          <w:rPr>
            <w:rFonts w:ascii="Times New Roman" w:hAnsi="Times New Roman"/>
          </w:rPr>
          <w:t>пункте 6</w:t>
        </w:r>
      </w:hyperlink>
      <w:r w:rsidRPr="00EF6CB0">
        <w:rPr>
          <w:rFonts w:ascii="Times New Roman" w:hAnsi="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9. Порядок обжалования решения по жалобе</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 xml:space="preserve">Заявитель вправе обжаловать решение по жалобе, принимаемое </w:t>
      </w:r>
      <w:r w:rsidRPr="00EF6CB0">
        <w:rPr>
          <w:rFonts w:ascii="Times New Roman" w:hAnsi="Times New Roman"/>
        </w:rPr>
        <w:t xml:space="preserve">должностным лицом (специалистом) Администрации  или МАУ «МФЦ», </w:t>
      </w:r>
      <w:r w:rsidRPr="00EF6CB0">
        <w:rPr>
          <w:rFonts w:ascii="Times New Roman" w:hAnsi="Times New Roman"/>
          <w:lang w:eastAsia="ar-SA"/>
        </w:rPr>
        <w:t>в судебном порядке в соответствии с действующим законодательством Российской Федерации.</w:t>
      </w: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rPr>
      </w:pPr>
    </w:p>
    <w:p w:rsidR="004C7FEC" w:rsidRPr="00EF6CB0" w:rsidRDefault="004C7FEC" w:rsidP="004C7FEC">
      <w:pPr>
        <w:suppressAutoHyphens/>
        <w:autoSpaceDE w:val="0"/>
        <w:autoSpaceDN w:val="0"/>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10. Право заявителя на получение информации и документов, необходимых для обоснования и рассмотрения жалобы</w:t>
      </w:r>
    </w:p>
    <w:p w:rsidR="004C7FEC" w:rsidRPr="00EF6CB0" w:rsidRDefault="004C7FEC" w:rsidP="004C7FEC">
      <w:pPr>
        <w:tabs>
          <w:tab w:val="num" w:pos="-3544"/>
        </w:tabs>
        <w:suppressAutoHyphens/>
        <w:autoSpaceDE w:val="0"/>
        <w:autoSpaceDN w:val="0"/>
        <w:spacing w:after="0" w:line="240" w:lineRule="auto"/>
        <w:ind w:firstLine="567"/>
        <w:jc w:val="both"/>
        <w:outlineLvl w:val="1"/>
        <w:rPr>
          <w:rFonts w:ascii="Times New Roman" w:hAnsi="Times New Roman"/>
        </w:rPr>
      </w:pPr>
      <w:r w:rsidRPr="00EF6CB0">
        <w:rPr>
          <w:rFonts w:ascii="Times New Roman" w:hAnsi="Times New Roman"/>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w:t>
      </w:r>
    </w:p>
    <w:p w:rsidR="004C7FEC" w:rsidRPr="00EF6CB0" w:rsidRDefault="004C7FEC" w:rsidP="004C7FEC">
      <w:pPr>
        <w:tabs>
          <w:tab w:val="num" w:pos="-3544"/>
        </w:tabs>
        <w:suppressAutoHyphens/>
        <w:autoSpaceDE w:val="0"/>
        <w:autoSpaceDN w:val="0"/>
        <w:spacing w:after="0" w:line="240" w:lineRule="auto"/>
        <w:ind w:firstLine="567"/>
        <w:jc w:val="both"/>
        <w:outlineLvl w:val="1"/>
        <w:rPr>
          <w:rFonts w:ascii="Times New Roman" w:hAnsi="Times New Roman"/>
        </w:rPr>
      </w:pPr>
    </w:p>
    <w:p w:rsidR="004C7FEC" w:rsidRPr="00EF6CB0" w:rsidRDefault="004C7FEC" w:rsidP="004C7FEC">
      <w:pPr>
        <w:tabs>
          <w:tab w:val="num" w:pos="-3544"/>
        </w:tabs>
        <w:suppressAutoHyphens/>
        <w:autoSpaceDE w:val="0"/>
        <w:autoSpaceDN w:val="0"/>
        <w:spacing w:after="0" w:line="240" w:lineRule="auto"/>
        <w:ind w:firstLine="567"/>
        <w:jc w:val="both"/>
        <w:outlineLvl w:val="1"/>
        <w:rPr>
          <w:rFonts w:ascii="Times New Roman" w:hAnsi="Times New Roman"/>
          <w:lang w:eastAsia="ar-SA"/>
        </w:rPr>
      </w:pPr>
      <w:r w:rsidRPr="00EF6CB0">
        <w:rPr>
          <w:rFonts w:ascii="Times New Roman" w:hAnsi="Times New Roman"/>
          <w:lang w:eastAsia="ar-SA"/>
        </w:rPr>
        <w:t>11. Способы информирования заявителей о порядке подачи и рассмотрения жалобы</w:t>
      </w:r>
    </w:p>
    <w:p w:rsidR="004C7FEC" w:rsidRPr="00EF6CB0" w:rsidRDefault="004C7FEC" w:rsidP="004C7FEC">
      <w:pPr>
        <w:tabs>
          <w:tab w:val="num" w:pos="0"/>
          <w:tab w:val="num" w:pos="780"/>
        </w:tabs>
        <w:suppressAutoHyphens/>
        <w:autoSpaceDE w:val="0"/>
        <w:autoSpaceDN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11.1. Информирование  заявителей  о  </w:t>
      </w:r>
      <w:r w:rsidRPr="00EF6CB0">
        <w:rPr>
          <w:rFonts w:ascii="Times New Roman" w:hAnsi="Times New Roman"/>
        </w:rPr>
        <w:t>порядке подачи и рассмотрения жалобы</w:t>
      </w:r>
      <w:r w:rsidRPr="00EF6CB0">
        <w:rPr>
          <w:rFonts w:ascii="Times New Roman" w:hAnsi="Times New Roman"/>
          <w:lang w:eastAsia="ar-SA"/>
        </w:rPr>
        <w:t xml:space="preserve"> обеспечивается Администрацией и МАУ «МФЦ» посредством размещения информации на стендах в местах предоставления  муниципальной услуги, на официальном сайте  Администрации и МАУ «МФЦ».</w:t>
      </w:r>
    </w:p>
    <w:p w:rsidR="004C7FEC" w:rsidRPr="00EF6CB0" w:rsidRDefault="004C7FEC" w:rsidP="004C7FEC">
      <w:pPr>
        <w:tabs>
          <w:tab w:val="num" w:pos="0"/>
          <w:tab w:val="num" w:pos="780"/>
        </w:tabs>
        <w:suppressAutoHyphens/>
        <w:autoSpaceDE w:val="0"/>
        <w:autoSpaceDN w:val="0"/>
        <w:spacing w:after="0" w:line="240" w:lineRule="auto"/>
        <w:ind w:firstLine="567"/>
        <w:jc w:val="both"/>
        <w:rPr>
          <w:rFonts w:ascii="Times New Roman" w:hAnsi="Times New Roman"/>
          <w:lang w:eastAsia="ar-SA"/>
        </w:rPr>
      </w:pPr>
      <w:r w:rsidRPr="00EF6CB0">
        <w:rPr>
          <w:rFonts w:ascii="Times New Roman" w:hAnsi="Times New Roman"/>
          <w:lang w:eastAsia="ar-SA"/>
        </w:rPr>
        <w:t xml:space="preserve">11.2. Консультирование  заявителей  о  </w:t>
      </w:r>
      <w:r w:rsidRPr="00EF6CB0">
        <w:rPr>
          <w:rFonts w:ascii="Times New Roman" w:hAnsi="Times New Roman"/>
        </w:rPr>
        <w:t>порядке подачи и рассмотрения жалобы</w:t>
      </w:r>
      <w:r w:rsidRPr="00EF6CB0">
        <w:rPr>
          <w:rFonts w:ascii="Times New Roman" w:hAnsi="Times New Roman"/>
          <w:lang w:eastAsia="ar-SA"/>
        </w:rPr>
        <w:t xml:space="preserve"> обеспечивается Администрацией или специалистами МАУ «МФЦ» по телефону, электронной почте, при личном приеме.</w:t>
      </w:r>
    </w:p>
    <w:p w:rsidR="00C14136" w:rsidRPr="00EF6CB0" w:rsidRDefault="00C14136" w:rsidP="00D04950">
      <w:pPr>
        <w:suppressAutoHyphens/>
        <w:spacing w:after="0" w:line="240" w:lineRule="auto"/>
        <w:ind w:firstLine="5760"/>
        <w:jc w:val="right"/>
        <w:rPr>
          <w:rFonts w:ascii="Times New Roman" w:hAnsi="Times New Roman"/>
          <w:lang w:eastAsia="ar-SA"/>
        </w:rPr>
      </w:pPr>
    </w:p>
    <w:p w:rsidR="00C14136" w:rsidRPr="00EF6CB0" w:rsidRDefault="00C14136" w:rsidP="00226561">
      <w:pPr>
        <w:pStyle w:val="ConsPlusNormal"/>
        <w:widowControl/>
        <w:jc w:val="both"/>
        <w:rPr>
          <w:rFonts w:ascii="Times New Roman" w:hAnsi="Times New Roman" w:cs="Times New Roman"/>
        </w:rPr>
      </w:pPr>
    </w:p>
    <w:p w:rsidR="00C14136" w:rsidRPr="00EF6CB0" w:rsidRDefault="00C14136" w:rsidP="00226561">
      <w:pPr>
        <w:pStyle w:val="ConsPlusNormal"/>
        <w:widowControl/>
        <w:jc w:val="both"/>
        <w:rPr>
          <w:rFonts w:ascii="Times New Roman" w:hAnsi="Times New Roman" w:cs="Times New Roman"/>
        </w:rPr>
      </w:pPr>
    </w:p>
    <w:p w:rsidR="00C14136" w:rsidRPr="00EF6CB0" w:rsidRDefault="00C14136" w:rsidP="00D815BC">
      <w:pPr>
        <w:widowControl w:val="0"/>
        <w:autoSpaceDE w:val="0"/>
        <w:autoSpaceDN w:val="0"/>
        <w:adjustRightInd w:val="0"/>
        <w:spacing w:after="0" w:line="240" w:lineRule="auto"/>
        <w:outlineLvl w:val="1"/>
        <w:rPr>
          <w:rFonts w:ascii="Times New Roman" w:hAnsi="Times New Roman"/>
        </w:rPr>
        <w:sectPr w:rsidR="00C14136" w:rsidRPr="00EF6CB0" w:rsidSect="000A33AF">
          <w:footerReference w:type="default" r:id="rId22"/>
          <w:pgSz w:w="11906" w:h="16838"/>
          <w:pgMar w:top="851" w:right="851" w:bottom="1134" w:left="1418" w:header="709" w:footer="6" w:gutter="0"/>
          <w:cols w:space="708"/>
          <w:docGrid w:linePitch="360"/>
        </w:sectPr>
      </w:pPr>
    </w:p>
    <w:p w:rsidR="00C14136" w:rsidRPr="00EF6CB0" w:rsidRDefault="00C14136" w:rsidP="00D04950">
      <w:pPr>
        <w:suppressAutoHyphens/>
        <w:spacing w:after="0" w:line="240" w:lineRule="auto"/>
        <w:ind w:firstLine="5760"/>
        <w:jc w:val="right"/>
        <w:rPr>
          <w:rFonts w:ascii="Times New Roman" w:hAnsi="Times New Roman"/>
          <w:lang w:eastAsia="ar-SA"/>
        </w:rPr>
      </w:pPr>
      <w:r w:rsidRPr="00EF6CB0">
        <w:rPr>
          <w:rFonts w:ascii="Times New Roman" w:hAnsi="Times New Roman"/>
          <w:lang w:eastAsia="ar-SA"/>
        </w:rPr>
        <w:t>Приложение №</w:t>
      </w:r>
      <w:r w:rsidR="000A2DB4" w:rsidRPr="00EF6CB0">
        <w:rPr>
          <w:rFonts w:ascii="Times New Roman" w:hAnsi="Times New Roman"/>
          <w:lang w:eastAsia="ar-SA"/>
        </w:rPr>
        <w:t xml:space="preserve"> </w:t>
      </w:r>
      <w:r w:rsidRPr="00EF6CB0">
        <w:rPr>
          <w:rFonts w:ascii="Times New Roman" w:hAnsi="Times New Roman"/>
          <w:lang w:eastAsia="ar-SA"/>
        </w:rPr>
        <w:t>1</w:t>
      </w:r>
    </w:p>
    <w:p w:rsidR="00C14136" w:rsidRPr="00EF6CB0" w:rsidRDefault="00C14136" w:rsidP="00D04950">
      <w:pPr>
        <w:suppressAutoHyphens/>
        <w:spacing w:after="0" w:line="240" w:lineRule="auto"/>
        <w:ind w:left="5760"/>
        <w:jc w:val="both"/>
        <w:rPr>
          <w:rFonts w:ascii="Times New Roman" w:hAnsi="Times New Roman"/>
          <w:lang w:eastAsia="ar-SA"/>
        </w:rPr>
      </w:pPr>
      <w:r w:rsidRPr="00EF6CB0">
        <w:rPr>
          <w:rFonts w:ascii="Times New Roman" w:hAnsi="Times New Roman"/>
          <w:lang w:eastAsia="ar-SA"/>
        </w:rPr>
        <w:t>к административному регламенту предоставления муниципальной услуги «</w:t>
      </w:r>
      <w:r w:rsidRPr="00EF6CB0">
        <w:rPr>
          <w:rFonts w:ascii="Times New Roman" w:hAnsi="Times New Roman"/>
          <w:bCs/>
        </w:rPr>
        <w:t>Продажа земельного участка без проведения торгов</w:t>
      </w:r>
      <w:r w:rsidRPr="00EF6CB0">
        <w:rPr>
          <w:rFonts w:ascii="Times New Roman" w:hAnsi="Times New Roman"/>
          <w:lang w:eastAsia="ar-SA"/>
        </w:rPr>
        <w:t>»</w:t>
      </w:r>
    </w:p>
    <w:p w:rsidR="00C14136" w:rsidRPr="00EF6CB0" w:rsidRDefault="00C14136" w:rsidP="004C7FEC">
      <w:pPr>
        <w:suppressAutoHyphens/>
        <w:spacing w:after="0" w:line="240" w:lineRule="auto"/>
        <w:ind w:firstLine="6660"/>
        <w:jc w:val="both"/>
        <w:rPr>
          <w:rFonts w:ascii="Times New Roman" w:hAnsi="Times New Roman"/>
          <w:lang w:eastAsia="ar-SA"/>
        </w:rPr>
      </w:pPr>
    </w:p>
    <w:p w:rsidR="00C14136" w:rsidRPr="00EF6CB0" w:rsidRDefault="00C14136" w:rsidP="004C7FEC">
      <w:pPr>
        <w:suppressAutoHyphens/>
        <w:spacing w:after="0" w:line="240" w:lineRule="auto"/>
        <w:ind w:firstLine="6660"/>
        <w:jc w:val="both"/>
        <w:rPr>
          <w:rFonts w:ascii="Times New Roman" w:hAnsi="Times New Roman"/>
          <w:lang w:eastAsia="ar-SA"/>
        </w:rPr>
      </w:pPr>
    </w:p>
    <w:p w:rsidR="004C7FEC" w:rsidRPr="00EF6CB0" w:rsidRDefault="004C7FEC" w:rsidP="004C7FEC">
      <w:pPr>
        <w:widowControl w:val="0"/>
        <w:autoSpaceDE w:val="0"/>
        <w:autoSpaceDN w:val="0"/>
        <w:adjustRightInd w:val="0"/>
        <w:spacing w:after="0" w:line="240" w:lineRule="auto"/>
        <w:jc w:val="center"/>
        <w:outlineLvl w:val="0"/>
        <w:rPr>
          <w:rFonts w:ascii="Times New Roman" w:eastAsia="Calibri" w:hAnsi="Times New Roman"/>
          <w:b/>
          <w:bCs/>
        </w:rPr>
      </w:pPr>
      <w:r w:rsidRPr="00EF6CB0">
        <w:rPr>
          <w:rFonts w:ascii="Times New Roman" w:eastAsia="Calibri" w:hAnsi="Times New Roman"/>
          <w:b/>
          <w:bCs/>
        </w:rPr>
        <w:t xml:space="preserve">Сведения </w:t>
      </w:r>
    </w:p>
    <w:p w:rsidR="004C7FEC" w:rsidRPr="00EF6CB0" w:rsidRDefault="004C7FEC" w:rsidP="004C7FEC">
      <w:pPr>
        <w:widowControl w:val="0"/>
        <w:autoSpaceDE w:val="0"/>
        <w:autoSpaceDN w:val="0"/>
        <w:adjustRightInd w:val="0"/>
        <w:spacing w:after="0" w:line="240" w:lineRule="auto"/>
        <w:jc w:val="center"/>
        <w:outlineLvl w:val="0"/>
        <w:rPr>
          <w:rFonts w:ascii="Times New Roman" w:eastAsia="Calibri" w:hAnsi="Times New Roman"/>
          <w:b/>
          <w:bCs/>
        </w:rPr>
      </w:pPr>
      <w:r w:rsidRPr="00EF6CB0">
        <w:rPr>
          <w:rFonts w:ascii="Times New Roman" w:eastAsia="Calibri" w:hAnsi="Times New Roman"/>
          <w:b/>
          <w:bCs/>
        </w:rPr>
        <w:t xml:space="preserve">об органе, уполномоченном на предоставление муниципальной услуги </w:t>
      </w:r>
    </w:p>
    <w:p w:rsidR="004C7FEC" w:rsidRPr="00EF6CB0" w:rsidRDefault="004C7FEC" w:rsidP="004C7FEC">
      <w:pPr>
        <w:tabs>
          <w:tab w:val="left" w:pos="5954"/>
          <w:tab w:val="left" w:pos="6237"/>
        </w:tabs>
        <w:spacing w:after="0" w:line="240" w:lineRule="auto"/>
        <w:ind w:firstLine="7380"/>
        <w:rPr>
          <w:rFonts w:ascii="Times New Roman" w:hAnsi="Times New Roman"/>
        </w:rPr>
      </w:pPr>
      <w:r w:rsidRPr="00EF6CB0">
        <w:rPr>
          <w:rFonts w:ascii="Times New Roman" w:hAnsi="Times New Roman"/>
        </w:rPr>
        <w:t xml:space="preserve">         </w:t>
      </w:r>
    </w:p>
    <w:p w:rsidR="004C7FEC" w:rsidRPr="00EF6CB0" w:rsidRDefault="004C7FEC" w:rsidP="004C7FEC">
      <w:pPr>
        <w:tabs>
          <w:tab w:val="left" w:pos="709"/>
        </w:tabs>
        <w:autoSpaceDE w:val="0"/>
        <w:autoSpaceDN w:val="0"/>
        <w:adjustRightInd w:val="0"/>
        <w:spacing w:after="0" w:line="240" w:lineRule="auto"/>
        <w:ind w:firstLine="567"/>
        <w:jc w:val="both"/>
        <w:rPr>
          <w:rFonts w:ascii="Times New Roman" w:hAnsi="Times New Roman"/>
        </w:rPr>
      </w:pPr>
      <w:r w:rsidRPr="00EF6CB0">
        <w:rPr>
          <w:rFonts w:ascii="Times New Roman" w:hAnsi="Times New Roman"/>
        </w:rPr>
        <w:t xml:space="preserve">Администрация </w:t>
      </w:r>
      <w:r w:rsidR="000A33AF" w:rsidRPr="00EF6CB0">
        <w:rPr>
          <w:rFonts w:ascii="Times New Roman" w:hAnsi="Times New Roman"/>
        </w:rPr>
        <w:t>Майор</w:t>
      </w:r>
      <w:r w:rsidRPr="00EF6CB0">
        <w:rPr>
          <w:rFonts w:ascii="Times New Roman" w:hAnsi="Times New Roman"/>
        </w:rPr>
        <w:t xml:space="preserve">ского сельского поселения: </w:t>
      </w:r>
    </w:p>
    <w:p w:rsidR="00205649" w:rsidRPr="00EF6CB0" w:rsidRDefault="004C7FEC" w:rsidP="00205649">
      <w:pPr>
        <w:tabs>
          <w:tab w:val="left" w:pos="709"/>
        </w:tabs>
        <w:autoSpaceDE w:val="0"/>
        <w:autoSpaceDN w:val="0"/>
        <w:adjustRightInd w:val="0"/>
        <w:spacing w:line="240" w:lineRule="auto"/>
        <w:jc w:val="both"/>
        <w:rPr>
          <w:rFonts w:ascii="Times New Roman" w:hAnsi="Times New Roman"/>
        </w:rPr>
      </w:pPr>
      <w:r w:rsidRPr="00EF6CB0">
        <w:rPr>
          <w:rFonts w:ascii="Times New Roman" w:hAnsi="Times New Roman"/>
        </w:rPr>
        <w:t>34750</w:t>
      </w:r>
      <w:r w:rsidR="00BD4BC3">
        <w:rPr>
          <w:rFonts w:ascii="Times New Roman" w:hAnsi="Times New Roman"/>
        </w:rPr>
        <w:t>1</w:t>
      </w:r>
      <w:r w:rsidRPr="00EF6CB0">
        <w:rPr>
          <w:rFonts w:ascii="Times New Roman" w:hAnsi="Times New Roman"/>
        </w:rPr>
        <w:t>Ростовская область, Орловский район</w:t>
      </w:r>
      <w:r w:rsidR="00205649" w:rsidRPr="00EF6CB0">
        <w:rPr>
          <w:rFonts w:ascii="Times New Roman" w:hAnsi="Times New Roman"/>
        </w:rPr>
        <w:t>,</w:t>
      </w:r>
      <w:r w:rsidRPr="00EF6CB0">
        <w:rPr>
          <w:rFonts w:ascii="Times New Roman" w:hAnsi="Times New Roman"/>
        </w:rPr>
        <w:t xml:space="preserve"> </w:t>
      </w:r>
      <w:r w:rsidR="00205649" w:rsidRPr="00EF6CB0">
        <w:rPr>
          <w:rFonts w:ascii="Times New Roman" w:hAnsi="Times New Roman"/>
        </w:rPr>
        <w:t xml:space="preserve">х. Майорский, ул.Магистральная, 24,  тел. 8(86375) 44-9-17. </w:t>
      </w:r>
    </w:p>
    <w:p w:rsidR="00205649" w:rsidRPr="00EF6CB0" w:rsidRDefault="00205649" w:rsidP="00205649">
      <w:pPr>
        <w:spacing w:line="240" w:lineRule="auto"/>
        <w:rPr>
          <w:rFonts w:ascii="Times New Roman" w:hAnsi="Times New Roman"/>
        </w:rPr>
      </w:pPr>
      <w:r w:rsidRPr="00EF6CB0">
        <w:rPr>
          <w:rFonts w:ascii="Times New Roman" w:hAnsi="Times New Roman"/>
        </w:rPr>
        <w:t xml:space="preserve">официальный сайт : </w:t>
      </w:r>
      <w:hyperlink r:id="rId23" w:history="1">
        <w:r w:rsidR="00443B4F" w:rsidRPr="003D27C4">
          <w:rPr>
            <w:rStyle w:val="a8"/>
            <w:rFonts w:ascii="Times New Roman" w:hAnsi="Times New Roman"/>
          </w:rPr>
          <w:t>http://www.ma</w:t>
        </w:r>
        <w:r w:rsidR="00443B4F" w:rsidRPr="003D27C4">
          <w:rPr>
            <w:rStyle w:val="a8"/>
            <w:rFonts w:ascii="Times New Roman" w:hAnsi="Times New Roman"/>
            <w:lang w:val="en-US"/>
          </w:rPr>
          <w:t>y</w:t>
        </w:r>
        <w:r w:rsidR="00443B4F" w:rsidRPr="003D27C4">
          <w:rPr>
            <w:rStyle w:val="a8"/>
            <w:rFonts w:ascii="Times New Roman" w:hAnsi="Times New Roman"/>
          </w:rPr>
          <w:t>61.ru/</w:t>
        </w:r>
      </w:hyperlink>
    </w:p>
    <w:p w:rsidR="004C7FEC" w:rsidRPr="00EF6CB0" w:rsidRDefault="004C7FEC" w:rsidP="00205649">
      <w:pPr>
        <w:tabs>
          <w:tab w:val="left" w:pos="709"/>
        </w:tabs>
        <w:autoSpaceDE w:val="0"/>
        <w:autoSpaceDN w:val="0"/>
        <w:adjustRightInd w:val="0"/>
        <w:spacing w:after="0" w:line="240" w:lineRule="auto"/>
        <w:jc w:val="both"/>
        <w:rPr>
          <w:rFonts w:ascii="Times New Roman" w:hAnsi="Times New Roman"/>
        </w:rPr>
      </w:pPr>
    </w:p>
    <w:p w:rsidR="004C7FEC" w:rsidRPr="00EF6CB0" w:rsidRDefault="004C7FEC" w:rsidP="004C7FEC">
      <w:pPr>
        <w:autoSpaceDE w:val="0"/>
        <w:autoSpaceDN w:val="0"/>
        <w:adjustRightInd w:val="0"/>
        <w:spacing w:after="0" w:line="240" w:lineRule="auto"/>
        <w:ind w:firstLine="567"/>
        <w:jc w:val="both"/>
        <w:rPr>
          <w:rFonts w:ascii="Times New Roman" w:hAnsi="Times New Roman"/>
        </w:rPr>
      </w:pPr>
      <w:r w:rsidRPr="00EF6CB0">
        <w:rPr>
          <w:rFonts w:ascii="Times New Roman" w:hAnsi="Times New Roman"/>
        </w:rPr>
        <w:t xml:space="preserve">МАУ МФЦ Орловского района: </w:t>
      </w:r>
    </w:p>
    <w:p w:rsidR="004C7FEC" w:rsidRPr="00EF6CB0" w:rsidRDefault="004C7FEC" w:rsidP="004C7FEC">
      <w:pPr>
        <w:autoSpaceDE w:val="0"/>
        <w:autoSpaceDN w:val="0"/>
        <w:adjustRightInd w:val="0"/>
        <w:spacing w:after="0" w:line="240" w:lineRule="auto"/>
        <w:jc w:val="both"/>
        <w:rPr>
          <w:rFonts w:ascii="Times New Roman" w:hAnsi="Times New Roman"/>
        </w:rPr>
      </w:pPr>
      <w:r w:rsidRPr="00EF6CB0">
        <w:rPr>
          <w:rFonts w:ascii="Times New Roman" w:hAnsi="Times New Roman"/>
        </w:rPr>
        <w:t xml:space="preserve">347510, Ростовская область, Орловский район, п. Орловский, ул. Пионерская, 41/а, тел. 8(86375) 51-5-31. </w:t>
      </w:r>
    </w:p>
    <w:p w:rsidR="004C7FEC" w:rsidRPr="00EF6CB0" w:rsidRDefault="004C7FEC" w:rsidP="004C7FEC">
      <w:pPr>
        <w:autoSpaceDE w:val="0"/>
        <w:autoSpaceDN w:val="0"/>
        <w:adjustRightInd w:val="0"/>
        <w:spacing w:after="0" w:line="240" w:lineRule="auto"/>
        <w:ind w:firstLine="567"/>
        <w:jc w:val="both"/>
        <w:rPr>
          <w:rFonts w:ascii="Times New Roman" w:hAnsi="Times New Roman"/>
        </w:rPr>
      </w:pPr>
      <w:r w:rsidRPr="00EF6CB0">
        <w:rPr>
          <w:rFonts w:ascii="Times New Roman" w:hAnsi="Times New Roman"/>
        </w:rPr>
        <w:t xml:space="preserve">Официальный сайт МФЦ: </w:t>
      </w:r>
      <w:hyperlink r:id="rId24" w:history="1">
        <w:r w:rsidRPr="00EF6CB0">
          <w:rPr>
            <w:rStyle w:val="a8"/>
            <w:rFonts w:ascii="Times New Roman" w:hAnsi="Times New Roman"/>
            <w:bCs/>
            <w:shd w:val="clear" w:color="auto" w:fill="FFFFFF"/>
            <w:lang w:val="en-US"/>
          </w:rPr>
          <w:t>orlovsky</w:t>
        </w:r>
        <w:r w:rsidRPr="00EF6CB0">
          <w:rPr>
            <w:rStyle w:val="a8"/>
            <w:rFonts w:ascii="Times New Roman" w:hAnsi="Times New Roman"/>
            <w:bCs/>
            <w:shd w:val="clear" w:color="auto" w:fill="FFFFFF"/>
          </w:rPr>
          <w:t>.mfc.</w:t>
        </w:r>
        <w:r w:rsidRPr="00EF6CB0">
          <w:rPr>
            <w:rStyle w:val="a8"/>
            <w:rFonts w:ascii="Times New Roman" w:hAnsi="Times New Roman"/>
            <w:bCs/>
            <w:shd w:val="clear" w:color="auto" w:fill="FFFFFF"/>
            <w:lang w:val="en-US"/>
          </w:rPr>
          <w:t>office</w:t>
        </w:r>
        <w:r w:rsidRPr="00EF6CB0">
          <w:rPr>
            <w:rStyle w:val="a8"/>
            <w:rFonts w:ascii="Times New Roman" w:hAnsi="Times New Roman"/>
            <w:bCs/>
            <w:shd w:val="clear" w:color="auto" w:fill="FFFFFF"/>
          </w:rPr>
          <w:t>@</w:t>
        </w:r>
        <w:r w:rsidRPr="00EF6CB0">
          <w:rPr>
            <w:rStyle w:val="a8"/>
            <w:rFonts w:ascii="Times New Roman" w:hAnsi="Times New Roman"/>
            <w:bCs/>
            <w:shd w:val="clear" w:color="auto" w:fill="FFFFFF"/>
            <w:lang w:val="en-US"/>
          </w:rPr>
          <w:t>yandex</w:t>
        </w:r>
        <w:r w:rsidRPr="00EF6CB0">
          <w:rPr>
            <w:rStyle w:val="a8"/>
            <w:rFonts w:ascii="Times New Roman" w:hAnsi="Times New Roman"/>
            <w:bCs/>
            <w:shd w:val="clear" w:color="auto" w:fill="FFFFFF"/>
          </w:rPr>
          <w:t>.</w:t>
        </w:r>
        <w:r w:rsidRPr="00EF6CB0">
          <w:rPr>
            <w:rStyle w:val="a8"/>
            <w:rFonts w:ascii="Times New Roman" w:hAnsi="Times New Roman"/>
            <w:bCs/>
            <w:shd w:val="clear" w:color="auto" w:fill="FFFFFF"/>
            <w:lang w:val="en-US"/>
          </w:rPr>
          <w:t>ru</w:t>
        </w:r>
      </w:hyperlink>
    </w:p>
    <w:p w:rsidR="004C7FEC" w:rsidRPr="00EF6CB0" w:rsidRDefault="004C7FEC" w:rsidP="004C7FEC">
      <w:pPr>
        <w:autoSpaceDE w:val="0"/>
        <w:autoSpaceDN w:val="0"/>
        <w:adjustRightInd w:val="0"/>
        <w:spacing w:after="0" w:line="240" w:lineRule="auto"/>
        <w:jc w:val="both"/>
        <w:rPr>
          <w:rFonts w:ascii="Times New Roman" w:hAnsi="Times New Roman"/>
        </w:rPr>
      </w:pPr>
    </w:p>
    <w:p w:rsidR="004C7FEC" w:rsidRPr="00EF6CB0" w:rsidRDefault="004C7FEC" w:rsidP="004C7FEC">
      <w:pPr>
        <w:tabs>
          <w:tab w:val="left" w:pos="3945"/>
        </w:tabs>
        <w:spacing w:after="0" w:line="240" w:lineRule="auto"/>
        <w:ind w:firstLine="567"/>
        <w:jc w:val="both"/>
        <w:rPr>
          <w:rFonts w:ascii="Times New Roman" w:hAnsi="Times New Roman"/>
        </w:rPr>
      </w:pPr>
      <w:r w:rsidRPr="00EF6CB0">
        <w:rPr>
          <w:rFonts w:ascii="Times New Roman" w:hAnsi="Times New Roman"/>
        </w:rPr>
        <w:t xml:space="preserve">Центр удаленного доступа МФЦ: </w:t>
      </w:r>
    </w:p>
    <w:p w:rsidR="00205649" w:rsidRPr="00EF6CB0" w:rsidRDefault="004C7FEC" w:rsidP="00205649">
      <w:pPr>
        <w:tabs>
          <w:tab w:val="left" w:pos="709"/>
        </w:tabs>
        <w:autoSpaceDE w:val="0"/>
        <w:autoSpaceDN w:val="0"/>
        <w:adjustRightInd w:val="0"/>
        <w:spacing w:line="240" w:lineRule="auto"/>
        <w:jc w:val="both"/>
        <w:rPr>
          <w:rFonts w:ascii="Times New Roman" w:hAnsi="Times New Roman"/>
        </w:rPr>
      </w:pPr>
      <w:r w:rsidRPr="00EF6CB0">
        <w:rPr>
          <w:rFonts w:ascii="Times New Roman" w:hAnsi="Times New Roman"/>
        </w:rPr>
        <w:t>34750</w:t>
      </w:r>
      <w:r w:rsidR="00BD4BC3">
        <w:rPr>
          <w:rFonts w:ascii="Times New Roman" w:hAnsi="Times New Roman"/>
        </w:rPr>
        <w:t xml:space="preserve">1 </w:t>
      </w:r>
      <w:r w:rsidRPr="00EF6CB0">
        <w:rPr>
          <w:rFonts w:ascii="Times New Roman" w:hAnsi="Times New Roman"/>
        </w:rPr>
        <w:t xml:space="preserve">Ростовская область, Орловский район, </w:t>
      </w:r>
      <w:r w:rsidR="00205649" w:rsidRPr="00EF6CB0">
        <w:rPr>
          <w:rFonts w:ascii="Times New Roman" w:hAnsi="Times New Roman"/>
        </w:rPr>
        <w:t xml:space="preserve">х. Майорский, ул.Магистральная, 24,  тел. 8(86375) 44-9-17. </w:t>
      </w: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Pr="00EF6CB0" w:rsidRDefault="004C7FEC" w:rsidP="004C7FEC">
      <w:pPr>
        <w:tabs>
          <w:tab w:val="left" w:pos="3945"/>
        </w:tabs>
        <w:spacing w:after="0" w:line="240" w:lineRule="auto"/>
        <w:jc w:val="both"/>
        <w:rPr>
          <w:rFonts w:ascii="Times New Roman" w:hAnsi="Times New Roman"/>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Default="004C7FEC" w:rsidP="004C7FEC">
      <w:pPr>
        <w:tabs>
          <w:tab w:val="left" w:pos="3945"/>
        </w:tabs>
        <w:spacing w:after="0" w:line="240" w:lineRule="auto"/>
        <w:jc w:val="both"/>
        <w:rPr>
          <w:rFonts w:ascii="Times New Roman" w:hAnsi="Times New Roman"/>
          <w:sz w:val="28"/>
          <w:szCs w:val="28"/>
        </w:rPr>
      </w:pPr>
    </w:p>
    <w:p w:rsidR="004C7FEC" w:rsidRPr="004C7FEC" w:rsidRDefault="004C7FEC" w:rsidP="004C7FEC">
      <w:pPr>
        <w:tabs>
          <w:tab w:val="left" w:pos="3945"/>
        </w:tabs>
        <w:spacing w:after="0" w:line="240" w:lineRule="auto"/>
        <w:jc w:val="both"/>
        <w:rPr>
          <w:rFonts w:ascii="Times New Roman" w:hAnsi="Times New Roman"/>
          <w:sz w:val="28"/>
          <w:szCs w:val="28"/>
        </w:rPr>
      </w:pPr>
    </w:p>
    <w:p w:rsidR="00C14136" w:rsidRDefault="00C14136" w:rsidP="00965BAB">
      <w:pPr>
        <w:widowControl w:val="0"/>
        <w:autoSpaceDE w:val="0"/>
        <w:autoSpaceDN w:val="0"/>
        <w:adjustRightInd w:val="0"/>
        <w:spacing w:after="0" w:line="240" w:lineRule="auto"/>
        <w:jc w:val="right"/>
        <w:outlineLvl w:val="1"/>
        <w:rPr>
          <w:rFonts w:ascii="Times New Roman" w:hAnsi="Times New Roman"/>
          <w:sz w:val="24"/>
          <w:szCs w:val="24"/>
        </w:rPr>
      </w:pPr>
    </w:p>
    <w:p w:rsidR="00BD4BC3" w:rsidRDefault="00BD4BC3" w:rsidP="00965BAB">
      <w:pPr>
        <w:widowControl w:val="0"/>
        <w:autoSpaceDE w:val="0"/>
        <w:autoSpaceDN w:val="0"/>
        <w:adjustRightInd w:val="0"/>
        <w:spacing w:after="0" w:line="240" w:lineRule="auto"/>
        <w:jc w:val="right"/>
        <w:outlineLvl w:val="1"/>
        <w:rPr>
          <w:rFonts w:ascii="Times New Roman" w:hAnsi="Times New Roman"/>
          <w:sz w:val="24"/>
          <w:szCs w:val="24"/>
        </w:rPr>
      </w:pPr>
    </w:p>
    <w:p w:rsidR="00BD4BC3" w:rsidRDefault="00BD4BC3" w:rsidP="00965BAB">
      <w:pPr>
        <w:widowControl w:val="0"/>
        <w:autoSpaceDE w:val="0"/>
        <w:autoSpaceDN w:val="0"/>
        <w:adjustRightInd w:val="0"/>
        <w:spacing w:after="0" w:line="240" w:lineRule="auto"/>
        <w:jc w:val="right"/>
        <w:outlineLvl w:val="1"/>
        <w:rPr>
          <w:rFonts w:ascii="Times New Roman" w:hAnsi="Times New Roman"/>
          <w:sz w:val="24"/>
          <w:szCs w:val="24"/>
        </w:rPr>
      </w:pPr>
    </w:p>
    <w:p w:rsidR="00BD4BC3" w:rsidRDefault="00BD4BC3" w:rsidP="00965BAB">
      <w:pPr>
        <w:widowControl w:val="0"/>
        <w:autoSpaceDE w:val="0"/>
        <w:autoSpaceDN w:val="0"/>
        <w:adjustRightInd w:val="0"/>
        <w:spacing w:after="0" w:line="240" w:lineRule="auto"/>
        <w:jc w:val="right"/>
        <w:outlineLvl w:val="1"/>
        <w:rPr>
          <w:rFonts w:ascii="Times New Roman" w:hAnsi="Times New Roman"/>
          <w:sz w:val="24"/>
          <w:szCs w:val="24"/>
        </w:rPr>
      </w:pPr>
    </w:p>
    <w:p w:rsidR="00BD4BC3" w:rsidRDefault="00BD4BC3" w:rsidP="00965BAB">
      <w:pPr>
        <w:widowControl w:val="0"/>
        <w:autoSpaceDE w:val="0"/>
        <w:autoSpaceDN w:val="0"/>
        <w:adjustRightInd w:val="0"/>
        <w:spacing w:after="0" w:line="240" w:lineRule="auto"/>
        <w:jc w:val="right"/>
        <w:outlineLvl w:val="1"/>
        <w:rPr>
          <w:rFonts w:ascii="Times New Roman" w:hAnsi="Times New Roman"/>
          <w:sz w:val="24"/>
          <w:szCs w:val="24"/>
        </w:rPr>
      </w:pPr>
    </w:p>
    <w:p w:rsidR="00C919C9" w:rsidRDefault="00C919C9" w:rsidP="00965BAB">
      <w:pPr>
        <w:widowControl w:val="0"/>
        <w:autoSpaceDE w:val="0"/>
        <w:autoSpaceDN w:val="0"/>
        <w:adjustRightInd w:val="0"/>
        <w:spacing w:after="0" w:line="240" w:lineRule="auto"/>
        <w:jc w:val="right"/>
        <w:outlineLvl w:val="1"/>
        <w:rPr>
          <w:rFonts w:ascii="Times New Roman" w:hAnsi="Times New Roman"/>
          <w:sz w:val="24"/>
          <w:szCs w:val="24"/>
        </w:rPr>
      </w:pPr>
    </w:p>
    <w:p w:rsidR="00C919C9" w:rsidRDefault="00C919C9" w:rsidP="00965BAB">
      <w:pPr>
        <w:widowControl w:val="0"/>
        <w:autoSpaceDE w:val="0"/>
        <w:autoSpaceDN w:val="0"/>
        <w:adjustRightInd w:val="0"/>
        <w:spacing w:after="0" w:line="240" w:lineRule="auto"/>
        <w:jc w:val="right"/>
        <w:outlineLvl w:val="1"/>
        <w:rPr>
          <w:rFonts w:ascii="Times New Roman" w:hAnsi="Times New Roman"/>
          <w:sz w:val="24"/>
          <w:szCs w:val="24"/>
        </w:rPr>
      </w:pPr>
    </w:p>
    <w:p w:rsidR="00C919C9" w:rsidRDefault="00C919C9" w:rsidP="00965BAB">
      <w:pPr>
        <w:widowControl w:val="0"/>
        <w:autoSpaceDE w:val="0"/>
        <w:autoSpaceDN w:val="0"/>
        <w:adjustRightInd w:val="0"/>
        <w:spacing w:after="0" w:line="240" w:lineRule="auto"/>
        <w:jc w:val="right"/>
        <w:outlineLvl w:val="1"/>
        <w:rPr>
          <w:rFonts w:ascii="Times New Roman" w:hAnsi="Times New Roman"/>
          <w:sz w:val="24"/>
          <w:szCs w:val="24"/>
        </w:rPr>
      </w:pPr>
    </w:p>
    <w:p w:rsidR="00BD4BC3" w:rsidRDefault="00BD4BC3" w:rsidP="00965BAB">
      <w:pPr>
        <w:widowControl w:val="0"/>
        <w:autoSpaceDE w:val="0"/>
        <w:autoSpaceDN w:val="0"/>
        <w:adjustRightInd w:val="0"/>
        <w:spacing w:after="0" w:line="240" w:lineRule="auto"/>
        <w:jc w:val="right"/>
        <w:outlineLvl w:val="1"/>
        <w:rPr>
          <w:rFonts w:ascii="Times New Roman" w:hAnsi="Times New Roman"/>
          <w:sz w:val="24"/>
          <w:szCs w:val="24"/>
        </w:rPr>
      </w:pPr>
    </w:p>
    <w:p w:rsidR="00BD4BC3" w:rsidRDefault="00BD4BC3" w:rsidP="00965BAB">
      <w:pPr>
        <w:widowControl w:val="0"/>
        <w:autoSpaceDE w:val="0"/>
        <w:autoSpaceDN w:val="0"/>
        <w:adjustRightInd w:val="0"/>
        <w:spacing w:after="0" w:line="240" w:lineRule="auto"/>
        <w:jc w:val="right"/>
        <w:outlineLvl w:val="1"/>
        <w:rPr>
          <w:rFonts w:ascii="Times New Roman" w:hAnsi="Times New Roman"/>
          <w:sz w:val="24"/>
          <w:szCs w:val="24"/>
        </w:rPr>
      </w:pPr>
    </w:p>
    <w:p w:rsidR="00BD4BC3" w:rsidRDefault="00BD4BC3" w:rsidP="00965BAB">
      <w:pPr>
        <w:widowControl w:val="0"/>
        <w:autoSpaceDE w:val="0"/>
        <w:autoSpaceDN w:val="0"/>
        <w:adjustRightInd w:val="0"/>
        <w:spacing w:after="0" w:line="240" w:lineRule="auto"/>
        <w:jc w:val="right"/>
        <w:outlineLvl w:val="1"/>
        <w:rPr>
          <w:rFonts w:ascii="Times New Roman" w:hAnsi="Times New Roman"/>
          <w:sz w:val="24"/>
          <w:szCs w:val="24"/>
        </w:rPr>
      </w:pPr>
    </w:p>
    <w:p w:rsidR="00C14136" w:rsidRDefault="00C14136" w:rsidP="00965BAB">
      <w:pPr>
        <w:widowControl w:val="0"/>
        <w:autoSpaceDE w:val="0"/>
        <w:autoSpaceDN w:val="0"/>
        <w:adjustRightInd w:val="0"/>
        <w:spacing w:after="0" w:line="240" w:lineRule="auto"/>
        <w:jc w:val="right"/>
        <w:outlineLvl w:val="1"/>
        <w:rPr>
          <w:rFonts w:ascii="Times New Roman" w:hAnsi="Times New Roman"/>
          <w:sz w:val="24"/>
          <w:szCs w:val="24"/>
        </w:rPr>
      </w:pPr>
    </w:p>
    <w:p w:rsidR="00C14136" w:rsidRPr="00D04950" w:rsidRDefault="00C14136" w:rsidP="00D04950">
      <w:pPr>
        <w:suppressAutoHyphens/>
        <w:spacing w:after="0" w:line="240" w:lineRule="auto"/>
        <w:ind w:firstLine="5760"/>
        <w:jc w:val="right"/>
        <w:rPr>
          <w:rFonts w:ascii="Times New Roman" w:hAnsi="Times New Roman"/>
          <w:sz w:val="24"/>
          <w:szCs w:val="24"/>
          <w:lang w:eastAsia="ar-SA"/>
        </w:rPr>
      </w:pPr>
      <w:r>
        <w:rPr>
          <w:rFonts w:ascii="Times New Roman" w:hAnsi="Times New Roman"/>
          <w:sz w:val="24"/>
          <w:szCs w:val="24"/>
          <w:lang w:eastAsia="ar-SA"/>
        </w:rPr>
        <w:t>Приложение №</w:t>
      </w:r>
      <w:r w:rsidR="000A2DB4">
        <w:rPr>
          <w:rFonts w:ascii="Times New Roman" w:hAnsi="Times New Roman"/>
          <w:sz w:val="24"/>
          <w:szCs w:val="24"/>
          <w:lang w:eastAsia="ar-SA"/>
        </w:rPr>
        <w:t xml:space="preserve"> </w:t>
      </w:r>
      <w:r>
        <w:rPr>
          <w:rFonts w:ascii="Times New Roman" w:hAnsi="Times New Roman"/>
          <w:sz w:val="24"/>
          <w:szCs w:val="24"/>
          <w:lang w:eastAsia="ar-SA"/>
        </w:rPr>
        <w:t>2</w:t>
      </w:r>
    </w:p>
    <w:p w:rsidR="00C14136" w:rsidRPr="00D04950" w:rsidRDefault="00C14136" w:rsidP="00D04950">
      <w:pPr>
        <w:suppressAutoHyphens/>
        <w:spacing w:after="0" w:line="240" w:lineRule="auto"/>
        <w:ind w:left="5760"/>
        <w:jc w:val="both"/>
        <w:rPr>
          <w:rFonts w:ascii="Times New Roman" w:hAnsi="Times New Roman"/>
          <w:sz w:val="24"/>
          <w:szCs w:val="24"/>
          <w:lang w:eastAsia="ar-SA"/>
        </w:rPr>
      </w:pPr>
      <w:r w:rsidRPr="00D04950">
        <w:rPr>
          <w:rFonts w:ascii="Times New Roman" w:hAnsi="Times New Roman"/>
          <w:sz w:val="24"/>
          <w:szCs w:val="24"/>
          <w:lang w:eastAsia="ar-SA"/>
        </w:rPr>
        <w:t>к административному регламенту предоставления муниципальной услуги «</w:t>
      </w:r>
      <w:r w:rsidRPr="00D04950">
        <w:rPr>
          <w:rFonts w:ascii="Times New Roman" w:hAnsi="Times New Roman"/>
          <w:bCs/>
          <w:sz w:val="24"/>
          <w:szCs w:val="24"/>
        </w:rPr>
        <w:t>Продажа земельного участка</w:t>
      </w:r>
      <w:r w:rsidR="00443B4F">
        <w:rPr>
          <w:rFonts w:ascii="Times New Roman" w:hAnsi="Times New Roman"/>
          <w:bCs/>
          <w:sz w:val="24"/>
          <w:szCs w:val="24"/>
        </w:rPr>
        <w:t xml:space="preserve"> </w:t>
      </w:r>
      <w:r w:rsidRPr="00D04950">
        <w:rPr>
          <w:rFonts w:ascii="Times New Roman" w:hAnsi="Times New Roman"/>
          <w:bCs/>
          <w:sz w:val="24"/>
          <w:szCs w:val="24"/>
        </w:rPr>
        <w:t xml:space="preserve"> без проведения торгов</w:t>
      </w:r>
      <w:r w:rsidRPr="00D04950">
        <w:rPr>
          <w:rFonts w:ascii="Times New Roman" w:hAnsi="Times New Roman"/>
          <w:sz w:val="24"/>
          <w:szCs w:val="24"/>
          <w:lang w:eastAsia="ar-SA"/>
        </w:rPr>
        <w:t>»</w:t>
      </w:r>
    </w:p>
    <w:p w:rsidR="004C7FEC" w:rsidRDefault="004C7FEC" w:rsidP="00965BAB">
      <w:pPr>
        <w:widowControl w:val="0"/>
        <w:autoSpaceDE w:val="0"/>
        <w:autoSpaceDN w:val="0"/>
        <w:adjustRightInd w:val="0"/>
        <w:spacing w:after="0" w:line="240" w:lineRule="auto"/>
        <w:jc w:val="right"/>
        <w:outlineLvl w:val="1"/>
        <w:rPr>
          <w:rFonts w:ascii="Times New Roman" w:hAnsi="Times New Roman"/>
          <w:sz w:val="24"/>
          <w:szCs w:val="24"/>
        </w:rPr>
      </w:pPr>
    </w:p>
    <w:p w:rsidR="004C7FEC" w:rsidRPr="004C7FEC" w:rsidRDefault="004C7FEC" w:rsidP="004C7FEC">
      <w:pPr>
        <w:widowControl w:val="0"/>
        <w:tabs>
          <w:tab w:val="left" w:pos="4320"/>
        </w:tabs>
        <w:spacing w:after="0" w:line="100" w:lineRule="atLeast"/>
        <w:ind w:right="-3"/>
        <w:jc w:val="center"/>
        <w:outlineLvl w:val="0"/>
        <w:rPr>
          <w:rFonts w:ascii="Times New Roman" w:hAnsi="Times New Roman"/>
          <w:i/>
          <w:kern w:val="1"/>
          <w:lang w:eastAsia="ru-RU"/>
        </w:rPr>
      </w:pPr>
      <w:r w:rsidRPr="004C7FEC">
        <w:rPr>
          <w:rFonts w:ascii="Times New Roman" w:hAnsi="Times New Roman"/>
          <w:i/>
          <w:kern w:val="1"/>
          <w:lang w:eastAsia="ar-SA"/>
        </w:rPr>
        <w:t>Образец заявления для продажи без проведения торгов земельных участков для граждан, юрид</w:t>
      </w:r>
      <w:r w:rsidRPr="004C7FEC">
        <w:rPr>
          <w:rFonts w:ascii="Times New Roman" w:hAnsi="Times New Roman"/>
          <w:i/>
          <w:kern w:val="1"/>
          <w:lang w:eastAsia="ar-SA"/>
        </w:rPr>
        <w:t>и</w:t>
      </w:r>
      <w:r w:rsidRPr="004C7FEC">
        <w:rPr>
          <w:rFonts w:ascii="Times New Roman" w:hAnsi="Times New Roman"/>
          <w:i/>
          <w:kern w:val="1"/>
          <w:lang w:eastAsia="ar-SA"/>
        </w:rPr>
        <w:t xml:space="preserve">ческих лиц, </w:t>
      </w:r>
      <w:r w:rsidRPr="004C7FEC">
        <w:rPr>
          <w:rFonts w:ascii="Times New Roman" w:hAnsi="Times New Roman"/>
          <w:i/>
          <w:kern w:val="1"/>
          <w:lang w:eastAsia="ru-RU"/>
        </w:rPr>
        <w:t>крестьянских (фермерских) хозяйств и индивидуальных предпринимат</w:t>
      </w:r>
      <w:r w:rsidRPr="004C7FEC">
        <w:rPr>
          <w:rFonts w:ascii="Times New Roman" w:hAnsi="Times New Roman"/>
          <w:i/>
          <w:kern w:val="1"/>
          <w:lang w:eastAsia="ru-RU"/>
        </w:rPr>
        <w:t>е</w:t>
      </w:r>
      <w:r w:rsidRPr="004C7FEC">
        <w:rPr>
          <w:rFonts w:ascii="Times New Roman" w:hAnsi="Times New Roman"/>
          <w:i/>
          <w:kern w:val="1"/>
          <w:lang w:eastAsia="ru-RU"/>
        </w:rPr>
        <w:t xml:space="preserve">лей. </w:t>
      </w:r>
    </w:p>
    <w:p w:rsidR="004C7FEC" w:rsidRPr="004C7FEC" w:rsidRDefault="004C7FEC" w:rsidP="004C7FEC">
      <w:pPr>
        <w:suppressAutoHyphens/>
        <w:spacing w:after="0" w:line="240" w:lineRule="auto"/>
        <w:jc w:val="center"/>
        <w:rPr>
          <w:rFonts w:ascii="Times New Roman" w:hAnsi="Times New Roman"/>
          <w:lang w:eastAsia="ar-SA"/>
        </w:rPr>
      </w:pPr>
      <w:r w:rsidRPr="004C7FEC">
        <w:rPr>
          <w:rFonts w:ascii="Times New Roman" w:hAnsi="Times New Roman"/>
          <w:i/>
          <w:lang w:eastAsia="ar-SA"/>
        </w:rPr>
        <w:t>Юридические лица заявление оформляют на бланке письма. При отсутствии бланка письма оформляют в соответствии с образцом.</w:t>
      </w:r>
    </w:p>
    <w:p w:rsidR="004C7FEC" w:rsidRPr="004C7FEC" w:rsidRDefault="004C7FEC" w:rsidP="004C7FEC">
      <w:pPr>
        <w:widowControl w:val="0"/>
        <w:tabs>
          <w:tab w:val="left" w:pos="4604"/>
        </w:tabs>
        <w:spacing w:after="0" w:line="100" w:lineRule="atLeast"/>
        <w:ind w:right="-6" w:firstLine="4309"/>
        <w:outlineLvl w:val="0"/>
        <w:rPr>
          <w:rFonts w:ascii="Times New Roman" w:hAnsi="Times New Roman"/>
          <w:kern w:val="1"/>
          <w:sz w:val="24"/>
          <w:szCs w:val="24"/>
          <w:lang w:eastAsia="ar-SA"/>
        </w:rPr>
      </w:pPr>
    </w:p>
    <w:p w:rsidR="00205649" w:rsidRDefault="004C7FEC" w:rsidP="00BD4BC3">
      <w:pPr>
        <w:widowControl w:val="0"/>
        <w:tabs>
          <w:tab w:val="left" w:pos="4604"/>
        </w:tabs>
        <w:spacing w:after="0" w:line="240" w:lineRule="auto"/>
        <w:ind w:right="-6" w:firstLine="4309"/>
        <w:outlineLvl w:val="0"/>
        <w:rPr>
          <w:rFonts w:ascii="Times New Roman" w:hAnsi="Times New Roman"/>
          <w:kern w:val="1"/>
          <w:sz w:val="24"/>
          <w:szCs w:val="24"/>
          <w:lang w:eastAsia="ar-SA"/>
        </w:rPr>
      </w:pPr>
      <w:r w:rsidRPr="004C7FEC">
        <w:rPr>
          <w:rFonts w:ascii="Times New Roman" w:hAnsi="Times New Roman"/>
          <w:kern w:val="1"/>
          <w:sz w:val="24"/>
          <w:szCs w:val="24"/>
          <w:lang w:eastAsia="ar-SA"/>
        </w:rPr>
        <w:t xml:space="preserve">Главе </w:t>
      </w:r>
      <w:r w:rsidR="00205649">
        <w:rPr>
          <w:rFonts w:ascii="Times New Roman" w:hAnsi="Times New Roman"/>
          <w:kern w:val="1"/>
          <w:sz w:val="24"/>
          <w:szCs w:val="24"/>
          <w:lang w:eastAsia="ar-SA"/>
        </w:rPr>
        <w:t>Администрации</w:t>
      </w:r>
    </w:p>
    <w:p w:rsidR="004C7FEC" w:rsidRPr="004C7FEC" w:rsidRDefault="00205649" w:rsidP="00BD4BC3">
      <w:pPr>
        <w:widowControl w:val="0"/>
        <w:tabs>
          <w:tab w:val="left" w:pos="4604"/>
        </w:tabs>
        <w:spacing w:after="0" w:line="240" w:lineRule="auto"/>
        <w:ind w:right="-6" w:firstLine="4309"/>
        <w:outlineLvl w:val="0"/>
        <w:rPr>
          <w:rFonts w:ascii="Times New Roman" w:hAnsi="Times New Roman"/>
          <w:kern w:val="1"/>
          <w:sz w:val="24"/>
          <w:szCs w:val="24"/>
          <w:lang w:eastAsia="ar-SA"/>
        </w:rPr>
      </w:pPr>
      <w:r>
        <w:rPr>
          <w:rFonts w:ascii="Times New Roman" w:hAnsi="Times New Roman"/>
          <w:kern w:val="1"/>
          <w:sz w:val="24"/>
          <w:szCs w:val="24"/>
          <w:lang w:eastAsia="ar-SA"/>
        </w:rPr>
        <w:t xml:space="preserve"> </w:t>
      </w:r>
      <w:r w:rsidR="000A33AF">
        <w:rPr>
          <w:rFonts w:ascii="Times New Roman" w:hAnsi="Times New Roman"/>
          <w:kern w:val="1"/>
          <w:sz w:val="24"/>
          <w:szCs w:val="24"/>
          <w:lang w:eastAsia="ar-SA"/>
        </w:rPr>
        <w:t>Майор</w:t>
      </w:r>
      <w:r w:rsidR="004C7FEC">
        <w:rPr>
          <w:rFonts w:ascii="Times New Roman" w:hAnsi="Times New Roman"/>
          <w:kern w:val="1"/>
          <w:sz w:val="24"/>
          <w:szCs w:val="24"/>
          <w:lang w:eastAsia="ar-SA"/>
        </w:rPr>
        <w:t>ского</w:t>
      </w:r>
      <w:r w:rsidR="004C7FEC" w:rsidRPr="004C7FEC">
        <w:rPr>
          <w:rFonts w:ascii="Times New Roman" w:hAnsi="Times New Roman"/>
          <w:kern w:val="1"/>
          <w:sz w:val="24"/>
          <w:szCs w:val="24"/>
          <w:lang w:eastAsia="ar-SA"/>
        </w:rPr>
        <w:t xml:space="preserve"> сельского п</w:t>
      </w:r>
      <w:r w:rsidR="004C7FEC" w:rsidRPr="004C7FEC">
        <w:rPr>
          <w:rFonts w:ascii="Times New Roman" w:hAnsi="Times New Roman"/>
          <w:kern w:val="1"/>
          <w:sz w:val="24"/>
          <w:szCs w:val="24"/>
          <w:lang w:eastAsia="ar-SA"/>
        </w:rPr>
        <w:t>о</w:t>
      </w:r>
      <w:r w:rsidR="004C7FEC" w:rsidRPr="004C7FEC">
        <w:rPr>
          <w:rFonts w:ascii="Times New Roman" w:hAnsi="Times New Roman"/>
          <w:kern w:val="1"/>
          <w:sz w:val="24"/>
          <w:szCs w:val="24"/>
          <w:lang w:eastAsia="ar-SA"/>
        </w:rPr>
        <w:t>селения</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8"/>
          <w:szCs w:val="28"/>
          <w:lang w:eastAsia="ar-SA"/>
        </w:rPr>
        <w:t>___________________________________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4"/>
          <w:szCs w:val="24"/>
          <w:lang w:eastAsia="ar-SA"/>
        </w:rPr>
        <w:t>от</w:t>
      </w:r>
      <w:r w:rsidRPr="004C7FEC">
        <w:rPr>
          <w:rFonts w:ascii="Times New Roman" w:hAnsi="Times New Roman"/>
          <w:sz w:val="28"/>
          <w:szCs w:val="28"/>
          <w:lang w:eastAsia="ar-SA"/>
        </w:rPr>
        <w:t xml:space="preserve"> ________________________________</w:t>
      </w:r>
    </w:p>
    <w:p w:rsidR="004C7FEC" w:rsidRPr="008449E7" w:rsidRDefault="008449E7" w:rsidP="008449E7">
      <w:pPr>
        <w:widowControl w:val="0"/>
        <w:suppressAutoHyphens/>
        <w:spacing w:after="0" w:line="240" w:lineRule="auto"/>
        <w:ind w:left="4253" w:right="-3" w:firstLine="56"/>
        <w:rPr>
          <w:rFonts w:ascii="Times New Roman" w:hAnsi="Times New Roman"/>
          <w:sz w:val="28"/>
          <w:szCs w:val="28"/>
          <w:vertAlign w:val="superscript"/>
          <w:lang w:eastAsia="ar-SA"/>
        </w:rPr>
      </w:pPr>
      <w:r>
        <w:rPr>
          <w:rFonts w:ascii="Times New Roman" w:hAnsi="Times New Roman"/>
          <w:sz w:val="28"/>
          <w:szCs w:val="28"/>
          <w:vertAlign w:val="superscript"/>
          <w:lang w:eastAsia="ar-SA"/>
        </w:rPr>
        <w:t xml:space="preserve">       </w:t>
      </w:r>
      <w:r w:rsidR="004C7FEC" w:rsidRPr="004C7FEC">
        <w:rPr>
          <w:rFonts w:ascii="Times New Roman" w:hAnsi="Times New Roman"/>
          <w:sz w:val="28"/>
          <w:szCs w:val="28"/>
          <w:vertAlign w:val="superscript"/>
          <w:lang w:eastAsia="ar-SA"/>
        </w:rPr>
        <w:t xml:space="preserve">  (Ф.И.О. полностью или наименов</w:t>
      </w:r>
      <w:r>
        <w:rPr>
          <w:rFonts w:ascii="Times New Roman" w:hAnsi="Times New Roman"/>
          <w:sz w:val="28"/>
          <w:szCs w:val="28"/>
          <w:vertAlign w:val="superscript"/>
          <w:lang w:eastAsia="ar-SA"/>
        </w:rPr>
        <w:t>ание ЮЛ)</w:t>
      </w:r>
      <w:r w:rsidR="004C7FEC" w:rsidRPr="004C7FEC">
        <w:rPr>
          <w:rFonts w:ascii="Times New Roman" w:hAnsi="Times New Roman"/>
          <w:sz w:val="28"/>
          <w:szCs w:val="28"/>
          <w:lang w:eastAsia="ar-SA"/>
        </w:rPr>
        <w:t>_________________________________</w:t>
      </w:r>
    </w:p>
    <w:p w:rsidR="000A2DB4" w:rsidRDefault="004C7FEC" w:rsidP="00BD4BC3">
      <w:pPr>
        <w:widowControl w:val="0"/>
        <w:suppressAutoHyphens/>
        <w:spacing w:after="0" w:line="240" w:lineRule="auto"/>
        <w:ind w:right="-3" w:firstLine="4309"/>
        <w:rPr>
          <w:rFonts w:ascii="Times New Roman" w:hAnsi="Times New Roman"/>
          <w:i/>
          <w:sz w:val="24"/>
          <w:szCs w:val="24"/>
          <w:lang w:eastAsia="ar-SA"/>
        </w:rPr>
      </w:pPr>
      <w:r w:rsidRPr="004C7FEC">
        <w:rPr>
          <w:rFonts w:ascii="Times New Roman" w:hAnsi="Times New Roman"/>
          <w:i/>
          <w:sz w:val="24"/>
          <w:szCs w:val="24"/>
          <w:lang w:eastAsia="ar-SA"/>
        </w:rPr>
        <w:t>Для граждан, крестьянски</w:t>
      </w:r>
      <w:r w:rsidR="000A2DB4">
        <w:rPr>
          <w:rFonts w:ascii="Times New Roman" w:hAnsi="Times New Roman"/>
          <w:i/>
          <w:sz w:val="24"/>
          <w:szCs w:val="24"/>
          <w:lang w:eastAsia="ar-SA"/>
        </w:rPr>
        <w:t xml:space="preserve">х </w:t>
      </w:r>
      <w:r w:rsidRPr="004C7FEC">
        <w:rPr>
          <w:rFonts w:ascii="Times New Roman" w:hAnsi="Times New Roman"/>
          <w:i/>
          <w:sz w:val="24"/>
          <w:szCs w:val="24"/>
          <w:lang w:eastAsia="ar-SA"/>
        </w:rPr>
        <w:t xml:space="preserve">(фермерских) </w:t>
      </w:r>
      <w:r w:rsidR="000A2DB4">
        <w:rPr>
          <w:rFonts w:ascii="Times New Roman" w:hAnsi="Times New Roman"/>
          <w:i/>
          <w:sz w:val="24"/>
          <w:szCs w:val="24"/>
          <w:lang w:eastAsia="ar-SA"/>
        </w:rPr>
        <w:t xml:space="preserve"> </w:t>
      </w:r>
    </w:p>
    <w:p w:rsidR="004C7FEC" w:rsidRPr="004C7FEC" w:rsidRDefault="004C7FEC" w:rsidP="00BD4BC3">
      <w:pPr>
        <w:widowControl w:val="0"/>
        <w:suppressAutoHyphens/>
        <w:spacing w:after="0" w:line="240" w:lineRule="auto"/>
        <w:ind w:right="-3" w:firstLine="4309"/>
        <w:rPr>
          <w:rFonts w:ascii="Times New Roman" w:hAnsi="Times New Roman"/>
          <w:i/>
          <w:sz w:val="24"/>
          <w:szCs w:val="24"/>
          <w:lang w:eastAsia="ar-SA"/>
        </w:rPr>
      </w:pPr>
      <w:r w:rsidRPr="004C7FEC">
        <w:rPr>
          <w:rFonts w:ascii="Times New Roman" w:hAnsi="Times New Roman"/>
          <w:i/>
          <w:sz w:val="24"/>
          <w:szCs w:val="24"/>
          <w:lang w:eastAsia="ar-SA"/>
        </w:rPr>
        <w:t xml:space="preserve">хозяйств и индивидуальных   </w:t>
      </w:r>
    </w:p>
    <w:p w:rsidR="004C7FEC" w:rsidRPr="004C7FEC" w:rsidRDefault="004C7FEC" w:rsidP="00BD4BC3">
      <w:pPr>
        <w:widowControl w:val="0"/>
        <w:suppressAutoHyphens/>
        <w:spacing w:after="0" w:line="240" w:lineRule="auto"/>
        <w:ind w:right="-3" w:firstLine="4309"/>
        <w:rPr>
          <w:rFonts w:ascii="Times New Roman" w:hAnsi="Times New Roman"/>
          <w:i/>
          <w:sz w:val="24"/>
          <w:szCs w:val="24"/>
          <w:lang w:eastAsia="ar-SA"/>
        </w:rPr>
      </w:pPr>
      <w:r w:rsidRPr="004C7FEC">
        <w:rPr>
          <w:rFonts w:ascii="Times New Roman" w:hAnsi="Times New Roman"/>
          <w:i/>
          <w:sz w:val="24"/>
          <w:szCs w:val="24"/>
          <w:lang w:eastAsia="ar-SA"/>
        </w:rPr>
        <w:t>предпринимателей</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4"/>
          <w:szCs w:val="24"/>
          <w:lang w:eastAsia="ar-SA"/>
        </w:rPr>
        <w:t>проживающего по адресу:</w:t>
      </w:r>
      <w:r w:rsidRPr="004C7FEC">
        <w:rPr>
          <w:rFonts w:ascii="Times New Roman" w:hAnsi="Times New Roman"/>
          <w:sz w:val="28"/>
          <w:szCs w:val="28"/>
          <w:lang w:eastAsia="ar-SA"/>
        </w:rPr>
        <w:t xml:space="preserve"> ____________ </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8"/>
          <w:szCs w:val="28"/>
          <w:lang w:eastAsia="ar-SA"/>
        </w:rPr>
        <w:t>___________________________________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vertAlign w:val="superscript"/>
          <w:lang w:eastAsia="ar-SA"/>
        </w:rPr>
      </w:pPr>
      <w:r w:rsidRPr="004C7FEC">
        <w:rPr>
          <w:rFonts w:ascii="Times New Roman" w:hAnsi="Times New Roman"/>
          <w:sz w:val="28"/>
          <w:szCs w:val="28"/>
          <w:vertAlign w:val="superscript"/>
          <w:lang w:eastAsia="ar-SA"/>
        </w:rPr>
        <w:t xml:space="preserve">                    ( указать данные по месту прописки)</w:t>
      </w:r>
    </w:p>
    <w:p w:rsidR="004C7FEC" w:rsidRPr="008449E7" w:rsidRDefault="004C7FEC" w:rsidP="008449E7">
      <w:pPr>
        <w:widowControl w:val="0"/>
        <w:suppressAutoHyphens/>
        <w:spacing w:after="0" w:line="240" w:lineRule="auto"/>
        <w:ind w:right="-3" w:firstLine="4309"/>
        <w:rPr>
          <w:rFonts w:ascii="Times New Roman" w:hAnsi="Times New Roman"/>
          <w:sz w:val="28"/>
          <w:szCs w:val="28"/>
          <w:vertAlign w:val="superscript"/>
          <w:lang w:eastAsia="ar-SA"/>
        </w:rPr>
      </w:pPr>
      <w:r w:rsidRPr="004C7FEC">
        <w:rPr>
          <w:rFonts w:ascii="Times New Roman" w:hAnsi="Times New Roman"/>
          <w:sz w:val="28"/>
          <w:szCs w:val="28"/>
          <w:vertAlign w:val="superscript"/>
          <w:lang w:eastAsia="ar-SA"/>
        </w:rPr>
        <w:t>_________________________</w:t>
      </w:r>
      <w:r w:rsidR="008449E7">
        <w:rPr>
          <w:rFonts w:ascii="Times New Roman" w:hAnsi="Times New Roman"/>
          <w:sz w:val="28"/>
          <w:szCs w:val="28"/>
          <w:vertAlign w:val="superscript"/>
          <w:lang w:eastAsia="ar-SA"/>
        </w:rPr>
        <w:t>_______________________________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4"/>
          <w:szCs w:val="24"/>
          <w:lang w:eastAsia="ar-SA"/>
        </w:rPr>
      </w:pPr>
      <w:r w:rsidRPr="004C7FEC">
        <w:rPr>
          <w:rFonts w:ascii="Times New Roman" w:hAnsi="Times New Roman"/>
          <w:sz w:val="24"/>
          <w:szCs w:val="24"/>
          <w:lang w:eastAsia="ar-SA"/>
        </w:rPr>
        <w:t>Паспорт серия ________ № 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4"/>
          <w:szCs w:val="24"/>
          <w:lang w:eastAsia="ar-SA"/>
        </w:rPr>
        <w:t>выдан 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vertAlign w:val="superscript"/>
          <w:lang w:eastAsia="ar-SA"/>
        </w:rPr>
      </w:pPr>
      <w:r w:rsidRPr="004C7FEC">
        <w:rPr>
          <w:rFonts w:ascii="Times New Roman" w:hAnsi="Times New Roman"/>
          <w:sz w:val="28"/>
          <w:szCs w:val="28"/>
          <w:vertAlign w:val="superscript"/>
          <w:lang w:eastAsia="ar-SA"/>
        </w:rPr>
        <w:t>(орган выдачи)</w:t>
      </w:r>
    </w:p>
    <w:p w:rsidR="004C7FEC" w:rsidRPr="004C7FEC" w:rsidRDefault="004C7FEC" w:rsidP="00BD4BC3">
      <w:pPr>
        <w:widowControl w:val="0"/>
        <w:suppressAutoHyphens/>
        <w:spacing w:after="0" w:line="240" w:lineRule="auto"/>
        <w:ind w:firstLine="4309"/>
        <w:rPr>
          <w:rFonts w:ascii="Times New Roman" w:hAnsi="Times New Roman"/>
          <w:sz w:val="28"/>
          <w:szCs w:val="28"/>
          <w:vertAlign w:val="superscript"/>
          <w:lang w:eastAsia="ar-SA"/>
        </w:rPr>
      </w:pPr>
      <w:r w:rsidRPr="004C7FEC">
        <w:rPr>
          <w:rFonts w:ascii="Times New Roman" w:hAnsi="Times New Roman"/>
          <w:sz w:val="28"/>
          <w:szCs w:val="28"/>
          <w:vertAlign w:val="superscript"/>
          <w:lang w:eastAsia="ar-SA"/>
        </w:rPr>
        <w:t>________________________________________________________</w:t>
      </w:r>
    </w:p>
    <w:p w:rsidR="004C7FEC" w:rsidRPr="004C7FEC" w:rsidRDefault="004C7FEC" w:rsidP="00BD4BC3">
      <w:pPr>
        <w:widowControl w:val="0"/>
        <w:suppressAutoHyphens/>
        <w:spacing w:after="0" w:line="240" w:lineRule="auto"/>
        <w:ind w:firstLine="4309"/>
        <w:rPr>
          <w:rFonts w:ascii="Times New Roman" w:hAnsi="Times New Roman"/>
          <w:sz w:val="28"/>
          <w:szCs w:val="28"/>
          <w:vertAlign w:val="superscript"/>
          <w:lang w:eastAsia="ar-SA"/>
        </w:rPr>
      </w:pPr>
      <w:r w:rsidRPr="004C7FEC">
        <w:rPr>
          <w:rFonts w:ascii="Times New Roman" w:hAnsi="Times New Roman"/>
          <w:sz w:val="28"/>
          <w:szCs w:val="28"/>
          <w:vertAlign w:val="superscript"/>
          <w:lang w:eastAsia="ar-SA"/>
        </w:rPr>
        <w:t xml:space="preserve">                                         (дата выдачи)</w:t>
      </w:r>
    </w:p>
    <w:p w:rsidR="004C7FEC" w:rsidRPr="008449E7" w:rsidRDefault="004C7FEC" w:rsidP="008449E7">
      <w:pPr>
        <w:widowControl w:val="0"/>
        <w:suppressAutoHyphens/>
        <w:spacing w:after="0" w:line="240" w:lineRule="auto"/>
        <w:ind w:right="-3" w:firstLine="4309"/>
        <w:rPr>
          <w:rFonts w:ascii="Times New Roman" w:hAnsi="Times New Roman"/>
          <w:sz w:val="24"/>
          <w:szCs w:val="24"/>
          <w:lang w:eastAsia="ar-SA"/>
        </w:rPr>
      </w:pPr>
      <w:r w:rsidRPr="004C7FEC">
        <w:rPr>
          <w:rFonts w:ascii="Times New Roman" w:hAnsi="Times New Roman"/>
          <w:sz w:val="24"/>
          <w:szCs w:val="24"/>
          <w:lang w:eastAsia="ar-SA"/>
        </w:rPr>
        <w:t xml:space="preserve">ИНН </w:t>
      </w:r>
      <w:r w:rsidR="008449E7">
        <w:rPr>
          <w:rFonts w:ascii="Times New Roman" w:hAnsi="Times New Roman"/>
          <w:sz w:val="24"/>
          <w:szCs w:val="24"/>
          <w:lang w:eastAsia="ar-SA"/>
        </w:rPr>
        <w:t>_______________________________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4"/>
          <w:szCs w:val="24"/>
          <w:lang w:eastAsia="ar-SA"/>
        </w:rPr>
      </w:pPr>
      <w:r w:rsidRPr="004C7FEC">
        <w:rPr>
          <w:rFonts w:ascii="Times New Roman" w:hAnsi="Times New Roman"/>
          <w:sz w:val="24"/>
          <w:szCs w:val="24"/>
          <w:lang w:eastAsia="ar-SA"/>
        </w:rPr>
        <w:t>телефон 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4"/>
          <w:szCs w:val="24"/>
          <w:lang w:eastAsia="ar-SA"/>
        </w:rPr>
      </w:pPr>
    </w:p>
    <w:p w:rsidR="004C7FEC" w:rsidRPr="004C7FEC" w:rsidRDefault="004C7FEC" w:rsidP="00BD4BC3">
      <w:pPr>
        <w:widowControl w:val="0"/>
        <w:suppressAutoHyphens/>
        <w:spacing w:after="0" w:line="240" w:lineRule="auto"/>
        <w:ind w:right="-3" w:firstLine="4309"/>
        <w:rPr>
          <w:rFonts w:ascii="Times New Roman" w:hAnsi="Times New Roman"/>
          <w:i/>
          <w:sz w:val="24"/>
          <w:szCs w:val="24"/>
          <w:lang w:eastAsia="ar-SA"/>
        </w:rPr>
      </w:pPr>
      <w:r w:rsidRPr="004C7FEC">
        <w:rPr>
          <w:rFonts w:ascii="Times New Roman" w:hAnsi="Times New Roman"/>
          <w:i/>
          <w:sz w:val="24"/>
          <w:szCs w:val="24"/>
          <w:lang w:eastAsia="ar-SA"/>
        </w:rPr>
        <w:t>Для юридических лиц:</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4"/>
          <w:szCs w:val="24"/>
          <w:lang w:eastAsia="ar-SA"/>
        </w:rPr>
        <w:t>юридический  адрес:________________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8"/>
          <w:szCs w:val="28"/>
          <w:lang w:eastAsia="ar-SA"/>
        </w:rPr>
        <w:t>__________________________________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8"/>
          <w:szCs w:val="28"/>
          <w:lang w:eastAsia="ar-SA"/>
        </w:rPr>
        <w:t>__________________________________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4"/>
          <w:szCs w:val="24"/>
          <w:lang w:eastAsia="ar-SA"/>
        </w:rPr>
      </w:pPr>
      <w:r w:rsidRPr="004C7FEC">
        <w:rPr>
          <w:rFonts w:ascii="Times New Roman" w:hAnsi="Times New Roman"/>
          <w:sz w:val="24"/>
          <w:szCs w:val="24"/>
          <w:lang w:eastAsia="ar-SA"/>
        </w:rPr>
        <w:t>Почтовый адрес: 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8"/>
          <w:szCs w:val="28"/>
          <w:lang w:eastAsia="ar-SA"/>
        </w:rPr>
        <w:t>__________________________________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8"/>
          <w:szCs w:val="28"/>
          <w:lang w:eastAsia="ar-SA"/>
        </w:rPr>
      </w:pPr>
      <w:r w:rsidRPr="004C7FEC">
        <w:rPr>
          <w:rFonts w:ascii="Times New Roman" w:hAnsi="Times New Roman"/>
          <w:sz w:val="28"/>
          <w:szCs w:val="28"/>
          <w:lang w:eastAsia="ar-SA"/>
        </w:rPr>
        <w:t>__________________________________</w:t>
      </w:r>
    </w:p>
    <w:p w:rsidR="004C7FEC" w:rsidRPr="004C7FEC" w:rsidRDefault="004C7FEC" w:rsidP="008449E7">
      <w:pPr>
        <w:widowControl w:val="0"/>
        <w:suppressAutoHyphens/>
        <w:spacing w:after="0" w:line="240" w:lineRule="auto"/>
        <w:ind w:right="-3" w:firstLine="4309"/>
        <w:rPr>
          <w:rFonts w:ascii="Times New Roman" w:hAnsi="Times New Roman"/>
          <w:sz w:val="24"/>
          <w:szCs w:val="24"/>
          <w:lang w:eastAsia="ar-SA"/>
        </w:rPr>
      </w:pPr>
      <w:r w:rsidRPr="004C7FEC">
        <w:rPr>
          <w:rFonts w:ascii="Times New Roman" w:hAnsi="Times New Roman"/>
          <w:sz w:val="24"/>
          <w:szCs w:val="24"/>
          <w:lang w:eastAsia="ar-SA"/>
        </w:rPr>
        <w:t>ОГ</w:t>
      </w:r>
      <w:r w:rsidR="008449E7">
        <w:rPr>
          <w:rFonts w:ascii="Times New Roman" w:hAnsi="Times New Roman"/>
          <w:sz w:val="24"/>
          <w:szCs w:val="24"/>
          <w:lang w:eastAsia="ar-SA"/>
        </w:rPr>
        <w:t>РН ____________________________</w:t>
      </w:r>
    </w:p>
    <w:p w:rsidR="004C7FEC" w:rsidRPr="004C7FEC" w:rsidRDefault="004C7FEC" w:rsidP="00BD4BC3">
      <w:pPr>
        <w:widowControl w:val="0"/>
        <w:suppressAutoHyphens/>
        <w:spacing w:after="0" w:line="240" w:lineRule="auto"/>
        <w:ind w:right="-3" w:firstLine="4309"/>
        <w:rPr>
          <w:rFonts w:ascii="Times New Roman" w:hAnsi="Times New Roman"/>
          <w:sz w:val="24"/>
          <w:szCs w:val="24"/>
          <w:lang w:eastAsia="ar-SA"/>
        </w:rPr>
      </w:pPr>
      <w:r w:rsidRPr="004C7FEC">
        <w:rPr>
          <w:rFonts w:ascii="Times New Roman" w:hAnsi="Times New Roman"/>
          <w:sz w:val="24"/>
          <w:szCs w:val="24"/>
          <w:lang w:eastAsia="ar-SA"/>
        </w:rPr>
        <w:t>ИНН _______________________________</w:t>
      </w:r>
    </w:p>
    <w:p w:rsidR="004C7FEC" w:rsidRPr="004C7FEC" w:rsidRDefault="004C7FEC" w:rsidP="00E345F4">
      <w:pPr>
        <w:widowControl w:val="0"/>
        <w:suppressAutoHyphens/>
        <w:spacing w:after="0" w:line="240" w:lineRule="auto"/>
        <w:ind w:right="-3" w:firstLine="4309"/>
        <w:rPr>
          <w:rFonts w:ascii="Times New Roman" w:hAnsi="Times New Roman"/>
          <w:sz w:val="24"/>
          <w:szCs w:val="24"/>
          <w:lang w:eastAsia="ar-SA"/>
        </w:rPr>
      </w:pPr>
      <w:r w:rsidRPr="004C7FEC">
        <w:rPr>
          <w:rFonts w:ascii="Times New Roman" w:hAnsi="Times New Roman"/>
          <w:sz w:val="24"/>
          <w:szCs w:val="24"/>
          <w:lang w:eastAsia="ar-SA"/>
        </w:rPr>
        <w:t>телеф</w:t>
      </w:r>
      <w:r w:rsidR="00E345F4">
        <w:rPr>
          <w:rFonts w:ascii="Times New Roman" w:hAnsi="Times New Roman"/>
          <w:sz w:val="24"/>
          <w:szCs w:val="24"/>
          <w:lang w:eastAsia="ar-SA"/>
        </w:rPr>
        <w:t>он ____________________________</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«_____» _____________ 20____ г.</w:t>
      </w:r>
    </w:p>
    <w:p w:rsidR="004C7FEC" w:rsidRDefault="004C7FEC" w:rsidP="004C7FEC">
      <w:pPr>
        <w:widowControl w:val="0"/>
        <w:spacing w:after="0" w:line="100" w:lineRule="atLeast"/>
        <w:ind w:right="-3"/>
        <w:jc w:val="both"/>
        <w:outlineLvl w:val="0"/>
        <w:rPr>
          <w:rFonts w:ascii="Times New Roman" w:hAnsi="Times New Roman"/>
          <w:kern w:val="1"/>
          <w:sz w:val="24"/>
          <w:szCs w:val="24"/>
          <w:lang w:eastAsia="ar-SA"/>
        </w:rPr>
      </w:pPr>
    </w:p>
    <w:p w:rsidR="004C7FEC" w:rsidRPr="004C7FEC" w:rsidRDefault="004C7FEC" w:rsidP="004C7FEC">
      <w:pPr>
        <w:widowControl w:val="0"/>
        <w:spacing w:after="0" w:line="100" w:lineRule="atLeast"/>
        <w:ind w:right="-3"/>
        <w:jc w:val="both"/>
        <w:outlineLvl w:val="0"/>
        <w:rPr>
          <w:rFonts w:ascii="Times New Roman" w:hAnsi="Times New Roman"/>
          <w:kern w:val="1"/>
          <w:sz w:val="24"/>
          <w:szCs w:val="24"/>
          <w:lang w:eastAsia="ar-SA"/>
        </w:rPr>
      </w:pPr>
    </w:p>
    <w:p w:rsidR="004C7FEC" w:rsidRPr="004C7FEC" w:rsidRDefault="004C7FEC" w:rsidP="004C7FEC">
      <w:pPr>
        <w:widowControl w:val="0"/>
        <w:suppressAutoHyphens/>
        <w:spacing w:after="0" w:line="240" w:lineRule="auto"/>
        <w:ind w:right="-3"/>
        <w:jc w:val="center"/>
        <w:rPr>
          <w:rFonts w:ascii="Times New Roman" w:hAnsi="Times New Roman"/>
          <w:sz w:val="24"/>
          <w:szCs w:val="24"/>
          <w:lang w:eastAsia="ar-SA"/>
        </w:rPr>
      </w:pPr>
      <w:r w:rsidRPr="004C7FEC">
        <w:rPr>
          <w:rFonts w:ascii="Times New Roman" w:hAnsi="Times New Roman"/>
          <w:sz w:val="24"/>
          <w:szCs w:val="24"/>
          <w:lang w:eastAsia="ar-SA"/>
        </w:rPr>
        <w:t>ЗАЯВЛЕНИЕ</w:t>
      </w:r>
    </w:p>
    <w:p w:rsidR="004C7FEC" w:rsidRPr="004C7FEC" w:rsidRDefault="004C7FEC" w:rsidP="004C7FEC">
      <w:pPr>
        <w:widowControl w:val="0"/>
        <w:tabs>
          <w:tab w:val="left" w:pos="284"/>
        </w:tabs>
        <w:suppressAutoHyphens/>
        <w:spacing w:after="0" w:line="240" w:lineRule="auto"/>
        <w:ind w:left="284" w:right="-3" w:firstLine="624"/>
        <w:jc w:val="center"/>
        <w:rPr>
          <w:rFonts w:ascii="Times New Roman" w:hAnsi="Times New Roman"/>
          <w:sz w:val="24"/>
          <w:szCs w:val="24"/>
          <w:lang w:eastAsia="ar-SA"/>
        </w:rPr>
      </w:pPr>
    </w:p>
    <w:p w:rsidR="004C7FEC" w:rsidRPr="004C7FEC" w:rsidRDefault="004C7FEC" w:rsidP="004C7FEC">
      <w:pPr>
        <w:widowControl w:val="0"/>
        <w:spacing w:after="0" w:line="100" w:lineRule="atLeast"/>
        <w:ind w:firstLine="709"/>
        <w:jc w:val="both"/>
        <w:outlineLvl w:val="0"/>
        <w:rPr>
          <w:rFonts w:ascii="Times New Roman" w:hAnsi="Times New Roman"/>
          <w:kern w:val="1"/>
          <w:sz w:val="24"/>
          <w:szCs w:val="24"/>
          <w:lang w:eastAsia="ar-SA"/>
        </w:rPr>
      </w:pPr>
      <w:r w:rsidRPr="004C7FEC">
        <w:rPr>
          <w:rFonts w:ascii="Times New Roman" w:hAnsi="Times New Roman"/>
          <w:kern w:val="1"/>
          <w:sz w:val="24"/>
          <w:szCs w:val="24"/>
          <w:lang w:eastAsia="ar-SA"/>
        </w:rPr>
        <w:t>Прошу предоставить земельный участок с кадастровым номером ___________________________, площадью _______ кв.м., расположенный по адресу: ___________________________________________________</w:t>
      </w:r>
      <w:r>
        <w:rPr>
          <w:rFonts w:ascii="Times New Roman" w:hAnsi="Times New Roman"/>
          <w:kern w:val="1"/>
          <w:sz w:val="24"/>
          <w:szCs w:val="24"/>
          <w:lang w:eastAsia="ar-SA"/>
        </w:rPr>
        <w:t>__________________</w:t>
      </w:r>
      <w:r w:rsidRPr="004C7FEC">
        <w:rPr>
          <w:rFonts w:ascii="Times New Roman" w:hAnsi="Times New Roman"/>
          <w:kern w:val="1"/>
          <w:sz w:val="24"/>
          <w:szCs w:val="24"/>
          <w:lang w:eastAsia="ar-SA"/>
        </w:rPr>
        <w:t xml:space="preserve">________ </w:t>
      </w:r>
    </w:p>
    <w:p w:rsidR="004C7FEC" w:rsidRPr="004C7FEC" w:rsidRDefault="004C7FEC" w:rsidP="004C7FEC">
      <w:pPr>
        <w:widowControl w:val="0"/>
        <w:spacing w:after="0" w:line="100" w:lineRule="atLeast"/>
        <w:jc w:val="both"/>
        <w:outlineLvl w:val="0"/>
        <w:rPr>
          <w:rFonts w:ascii="Times New Roman" w:hAnsi="Times New Roman"/>
          <w:kern w:val="1"/>
          <w:sz w:val="24"/>
          <w:szCs w:val="24"/>
          <w:lang w:eastAsia="ar-SA"/>
        </w:rPr>
      </w:pPr>
      <w:r w:rsidRPr="004C7FEC">
        <w:rPr>
          <w:rFonts w:ascii="Times New Roman" w:hAnsi="Times New Roman"/>
          <w:kern w:val="1"/>
          <w:sz w:val="24"/>
          <w:szCs w:val="24"/>
          <w:lang w:eastAsia="ar-SA"/>
        </w:rPr>
        <w:t>_________________________________________________________________</w:t>
      </w:r>
      <w:r>
        <w:rPr>
          <w:rFonts w:ascii="Times New Roman" w:hAnsi="Times New Roman"/>
          <w:kern w:val="1"/>
          <w:sz w:val="24"/>
          <w:szCs w:val="24"/>
          <w:lang w:eastAsia="ar-SA"/>
        </w:rPr>
        <w:t>____________</w:t>
      </w:r>
      <w:r w:rsidRPr="004C7FEC">
        <w:rPr>
          <w:rFonts w:ascii="Times New Roman" w:hAnsi="Times New Roman"/>
          <w:kern w:val="1"/>
          <w:sz w:val="24"/>
          <w:szCs w:val="24"/>
          <w:lang w:eastAsia="ar-SA"/>
        </w:rPr>
        <w:t>,</w:t>
      </w:r>
    </w:p>
    <w:p w:rsidR="004C7FEC" w:rsidRDefault="004C7FEC" w:rsidP="004C7FEC">
      <w:pPr>
        <w:widowControl w:val="0"/>
        <w:spacing w:after="0" w:line="100" w:lineRule="atLeast"/>
        <w:jc w:val="both"/>
        <w:outlineLvl w:val="0"/>
        <w:rPr>
          <w:rFonts w:ascii="Times New Roman" w:hAnsi="Times New Roman"/>
          <w:kern w:val="1"/>
          <w:sz w:val="24"/>
          <w:szCs w:val="24"/>
          <w:lang w:eastAsia="ar-SA"/>
        </w:rPr>
      </w:pPr>
      <w:r w:rsidRPr="004C7FEC">
        <w:rPr>
          <w:rFonts w:ascii="Times New Roman" w:hAnsi="Times New Roman"/>
          <w:kern w:val="1"/>
          <w:sz w:val="24"/>
          <w:szCs w:val="24"/>
          <w:lang w:eastAsia="ar-SA"/>
        </w:rPr>
        <w:t>в собственность без проведения торгов в связи с _________________________</w:t>
      </w:r>
      <w:r>
        <w:rPr>
          <w:rFonts w:ascii="Times New Roman" w:hAnsi="Times New Roman"/>
          <w:kern w:val="1"/>
          <w:sz w:val="24"/>
          <w:szCs w:val="24"/>
          <w:lang w:eastAsia="ar-SA"/>
        </w:rPr>
        <w:t>__________</w:t>
      </w:r>
    </w:p>
    <w:p w:rsidR="004C7FEC" w:rsidRPr="004C7FEC" w:rsidRDefault="004C7FEC" w:rsidP="004C7FEC">
      <w:pPr>
        <w:widowControl w:val="0"/>
        <w:spacing w:after="0" w:line="100" w:lineRule="atLeast"/>
        <w:jc w:val="both"/>
        <w:outlineLvl w:val="0"/>
        <w:rPr>
          <w:rFonts w:ascii="Times New Roman" w:hAnsi="Times New Roman"/>
          <w:kern w:val="1"/>
          <w:sz w:val="24"/>
          <w:szCs w:val="24"/>
          <w:lang w:eastAsia="ar-SA"/>
        </w:rPr>
      </w:pPr>
      <w:r>
        <w:rPr>
          <w:rFonts w:ascii="Times New Roman" w:hAnsi="Times New Roman"/>
          <w:kern w:val="1"/>
          <w:sz w:val="24"/>
          <w:szCs w:val="24"/>
          <w:lang w:eastAsia="ar-SA"/>
        </w:rPr>
        <w:t>_____________________________________________________________________________</w:t>
      </w:r>
    </w:p>
    <w:p w:rsidR="004C7FEC" w:rsidRPr="004C7FEC" w:rsidRDefault="004C7FEC" w:rsidP="004C7FEC">
      <w:pPr>
        <w:suppressAutoHyphens/>
        <w:spacing w:after="0" w:line="240" w:lineRule="auto"/>
        <w:jc w:val="center"/>
        <w:rPr>
          <w:rFonts w:ascii="Times New Roman" w:hAnsi="Times New Roman"/>
          <w:sz w:val="20"/>
          <w:szCs w:val="28"/>
          <w:lang w:eastAsia="ar-SA"/>
        </w:rPr>
      </w:pPr>
      <w:r w:rsidRPr="004C7FEC">
        <w:rPr>
          <w:rFonts w:ascii="Times New Roman" w:hAnsi="Times New Roman"/>
          <w:i/>
          <w:lang w:eastAsia="ar-SA"/>
        </w:rPr>
        <w:t>(п.2 ст.39.3, ст. 39.5, п.2 ст.39.6, п.2 ст. 39.10 Земельного кодекса РФ от 25.10.2001 № 136-ФЗ)</w:t>
      </w:r>
    </w:p>
    <w:p w:rsidR="004C7FEC" w:rsidRPr="004C7FEC" w:rsidRDefault="004C7FEC" w:rsidP="004C7FEC">
      <w:pPr>
        <w:suppressAutoHyphens/>
        <w:spacing w:after="0" w:line="240" w:lineRule="auto"/>
        <w:rPr>
          <w:rFonts w:ascii="Times New Roman" w:hAnsi="Times New Roman"/>
          <w:sz w:val="20"/>
          <w:szCs w:val="20"/>
          <w:lang w:eastAsia="ar-SA"/>
        </w:rPr>
      </w:pPr>
      <w:r w:rsidRPr="004C7FEC">
        <w:rPr>
          <w:rFonts w:ascii="Times New Roman" w:hAnsi="Times New Roman"/>
          <w:sz w:val="20"/>
          <w:szCs w:val="20"/>
          <w:lang w:eastAsia="ar-SA"/>
        </w:rPr>
        <w:t>_____________________________________________________________________________</w:t>
      </w:r>
      <w:r>
        <w:rPr>
          <w:rFonts w:ascii="Times New Roman" w:hAnsi="Times New Roman"/>
          <w:sz w:val="20"/>
          <w:szCs w:val="20"/>
          <w:lang w:eastAsia="ar-SA"/>
        </w:rPr>
        <w:t>________________</w:t>
      </w:r>
      <w:r w:rsidRPr="004C7FEC">
        <w:rPr>
          <w:rFonts w:ascii="Times New Roman" w:hAnsi="Times New Roman"/>
          <w:sz w:val="20"/>
          <w:szCs w:val="28"/>
          <w:lang w:eastAsia="ar-SA"/>
        </w:rPr>
        <w:t>.</w:t>
      </w:r>
    </w:p>
    <w:p w:rsidR="004C7FEC" w:rsidRPr="004C7FEC" w:rsidRDefault="004C7FEC" w:rsidP="004C7FEC">
      <w:pPr>
        <w:widowControl w:val="0"/>
        <w:spacing w:after="0" w:line="100" w:lineRule="atLeast"/>
        <w:jc w:val="both"/>
        <w:outlineLvl w:val="0"/>
        <w:rPr>
          <w:rFonts w:ascii="Times New Roman" w:hAnsi="Times New Roman"/>
          <w:kern w:val="1"/>
          <w:sz w:val="24"/>
          <w:szCs w:val="24"/>
          <w:lang w:eastAsia="ar-SA"/>
        </w:rPr>
      </w:pPr>
      <w:r w:rsidRPr="004C7FEC">
        <w:rPr>
          <w:rFonts w:ascii="Times New Roman" w:hAnsi="Times New Roman"/>
          <w:kern w:val="1"/>
          <w:sz w:val="24"/>
          <w:szCs w:val="24"/>
          <w:lang w:eastAsia="ar-SA"/>
        </w:rPr>
        <w:t>Цель использования земельного участка: __________________</w:t>
      </w:r>
      <w:r>
        <w:rPr>
          <w:rFonts w:ascii="Times New Roman" w:hAnsi="Times New Roman"/>
          <w:kern w:val="1"/>
          <w:sz w:val="24"/>
          <w:szCs w:val="24"/>
          <w:lang w:eastAsia="ar-SA"/>
        </w:rPr>
        <w:t>____________</w:t>
      </w:r>
      <w:r w:rsidRPr="004C7FEC">
        <w:rPr>
          <w:rFonts w:ascii="Times New Roman" w:hAnsi="Times New Roman"/>
          <w:kern w:val="1"/>
          <w:sz w:val="24"/>
          <w:szCs w:val="24"/>
          <w:lang w:eastAsia="ar-SA"/>
        </w:rPr>
        <w:t>____________</w:t>
      </w:r>
    </w:p>
    <w:p w:rsidR="004C7FEC" w:rsidRPr="004C7FEC" w:rsidRDefault="004C7FEC" w:rsidP="004C7FEC">
      <w:pPr>
        <w:widowControl w:val="0"/>
        <w:spacing w:after="0" w:line="100" w:lineRule="atLeast"/>
        <w:jc w:val="both"/>
        <w:outlineLvl w:val="0"/>
        <w:rPr>
          <w:rFonts w:ascii="Times New Roman" w:hAnsi="Times New Roman"/>
          <w:i/>
          <w:kern w:val="1"/>
          <w:sz w:val="24"/>
          <w:szCs w:val="24"/>
          <w:lang w:eastAsia="ar-SA"/>
        </w:rPr>
      </w:pPr>
      <w:r w:rsidRPr="004C7FEC">
        <w:rPr>
          <w:rFonts w:ascii="Times New Roman" w:hAnsi="Times New Roman"/>
          <w:kern w:val="1"/>
          <w:sz w:val="24"/>
          <w:szCs w:val="24"/>
          <w:lang w:eastAsia="ar-SA"/>
        </w:rPr>
        <w:t>_________________________________________________________________</w:t>
      </w:r>
      <w:r>
        <w:rPr>
          <w:rFonts w:ascii="Times New Roman" w:hAnsi="Times New Roman"/>
          <w:kern w:val="1"/>
          <w:sz w:val="24"/>
          <w:szCs w:val="24"/>
          <w:lang w:eastAsia="ar-SA"/>
        </w:rPr>
        <w:t>____________</w:t>
      </w:r>
    </w:p>
    <w:p w:rsidR="004C7FEC" w:rsidRPr="004C7FEC" w:rsidRDefault="004C7FEC" w:rsidP="004C7FEC">
      <w:pPr>
        <w:suppressAutoHyphens/>
        <w:spacing w:after="0" w:line="240" w:lineRule="auto"/>
        <w:jc w:val="center"/>
        <w:rPr>
          <w:rFonts w:ascii="Times New Roman" w:hAnsi="Times New Roman"/>
          <w:i/>
          <w:lang w:eastAsia="ar-SA"/>
        </w:rPr>
      </w:pPr>
      <w:r w:rsidRPr="004C7FEC">
        <w:rPr>
          <w:rFonts w:ascii="Times New Roman" w:hAnsi="Times New Roman"/>
          <w:i/>
          <w:lang w:eastAsia="ar-SA"/>
        </w:rPr>
        <w:t>(разрешенное использование земельного участка)</w:t>
      </w:r>
    </w:p>
    <w:p w:rsidR="004C7FEC" w:rsidRPr="004C7FEC" w:rsidRDefault="004C7FEC" w:rsidP="004C7FEC">
      <w:pPr>
        <w:widowControl w:val="0"/>
        <w:suppressAutoHyphens/>
        <w:spacing w:after="0" w:line="240" w:lineRule="auto"/>
        <w:ind w:right="-3"/>
        <w:jc w:val="both"/>
        <w:rPr>
          <w:rFonts w:ascii="Times New Roman" w:hAnsi="Times New Roman"/>
          <w:sz w:val="24"/>
          <w:szCs w:val="24"/>
          <w:lang w:eastAsia="ar-SA"/>
        </w:rPr>
      </w:pPr>
      <w:r w:rsidRPr="004C7FEC">
        <w:rPr>
          <w:rFonts w:ascii="Times New Roman" w:hAnsi="Times New Roman"/>
          <w:sz w:val="24"/>
          <w:szCs w:val="24"/>
          <w:lang w:eastAsia="ar-SA"/>
        </w:rPr>
        <w:t>Реквизиты решения об изъятии земельного участка для государственных или муниципальных нужд: ________________________________________________ _____________________________________________________________________________</w:t>
      </w:r>
    </w:p>
    <w:p w:rsidR="004C7FEC" w:rsidRPr="004C7FEC" w:rsidRDefault="004C7FEC" w:rsidP="004C7FEC">
      <w:pPr>
        <w:widowControl w:val="0"/>
        <w:suppressAutoHyphens/>
        <w:spacing w:after="0" w:line="240" w:lineRule="auto"/>
        <w:ind w:right="-3"/>
        <w:jc w:val="center"/>
        <w:rPr>
          <w:rFonts w:ascii="Times New Roman" w:hAnsi="Times New Roman"/>
          <w:i/>
          <w:sz w:val="28"/>
          <w:szCs w:val="28"/>
          <w:vertAlign w:val="superscript"/>
          <w:lang w:eastAsia="ar-SA"/>
        </w:rPr>
      </w:pPr>
      <w:r w:rsidRPr="004C7FEC">
        <w:rPr>
          <w:rFonts w:ascii="Times New Roman" w:hAnsi="Times New Roman"/>
          <w:i/>
          <w:sz w:val="28"/>
          <w:szCs w:val="28"/>
          <w:vertAlign w:val="superscript"/>
          <w:lang w:eastAsia="ar-SA"/>
        </w:rPr>
        <w:t>(если участок предоставлялся взамен земельного участка, изымаемого для государственных или муниципальных нужд)</w:t>
      </w:r>
    </w:p>
    <w:p w:rsidR="004C7FEC" w:rsidRPr="004C7FEC" w:rsidRDefault="004C7FEC" w:rsidP="00641C3E">
      <w:pPr>
        <w:widowControl w:val="0"/>
        <w:suppressAutoHyphens/>
        <w:spacing w:after="0" w:line="240" w:lineRule="auto"/>
        <w:ind w:right="-3"/>
        <w:jc w:val="both"/>
        <w:rPr>
          <w:rFonts w:ascii="Times New Roman" w:hAnsi="Times New Roman"/>
          <w:sz w:val="28"/>
          <w:szCs w:val="28"/>
          <w:lang w:eastAsia="ar-SA"/>
        </w:rPr>
      </w:pPr>
      <w:r w:rsidRPr="004C7FEC">
        <w:rPr>
          <w:rFonts w:ascii="Times New Roman" w:hAnsi="Times New Roman"/>
          <w:sz w:val="24"/>
          <w:szCs w:val="24"/>
          <w:lang w:eastAsia="ar-SA"/>
        </w:rPr>
        <w:t>Реквизиты решения об утверждении документа территориального планирования или проекта планировки территории: ___________________</w:t>
      </w:r>
      <w:r>
        <w:rPr>
          <w:rFonts w:ascii="Times New Roman" w:hAnsi="Times New Roman"/>
          <w:sz w:val="24"/>
          <w:szCs w:val="24"/>
          <w:lang w:eastAsia="ar-SA"/>
        </w:rPr>
        <w:t>__________________________</w:t>
      </w:r>
      <w:r w:rsidRPr="004C7FEC">
        <w:rPr>
          <w:rFonts w:ascii="Times New Roman" w:hAnsi="Times New Roman"/>
          <w:sz w:val="24"/>
          <w:szCs w:val="24"/>
          <w:lang w:eastAsia="ar-SA"/>
        </w:rPr>
        <w:t>____</w:t>
      </w:r>
      <w:r w:rsidRPr="004C7FEC">
        <w:rPr>
          <w:rFonts w:ascii="Times New Roman" w:hAnsi="Times New Roman"/>
          <w:sz w:val="28"/>
          <w:szCs w:val="28"/>
          <w:lang w:eastAsia="ar-SA"/>
        </w:rPr>
        <w:t xml:space="preserve"> __________________________________________________________________</w:t>
      </w:r>
    </w:p>
    <w:p w:rsidR="004C7FEC" w:rsidRPr="004C7FEC" w:rsidRDefault="004C7FEC" w:rsidP="004C7FEC">
      <w:pPr>
        <w:widowControl w:val="0"/>
        <w:suppressAutoHyphens/>
        <w:spacing w:after="0" w:line="240" w:lineRule="auto"/>
        <w:ind w:right="-3"/>
        <w:jc w:val="center"/>
        <w:rPr>
          <w:rFonts w:ascii="Times New Roman" w:hAnsi="Times New Roman"/>
          <w:i/>
          <w:sz w:val="28"/>
          <w:szCs w:val="28"/>
          <w:vertAlign w:val="superscript"/>
          <w:lang w:eastAsia="ar-SA"/>
        </w:rPr>
      </w:pPr>
      <w:r w:rsidRPr="004C7FEC">
        <w:rPr>
          <w:rFonts w:ascii="Times New Roman" w:hAnsi="Times New Roman"/>
          <w:i/>
          <w:sz w:val="28"/>
          <w:szCs w:val="28"/>
          <w:vertAlign w:val="superscript"/>
          <w:lang w:eastAsia="ar-SA"/>
        </w:rPr>
        <w:t>(если участок предоставляется для размещения объектов предусмотренных данными документами)</w:t>
      </w:r>
    </w:p>
    <w:p w:rsidR="004C7FEC" w:rsidRPr="004C7FEC" w:rsidRDefault="004C7FEC" w:rsidP="004C7FEC">
      <w:pPr>
        <w:widowControl w:val="0"/>
        <w:suppressAutoHyphens/>
        <w:spacing w:after="0" w:line="240" w:lineRule="auto"/>
        <w:ind w:right="-3"/>
        <w:rPr>
          <w:rFonts w:ascii="Times New Roman" w:hAnsi="Times New Roman"/>
          <w:sz w:val="28"/>
          <w:szCs w:val="28"/>
          <w:lang w:eastAsia="ar-SA"/>
        </w:rPr>
      </w:pPr>
      <w:r w:rsidRPr="004C7FEC">
        <w:rPr>
          <w:rFonts w:ascii="Times New Roman" w:hAnsi="Times New Roman"/>
          <w:sz w:val="24"/>
          <w:szCs w:val="24"/>
          <w:lang w:eastAsia="ar-SA"/>
        </w:rPr>
        <w:t>Реквизиты решения о предварительном согласовании предоставления земельного участка: ___________________________________________</w:t>
      </w:r>
      <w:r>
        <w:rPr>
          <w:rFonts w:ascii="Times New Roman" w:hAnsi="Times New Roman"/>
          <w:sz w:val="24"/>
          <w:szCs w:val="24"/>
          <w:lang w:eastAsia="ar-SA"/>
        </w:rPr>
        <w:t>___________________________</w:t>
      </w:r>
      <w:r w:rsidRPr="004C7FEC">
        <w:rPr>
          <w:rFonts w:ascii="Times New Roman" w:hAnsi="Times New Roman"/>
          <w:sz w:val="24"/>
          <w:szCs w:val="24"/>
          <w:lang w:eastAsia="ar-SA"/>
        </w:rPr>
        <w:t>_______</w:t>
      </w:r>
      <w:r w:rsidRPr="004C7FEC">
        <w:rPr>
          <w:rFonts w:ascii="Times New Roman" w:hAnsi="Times New Roman"/>
          <w:sz w:val="28"/>
          <w:szCs w:val="28"/>
          <w:lang w:eastAsia="ar-SA"/>
        </w:rPr>
        <w:t xml:space="preserve"> __________________________________________________________________</w:t>
      </w:r>
    </w:p>
    <w:p w:rsidR="004C7FEC" w:rsidRPr="004C7FEC" w:rsidRDefault="004C7FEC" w:rsidP="004C7FEC">
      <w:pPr>
        <w:widowControl w:val="0"/>
        <w:suppressAutoHyphens/>
        <w:spacing w:after="0" w:line="240" w:lineRule="auto"/>
        <w:ind w:right="-3"/>
        <w:jc w:val="center"/>
        <w:rPr>
          <w:rFonts w:ascii="Times New Roman" w:hAnsi="Times New Roman"/>
          <w:i/>
          <w:sz w:val="28"/>
          <w:szCs w:val="28"/>
          <w:vertAlign w:val="superscript"/>
          <w:lang w:eastAsia="ar-SA"/>
        </w:rPr>
      </w:pPr>
      <w:r w:rsidRPr="004C7FEC">
        <w:rPr>
          <w:rFonts w:ascii="Times New Roman" w:hAnsi="Times New Roman"/>
          <w:i/>
          <w:sz w:val="28"/>
          <w:szCs w:val="28"/>
          <w:vertAlign w:val="superscript"/>
          <w:lang w:eastAsia="ar-SA"/>
        </w:rPr>
        <w:t>(если участок образовался или его границы уточнялись на основании данного решения)</w:t>
      </w:r>
    </w:p>
    <w:p w:rsidR="004C7FEC" w:rsidRPr="004C7FEC" w:rsidRDefault="004C7FEC" w:rsidP="004C7FEC">
      <w:pPr>
        <w:widowControl w:val="0"/>
        <w:suppressAutoHyphens/>
        <w:spacing w:after="0" w:line="240" w:lineRule="auto"/>
        <w:ind w:right="-3"/>
        <w:jc w:val="both"/>
        <w:rPr>
          <w:rFonts w:ascii="Times New Roman" w:hAnsi="Times New Roman"/>
          <w:sz w:val="24"/>
          <w:szCs w:val="24"/>
          <w:lang w:eastAsia="ar-SA"/>
        </w:rPr>
      </w:pPr>
      <w:r w:rsidRPr="004C7FEC">
        <w:rPr>
          <w:rFonts w:ascii="Times New Roman" w:hAnsi="Times New Roman"/>
          <w:sz w:val="24"/>
          <w:szCs w:val="24"/>
          <w:lang w:eastAsia="ar-SA"/>
        </w:rPr>
        <w:t>2. Сведения об объектах недвижимости, расположенных на земельном участке (при наличии):</w:t>
      </w:r>
    </w:p>
    <w:p w:rsidR="004C7FEC" w:rsidRPr="004C7FEC" w:rsidRDefault="004C7FEC" w:rsidP="00641C3E">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2.1. Перечень</w:t>
      </w:r>
      <w:r>
        <w:rPr>
          <w:rFonts w:ascii="Times New Roman" w:hAnsi="Times New Roman"/>
          <w:sz w:val="24"/>
          <w:szCs w:val="24"/>
          <w:lang w:eastAsia="ar-SA"/>
        </w:rPr>
        <w:t xml:space="preserve"> </w:t>
      </w:r>
      <w:r w:rsidRPr="004C7FEC">
        <w:rPr>
          <w:rFonts w:ascii="Times New Roman" w:hAnsi="Times New Roman"/>
          <w:sz w:val="24"/>
          <w:szCs w:val="24"/>
          <w:lang w:eastAsia="ar-SA"/>
        </w:rPr>
        <w:t>объектов</w:t>
      </w:r>
      <w:r>
        <w:rPr>
          <w:rFonts w:ascii="Times New Roman" w:hAnsi="Times New Roman"/>
          <w:sz w:val="24"/>
          <w:szCs w:val="24"/>
          <w:lang w:eastAsia="ar-SA"/>
        </w:rPr>
        <w:t xml:space="preserve"> </w:t>
      </w:r>
      <w:r w:rsidR="00641C3E">
        <w:rPr>
          <w:rFonts w:ascii="Times New Roman" w:hAnsi="Times New Roman"/>
          <w:sz w:val="24"/>
          <w:szCs w:val="24"/>
          <w:lang w:eastAsia="ar-SA"/>
        </w:rPr>
        <w:t>недвижимости:</w:t>
      </w:r>
    </w:p>
    <w:tbl>
      <w:tblPr>
        <w:tblW w:w="0" w:type="auto"/>
        <w:tblInd w:w="5" w:type="dxa"/>
        <w:tblCellMar>
          <w:left w:w="0" w:type="dxa"/>
          <w:right w:w="0" w:type="dxa"/>
        </w:tblCellMar>
        <w:tblLook w:val="0000"/>
      </w:tblPr>
      <w:tblGrid>
        <w:gridCol w:w="379"/>
        <w:gridCol w:w="1551"/>
        <w:gridCol w:w="1364"/>
        <w:gridCol w:w="2875"/>
        <w:gridCol w:w="3191"/>
      </w:tblGrid>
      <w:tr w:rsidR="004C7FEC" w:rsidRPr="004C7FEC" w:rsidTr="00641C3E">
        <w:trPr>
          <w:trHeight w:val="703"/>
        </w:trPr>
        <w:tc>
          <w:tcPr>
            <w:tcW w:w="0" w:type="auto"/>
            <w:tcBorders>
              <w:top w:val="single" w:sz="4" w:space="0" w:color="000000"/>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rPr>
                <w:rFonts w:ascii="Times New Roman" w:hAnsi="Times New Roman"/>
                <w:sz w:val="20"/>
                <w:szCs w:val="28"/>
                <w:lang w:eastAsia="ar-SA"/>
              </w:rPr>
            </w:pPr>
            <w:r w:rsidRPr="004C7FEC">
              <w:rPr>
                <w:rFonts w:ascii="Times New Roman" w:hAnsi="Times New Roman"/>
                <w:sz w:val="20"/>
                <w:szCs w:val="28"/>
                <w:lang w:eastAsia="ar-SA"/>
              </w:rPr>
              <w:t>№ п/п</w:t>
            </w:r>
          </w:p>
        </w:tc>
        <w:tc>
          <w:tcPr>
            <w:tcW w:w="0" w:type="auto"/>
            <w:tcBorders>
              <w:top w:val="single" w:sz="4" w:space="0" w:color="000000"/>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r w:rsidRPr="004C7FEC">
              <w:rPr>
                <w:rFonts w:ascii="Times New Roman" w:hAnsi="Times New Roman"/>
                <w:sz w:val="20"/>
                <w:szCs w:val="28"/>
                <w:lang w:eastAsia="ar-SA"/>
              </w:rPr>
              <w:t>Наименование</w:t>
            </w:r>
            <w:r>
              <w:rPr>
                <w:rFonts w:ascii="Times New Roman" w:hAnsi="Times New Roman"/>
                <w:sz w:val="20"/>
                <w:szCs w:val="28"/>
                <w:lang w:eastAsia="ar-SA"/>
              </w:rPr>
              <w:t xml:space="preserve"> </w:t>
            </w:r>
            <w:r w:rsidRPr="004C7FEC">
              <w:rPr>
                <w:rFonts w:ascii="Times New Roman" w:hAnsi="Times New Roman"/>
                <w:sz w:val="20"/>
                <w:szCs w:val="28"/>
                <w:lang w:eastAsia="ar-SA"/>
              </w:rPr>
              <w:t>объекта</w:t>
            </w:r>
          </w:p>
        </w:tc>
        <w:tc>
          <w:tcPr>
            <w:tcW w:w="0" w:type="auto"/>
            <w:tcBorders>
              <w:top w:val="single" w:sz="4" w:space="0" w:color="000000"/>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r w:rsidRPr="004C7FEC">
              <w:rPr>
                <w:rFonts w:ascii="Times New Roman" w:hAnsi="Times New Roman"/>
                <w:sz w:val="20"/>
                <w:szCs w:val="28"/>
                <w:lang w:eastAsia="ar-SA"/>
              </w:rPr>
              <w:t>Собственник(и)</w:t>
            </w:r>
          </w:p>
        </w:tc>
        <w:tc>
          <w:tcPr>
            <w:tcW w:w="0" w:type="auto"/>
            <w:tcBorders>
              <w:top w:val="single" w:sz="4" w:space="0" w:color="000000"/>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r w:rsidRPr="004C7FEC">
              <w:rPr>
                <w:rFonts w:ascii="Times New Roman" w:hAnsi="Times New Roman"/>
                <w:sz w:val="20"/>
                <w:szCs w:val="28"/>
                <w:lang w:eastAsia="ar-SA"/>
              </w:rPr>
              <w:t>Реквизиты</w:t>
            </w:r>
            <w:r>
              <w:rPr>
                <w:rFonts w:ascii="Times New Roman" w:hAnsi="Times New Roman"/>
                <w:sz w:val="20"/>
                <w:szCs w:val="28"/>
                <w:lang w:eastAsia="ar-SA"/>
              </w:rPr>
              <w:t xml:space="preserve"> </w:t>
            </w:r>
            <w:r w:rsidRPr="004C7FEC">
              <w:rPr>
                <w:rFonts w:ascii="Times New Roman" w:hAnsi="Times New Roman"/>
                <w:sz w:val="20"/>
                <w:szCs w:val="28"/>
                <w:lang w:eastAsia="ar-SA"/>
              </w:rPr>
              <w:t>правоустанавливающих</w:t>
            </w:r>
            <w:r>
              <w:rPr>
                <w:rFonts w:ascii="Times New Roman" w:hAnsi="Times New Roman"/>
                <w:sz w:val="20"/>
                <w:szCs w:val="28"/>
                <w:lang w:eastAsia="ar-SA"/>
              </w:rPr>
              <w:t xml:space="preserve"> </w:t>
            </w:r>
            <w:r w:rsidRPr="004C7FEC">
              <w:rPr>
                <w:rFonts w:ascii="Times New Roman" w:hAnsi="Times New Roman"/>
                <w:sz w:val="20"/>
                <w:szCs w:val="28"/>
                <w:lang w:eastAsia="ar-SA"/>
              </w:rPr>
              <w:t>документов</w:t>
            </w:r>
          </w:p>
        </w:tc>
        <w:tc>
          <w:tcPr>
            <w:tcW w:w="0" w:type="auto"/>
            <w:tcBorders>
              <w:top w:val="single" w:sz="4" w:space="0" w:color="000000"/>
              <w:left w:val="single" w:sz="4" w:space="0" w:color="000000"/>
              <w:bottom w:val="single" w:sz="4" w:space="0" w:color="000000"/>
              <w:right w:val="single" w:sz="4" w:space="0" w:color="000000"/>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r w:rsidRPr="004C7FEC">
              <w:rPr>
                <w:rFonts w:ascii="Times New Roman" w:hAnsi="Times New Roman"/>
                <w:sz w:val="20"/>
                <w:szCs w:val="28"/>
                <w:lang w:eastAsia="ar-SA"/>
              </w:rPr>
              <w:t>Распределение долей в праве собственности на объект недвижимости</w:t>
            </w:r>
          </w:p>
        </w:tc>
      </w:tr>
      <w:tr w:rsidR="004C7FEC" w:rsidRPr="004C7FEC" w:rsidTr="004C7FEC">
        <w:tc>
          <w:tcPr>
            <w:tcW w:w="0" w:type="auto"/>
            <w:tcBorders>
              <w:top w:val="nil"/>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p>
        </w:tc>
        <w:tc>
          <w:tcPr>
            <w:tcW w:w="0" w:type="auto"/>
            <w:tcBorders>
              <w:top w:val="nil"/>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p>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p>
        </w:tc>
        <w:tc>
          <w:tcPr>
            <w:tcW w:w="0" w:type="auto"/>
            <w:tcBorders>
              <w:top w:val="nil"/>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p>
        </w:tc>
        <w:tc>
          <w:tcPr>
            <w:tcW w:w="0" w:type="auto"/>
            <w:tcBorders>
              <w:top w:val="nil"/>
              <w:left w:val="single" w:sz="4" w:space="0" w:color="000000"/>
              <w:bottom w:val="single" w:sz="4" w:space="0" w:color="000000"/>
              <w:right w:val="nil"/>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p>
        </w:tc>
        <w:tc>
          <w:tcPr>
            <w:tcW w:w="0" w:type="auto"/>
            <w:tcBorders>
              <w:top w:val="nil"/>
              <w:left w:val="single" w:sz="4" w:space="0" w:color="000000"/>
              <w:bottom w:val="single" w:sz="4" w:space="0" w:color="000000"/>
              <w:right w:val="single" w:sz="4" w:space="0" w:color="000000"/>
            </w:tcBorders>
          </w:tcPr>
          <w:p w:rsidR="004C7FEC" w:rsidRPr="004C7FEC" w:rsidRDefault="004C7FEC" w:rsidP="004C7FEC">
            <w:pPr>
              <w:widowControl w:val="0"/>
              <w:suppressAutoHyphens/>
              <w:snapToGrid w:val="0"/>
              <w:spacing w:after="0" w:line="240" w:lineRule="auto"/>
              <w:jc w:val="center"/>
              <w:rPr>
                <w:rFonts w:ascii="Times New Roman" w:hAnsi="Times New Roman"/>
                <w:sz w:val="20"/>
                <w:szCs w:val="28"/>
                <w:lang w:eastAsia="ar-SA"/>
              </w:rPr>
            </w:pPr>
          </w:p>
        </w:tc>
      </w:tr>
    </w:tbl>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2.2. На земельном участке отсутствуют объекты недвижимости, находящиеся в собственности других лиц.</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3. Оснований отчуждения объекта недвижимости из государственной собственности нет.</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 xml:space="preserve">4. Основания возникновения права собственности на объект недвижимости у заявителя: </w:t>
      </w:r>
    </w:p>
    <w:p w:rsidR="004C7FEC" w:rsidRPr="004C7FEC" w:rsidRDefault="004C7FEC" w:rsidP="004C7FEC">
      <w:pPr>
        <w:widowControl w:val="0"/>
        <w:suppressAutoHyphens/>
        <w:spacing w:after="0" w:line="240" w:lineRule="auto"/>
        <w:ind w:right="-3"/>
        <w:rPr>
          <w:rFonts w:ascii="Times New Roman" w:hAnsi="Times New Roman"/>
          <w:sz w:val="28"/>
          <w:szCs w:val="28"/>
          <w:lang w:eastAsia="ar-SA"/>
        </w:rPr>
      </w:pPr>
      <w:r w:rsidRPr="004C7FEC">
        <w:rPr>
          <w:rFonts w:ascii="Times New Roman" w:hAnsi="Times New Roman"/>
          <w:sz w:val="28"/>
          <w:szCs w:val="28"/>
          <w:lang w:eastAsia="ar-SA"/>
        </w:rPr>
        <w:t>____________________________________</w:t>
      </w:r>
      <w:r w:rsidR="00641C3E">
        <w:rPr>
          <w:rFonts w:ascii="Times New Roman" w:hAnsi="Times New Roman"/>
          <w:sz w:val="28"/>
          <w:szCs w:val="28"/>
          <w:lang w:eastAsia="ar-SA"/>
        </w:rPr>
        <w:t>______________________________</w:t>
      </w:r>
    </w:p>
    <w:p w:rsidR="004C7FEC" w:rsidRPr="004C7FEC" w:rsidRDefault="00641C3E" w:rsidP="004C7FEC">
      <w:pPr>
        <w:widowControl w:val="0"/>
        <w:suppressAutoHyphens/>
        <w:spacing w:after="0" w:line="240" w:lineRule="auto"/>
        <w:ind w:right="-3"/>
        <w:jc w:val="center"/>
        <w:rPr>
          <w:rFonts w:ascii="Times New Roman" w:hAnsi="Times New Roman"/>
          <w:sz w:val="28"/>
          <w:szCs w:val="28"/>
          <w:vertAlign w:val="superscript"/>
          <w:lang w:eastAsia="ar-SA"/>
        </w:rPr>
      </w:pPr>
      <w:r w:rsidRPr="004C7FEC">
        <w:rPr>
          <w:rFonts w:ascii="Times New Roman" w:hAnsi="Times New Roman"/>
          <w:sz w:val="28"/>
          <w:szCs w:val="28"/>
          <w:vertAlign w:val="superscript"/>
          <w:lang w:eastAsia="ar-SA"/>
        </w:rPr>
        <w:t xml:space="preserve"> </w:t>
      </w:r>
      <w:r w:rsidR="004C7FEC" w:rsidRPr="004C7FEC">
        <w:rPr>
          <w:rFonts w:ascii="Times New Roman" w:hAnsi="Times New Roman"/>
          <w:sz w:val="28"/>
          <w:szCs w:val="28"/>
          <w:vertAlign w:val="superscript"/>
          <w:lang w:eastAsia="ar-SA"/>
        </w:rPr>
        <w:t>(договор купли-продажи, акт ввода в эксплуатацию и т.д.)</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Приложение (опись представленных документов):</w:t>
      </w:r>
    </w:p>
    <w:p w:rsidR="004C7FEC" w:rsidRPr="004C7FEC" w:rsidRDefault="004C7FEC" w:rsidP="004C7FEC">
      <w:pPr>
        <w:widowControl w:val="0"/>
        <w:suppressAutoHyphens/>
        <w:spacing w:after="0" w:line="240" w:lineRule="auto"/>
        <w:ind w:right="-3" w:firstLine="624"/>
        <w:rPr>
          <w:rFonts w:ascii="Times New Roman" w:hAnsi="Times New Roman"/>
          <w:sz w:val="24"/>
          <w:szCs w:val="24"/>
          <w:lang w:eastAsia="ar-SA"/>
        </w:rPr>
      </w:pP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1. Согласие на обработку персональных данных.</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2.____________________________________________________________</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3.____________________________________________________________</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4.____________________________________________________________</w:t>
      </w:r>
    </w:p>
    <w:p w:rsidR="004C7FEC" w:rsidRPr="004C7FEC" w:rsidRDefault="004C7FEC" w:rsidP="004C7FEC">
      <w:pPr>
        <w:widowControl w:val="0"/>
        <w:suppressAutoHyphens/>
        <w:spacing w:after="0" w:line="240" w:lineRule="auto"/>
        <w:ind w:right="-3"/>
        <w:rPr>
          <w:rFonts w:ascii="Times New Roman" w:hAnsi="Times New Roman"/>
          <w:sz w:val="24"/>
          <w:szCs w:val="24"/>
          <w:lang w:eastAsia="ar-SA"/>
        </w:rPr>
      </w:pPr>
      <w:r w:rsidRPr="004C7FEC">
        <w:rPr>
          <w:rFonts w:ascii="Times New Roman" w:hAnsi="Times New Roman"/>
          <w:sz w:val="24"/>
          <w:szCs w:val="24"/>
          <w:lang w:eastAsia="ar-SA"/>
        </w:rPr>
        <w:t>5.____________________________________________________________</w:t>
      </w:r>
    </w:p>
    <w:p w:rsidR="004C7FEC" w:rsidRPr="004C7FEC" w:rsidRDefault="004C7FEC" w:rsidP="004C7FEC">
      <w:pPr>
        <w:widowControl w:val="0"/>
        <w:suppressAutoHyphens/>
        <w:spacing w:after="0" w:line="240" w:lineRule="auto"/>
        <w:ind w:right="-3"/>
        <w:rPr>
          <w:rFonts w:ascii="Times New Roman" w:hAnsi="Times New Roman"/>
          <w:sz w:val="28"/>
          <w:szCs w:val="28"/>
          <w:lang w:eastAsia="ar-SA"/>
        </w:rPr>
      </w:pPr>
      <w:r w:rsidRPr="004C7FEC">
        <w:rPr>
          <w:rFonts w:ascii="Times New Roman" w:hAnsi="Times New Roman"/>
          <w:sz w:val="24"/>
          <w:szCs w:val="24"/>
          <w:lang w:eastAsia="ar-SA"/>
        </w:rPr>
        <w:t>6.____________________________________________________________</w:t>
      </w:r>
    </w:p>
    <w:p w:rsidR="004C7FEC" w:rsidRPr="004C7FEC" w:rsidRDefault="004C7FEC" w:rsidP="004C7FEC">
      <w:pPr>
        <w:widowControl w:val="0"/>
        <w:suppressAutoHyphens/>
        <w:spacing w:after="0" w:line="240" w:lineRule="auto"/>
        <w:ind w:right="-3"/>
        <w:rPr>
          <w:rFonts w:ascii="Times New Roman" w:hAnsi="Times New Roman"/>
          <w:sz w:val="28"/>
          <w:szCs w:val="28"/>
          <w:lang w:eastAsia="ar-SA"/>
        </w:rPr>
      </w:pPr>
    </w:p>
    <w:p w:rsidR="004C7FEC" w:rsidRPr="004C7FEC" w:rsidRDefault="004C7FEC" w:rsidP="004C7FEC">
      <w:pPr>
        <w:widowControl w:val="0"/>
        <w:suppressAutoHyphens/>
        <w:spacing w:after="0" w:line="240" w:lineRule="auto"/>
        <w:ind w:right="-3"/>
        <w:rPr>
          <w:rFonts w:ascii="Times New Roman" w:hAnsi="Times New Roman"/>
          <w:sz w:val="28"/>
          <w:szCs w:val="28"/>
          <w:lang w:eastAsia="ar-SA"/>
        </w:rPr>
      </w:pPr>
      <w:r w:rsidRPr="004C7FEC">
        <w:rPr>
          <w:rFonts w:ascii="Times New Roman" w:hAnsi="Times New Roman"/>
          <w:sz w:val="28"/>
          <w:szCs w:val="28"/>
          <w:lang w:eastAsia="ar-SA"/>
        </w:rPr>
        <w:t xml:space="preserve">              __________________/__________________________/</w:t>
      </w:r>
    </w:p>
    <w:p w:rsidR="004C7FEC" w:rsidRPr="004C7FEC" w:rsidRDefault="004C7FEC" w:rsidP="004C7FEC">
      <w:pPr>
        <w:widowControl w:val="0"/>
        <w:tabs>
          <w:tab w:val="left" w:pos="6524"/>
        </w:tabs>
        <w:suppressAutoHyphens/>
        <w:spacing w:after="0" w:line="240" w:lineRule="auto"/>
        <w:ind w:right="-3" w:firstLine="624"/>
        <w:rPr>
          <w:rFonts w:ascii="Times New Roman" w:hAnsi="Times New Roman"/>
          <w:sz w:val="28"/>
          <w:szCs w:val="28"/>
          <w:vertAlign w:val="superscript"/>
          <w:lang w:eastAsia="ar-SA"/>
        </w:rPr>
      </w:pPr>
      <w:r w:rsidRPr="004C7FEC">
        <w:rPr>
          <w:rFonts w:ascii="Times New Roman" w:hAnsi="Times New Roman"/>
          <w:sz w:val="28"/>
          <w:szCs w:val="28"/>
          <w:vertAlign w:val="superscript"/>
          <w:lang w:eastAsia="ar-SA"/>
        </w:rPr>
        <w:t xml:space="preserve">                              подпись</w:t>
      </w:r>
      <w:r w:rsidR="00641C3E">
        <w:rPr>
          <w:rFonts w:ascii="Times New Roman" w:hAnsi="Times New Roman"/>
          <w:sz w:val="28"/>
          <w:szCs w:val="28"/>
          <w:vertAlign w:val="superscript"/>
          <w:lang w:eastAsia="ar-SA"/>
        </w:rPr>
        <w:t xml:space="preserve">                                                      </w:t>
      </w:r>
      <w:r w:rsidRPr="004C7FEC">
        <w:rPr>
          <w:rFonts w:ascii="Times New Roman" w:hAnsi="Times New Roman"/>
          <w:sz w:val="28"/>
          <w:szCs w:val="28"/>
          <w:vertAlign w:val="superscript"/>
          <w:lang w:eastAsia="ar-SA"/>
        </w:rPr>
        <w:t>(Ф.И.О.)</w:t>
      </w:r>
    </w:p>
    <w:p w:rsidR="004C7FEC" w:rsidRPr="004C7FEC" w:rsidRDefault="004C7FEC" w:rsidP="004C7FEC">
      <w:pPr>
        <w:widowControl w:val="0"/>
        <w:tabs>
          <w:tab w:val="left" w:pos="6524"/>
        </w:tabs>
        <w:suppressAutoHyphens/>
        <w:spacing w:after="0" w:line="240" w:lineRule="auto"/>
        <w:ind w:right="-3"/>
        <w:rPr>
          <w:rFonts w:ascii="Times New Roman" w:hAnsi="Times New Roman"/>
          <w:sz w:val="28"/>
          <w:szCs w:val="28"/>
          <w:vertAlign w:val="superscript"/>
          <w:lang w:eastAsia="ar-SA"/>
        </w:rPr>
      </w:pPr>
    </w:p>
    <w:p w:rsidR="004C7FEC" w:rsidRPr="004C7FEC" w:rsidRDefault="004C7FEC" w:rsidP="004C7FEC">
      <w:pPr>
        <w:suppressAutoHyphens/>
        <w:spacing w:after="0" w:line="240" w:lineRule="auto"/>
        <w:rPr>
          <w:rFonts w:ascii="Times New Roman" w:hAnsi="Times New Roman"/>
          <w:sz w:val="20"/>
          <w:szCs w:val="28"/>
          <w:lang w:eastAsia="ar-SA"/>
        </w:rPr>
      </w:pPr>
      <w:r w:rsidRPr="004C7FEC">
        <w:rPr>
          <w:rFonts w:ascii="Times New Roman" w:hAnsi="Times New Roman"/>
          <w:sz w:val="20"/>
          <w:szCs w:val="28"/>
          <w:lang w:eastAsia="ar-SA"/>
        </w:rPr>
        <w:t xml:space="preserve">                 МП </w:t>
      </w:r>
    </w:p>
    <w:p w:rsidR="00C14136" w:rsidRPr="00205649" w:rsidRDefault="004C7FEC" w:rsidP="00205649">
      <w:pPr>
        <w:suppressAutoHyphens/>
        <w:spacing w:after="0" w:line="240" w:lineRule="auto"/>
        <w:rPr>
          <w:rFonts w:ascii="Times New Roman" w:hAnsi="Times New Roman"/>
          <w:sz w:val="20"/>
          <w:szCs w:val="28"/>
          <w:lang w:eastAsia="ar-SA"/>
        </w:rPr>
      </w:pPr>
      <w:r w:rsidRPr="004C7FEC">
        <w:rPr>
          <w:rFonts w:ascii="Times New Roman" w:hAnsi="Times New Roman"/>
          <w:sz w:val="20"/>
          <w:szCs w:val="28"/>
          <w:lang w:eastAsia="ar-SA"/>
        </w:rPr>
        <w:t>(для юридических лиц)</w:t>
      </w:r>
    </w:p>
    <w:p w:rsidR="00641C3E" w:rsidRDefault="00641C3E" w:rsidP="00C00553">
      <w:pPr>
        <w:suppressAutoHyphens/>
        <w:spacing w:after="0" w:line="240" w:lineRule="auto"/>
        <w:ind w:firstLine="5760"/>
        <w:jc w:val="right"/>
        <w:rPr>
          <w:rFonts w:ascii="Times New Roman" w:hAnsi="Times New Roman"/>
          <w:sz w:val="24"/>
          <w:szCs w:val="24"/>
          <w:lang w:eastAsia="ar-SA"/>
        </w:rPr>
        <w:sectPr w:rsidR="00641C3E" w:rsidSect="003E6C66">
          <w:pgSz w:w="11906" w:h="16838"/>
          <w:pgMar w:top="567" w:right="850" w:bottom="568" w:left="1701" w:header="708" w:footer="148" w:gutter="0"/>
          <w:cols w:space="708"/>
          <w:docGrid w:linePitch="360"/>
        </w:sectPr>
      </w:pPr>
    </w:p>
    <w:p w:rsidR="00C14136" w:rsidRPr="00D04950" w:rsidRDefault="00C14136" w:rsidP="00C00553">
      <w:pPr>
        <w:suppressAutoHyphens/>
        <w:spacing w:after="0" w:line="240" w:lineRule="auto"/>
        <w:ind w:firstLine="5760"/>
        <w:jc w:val="right"/>
        <w:rPr>
          <w:rFonts w:ascii="Times New Roman" w:hAnsi="Times New Roman"/>
          <w:sz w:val="24"/>
          <w:szCs w:val="24"/>
          <w:lang w:eastAsia="ar-SA"/>
        </w:rPr>
      </w:pPr>
      <w:r>
        <w:rPr>
          <w:rFonts w:ascii="Times New Roman" w:hAnsi="Times New Roman"/>
          <w:sz w:val="24"/>
          <w:szCs w:val="24"/>
          <w:lang w:eastAsia="ar-SA"/>
        </w:rPr>
        <w:t>Приложение №</w:t>
      </w:r>
      <w:r w:rsidR="00641C3E">
        <w:rPr>
          <w:rFonts w:ascii="Times New Roman" w:hAnsi="Times New Roman"/>
          <w:sz w:val="24"/>
          <w:szCs w:val="24"/>
          <w:lang w:eastAsia="ar-SA"/>
        </w:rPr>
        <w:t xml:space="preserve"> </w:t>
      </w:r>
      <w:r>
        <w:rPr>
          <w:rFonts w:ascii="Times New Roman" w:hAnsi="Times New Roman"/>
          <w:sz w:val="24"/>
          <w:szCs w:val="24"/>
          <w:lang w:eastAsia="ar-SA"/>
        </w:rPr>
        <w:t>3</w:t>
      </w:r>
    </w:p>
    <w:p w:rsidR="00C14136" w:rsidRDefault="00C14136" w:rsidP="000A2DB4">
      <w:pPr>
        <w:suppressAutoHyphens/>
        <w:spacing w:after="0" w:line="240" w:lineRule="auto"/>
        <w:ind w:left="11624"/>
        <w:jc w:val="both"/>
        <w:rPr>
          <w:rFonts w:ascii="Times New Roman" w:hAnsi="Times New Roman"/>
          <w:sz w:val="24"/>
          <w:szCs w:val="24"/>
          <w:lang w:eastAsia="ar-SA"/>
        </w:rPr>
      </w:pPr>
      <w:r w:rsidRPr="00D04950">
        <w:rPr>
          <w:rFonts w:ascii="Times New Roman" w:hAnsi="Times New Roman"/>
          <w:sz w:val="24"/>
          <w:szCs w:val="24"/>
          <w:lang w:eastAsia="ar-SA"/>
        </w:rPr>
        <w:t>к административному регламенту предоставления муниципальной услуги «</w:t>
      </w:r>
      <w:r w:rsidRPr="00D04950">
        <w:rPr>
          <w:rFonts w:ascii="Times New Roman" w:hAnsi="Times New Roman"/>
          <w:bCs/>
          <w:sz w:val="24"/>
          <w:szCs w:val="24"/>
        </w:rPr>
        <w:t>Продажа земельного участка без проведения торгов</w:t>
      </w:r>
      <w:r w:rsidRPr="00D04950">
        <w:rPr>
          <w:rFonts w:ascii="Times New Roman" w:hAnsi="Times New Roman"/>
          <w:sz w:val="24"/>
          <w:szCs w:val="24"/>
          <w:lang w:eastAsia="ar-SA"/>
        </w:rPr>
        <w:t>»</w:t>
      </w:r>
    </w:p>
    <w:p w:rsidR="00641C3E" w:rsidRDefault="00641C3E" w:rsidP="00C00553">
      <w:pPr>
        <w:suppressAutoHyphens/>
        <w:spacing w:after="0" w:line="240" w:lineRule="auto"/>
        <w:ind w:left="5760"/>
        <w:jc w:val="both"/>
        <w:rPr>
          <w:rFonts w:ascii="Times New Roman" w:hAnsi="Times New Roman"/>
          <w:sz w:val="24"/>
          <w:szCs w:val="24"/>
          <w:lang w:eastAsia="ar-SA"/>
        </w:rPr>
      </w:pPr>
    </w:p>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8"/>
          <w:szCs w:val="28"/>
          <w:lang w:eastAsia="ar-SA"/>
        </w:rPr>
      </w:pPr>
      <w:r w:rsidRPr="000A2DB4">
        <w:rPr>
          <w:rFonts w:ascii="Times New Roman" w:hAnsi="Times New Roman" w:cs="Calibri"/>
          <w:sz w:val="28"/>
          <w:szCs w:val="28"/>
          <w:lang w:eastAsia="ar-SA"/>
        </w:rPr>
        <w:t xml:space="preserve">Перечень документов, подтверждающих право заявителя на приобретение земельного участка в собственность без проведения торгов </w:t>
      </w:r>
    </w:p>
    <w:p w:rsidR="000A2DB4" w:rsidRPr="000A2DB4" w:rsidRDefault="000A2DB4" w:rsidP="000A2DB4">
      <w:pPr>
        <w:widowControl w:val="0"/>
        <w:tabs>
          <w:tab w:val="left" w:pos="0"/>
        </w:tabs>
        <w:suppressAutoHyphens/>
        <w:spacing w:after="0" w:line="240" w:lineRule="auto"/>
        <w:ind w:left="5103" w:right="-1"/>
        <w:jc w:val="both"/>
        <w:rPr>
          <w:rFonts w:ascii="Times New Roman" w:hAnsi="Times New Roman" w:cs="Calibri"/>
          <w:lang w:eastAsia="ar-SA"/>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2"/>
        <w:gridCol w:w="3307"/>
        <w:gridCol w:w="4927"/>
        <w:gridCol w:w="5387"/>
      </w:tblGrid>
      <w:tr w:rsidR="000A2DB4" w:rsidRPr="000A2DB4" w:rsidTr="000A2DB4">
        <w:trPr>
          <w:cantSplit/>
          <w:trHeight w:val="1485"/>
        </w:trPr>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249"/>
              </w:tabs>
              <w:suppressAutoHyphens/>
              <w:spacing w:after="0" w:line="240" w:lineRule="auto"/>
              <w:ind w:left="-108" w:right="-12"/>
              <w:jc w:val="center"/>
              <w:rPr>
                <w:rFonts w:ascii="Times New Roman" w:hAnsi="Times New Roman"/>
                <w:sz w:val="24"/>
                <w:szCs w:val="24"/>
                <w:lang w:eastAsia="ar-SA"/>
              </w:rPr>
            </w:pPr>
            <w:r w:rsidRPr="000A2DB4">
              <w:rPr>
                <w:rFonts w:ascii="Times New Roman" w:hAnsi="Times New Roman"/>
                <w:sz w:val="24"/>
                <w:szCs w:val="24"/>
                <w:lang w:eastAsia="ar-SA"/>
              </w:rPr>
              <w:t>Номера случаев указанных в п.2.3. административного регламента</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Основание предоставления земельного участка без проведения торгов</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sz w:val="24"/>
                <w:szCs w:val="24"/>
                <w:lang w:eastAsia="ar-SA"/>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1</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лиц, с которыми заключен договор о комплексном освоении территории</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 xml:space="preserve">Нет </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Договор о комплексном освоении территории, запрашиваемый в комитете по градостроительству и архитектуре.</w:t>
            </w:r>
          </w:p>
          <w:p w:rsidR="000A2DB4" w:rsidRPr="000A2DB4" w:rsidRDefault="000A2DB4" w:rsidP="000A2DB4">
            <w:pPr>
              <w:suppressAutoHyphens/>
              <w:spacing w:after="0" w:line="240" w:lineRule="auto"/>
              <w:ind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 xml:space="preserve"> 2. Кадастровый паспорт испрашиваемого земельного участка или кадастровая выписка об испрашиваемом земельном участке, запрашиваемые в Росреестре (оригинал).</w:t>
            </w:r>
          </w:p>
          <w:p w:rsidR="000A2DB4" w:rsidRPr="000A2DB4" w:rsidRDefault="000A2DB4" w:rsidP="000A2DB4">
            <w:pPr>
              <w:suppressAutoHyphens/>
              <w:spacing w:after="0" w:line="240" w:lineRule="auto"/>
              <w:ind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Выписка из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w:t>
            </w:r>
          </w:p>
          <w:p w:rsidR="000A2DB4" w:rsidRPr="000A2DB4" w:rsidRDefault="000A2DB4" w:rsidP="000A2DB4">
            <w:pPr>
              <w:suppressAutoHyphens/>
              <w:spacing w:after="0" w:line="240" w:lineRule="auto"/>
              <w:ind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0A2DB4" w:rsidRPr="000A2DB4" w:rsidRDefault="000A2DB4" w:rsidP="000A2DB4">
            <w:pPr>
              <w:suppressAutoHyphens/>
              <w:spacing w:after="0" w:line="240" w:lineRule="auto"/>
              <w:ind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5. Выписка из ЕГРЮЛ о юридическом лице,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2</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suppressAutoHyphens/>
              <w:spacing w:after="0" w:line="240" w:lineRule="auto"/>
              <w:ind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Договор о комплексном освоении территории, запрашиваемый в комитете по градостроительству и архитектуре.</w:t>
            </w:r>
          </w:p>
          <w:p w:rsidR="000A2DB4" w:rsidRPr="000A2DB4" w:rsidRDefault="000A2DB4" w:rsidP="000A2DB4">
            <w:pPr>
              <w:suppressAutoHyphens/>
              <w:spacing w:after="0" w:line="240" w:lineRule="auto"/>
              <w:ind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suppressAutoHyphens/>
              <w:spacing w:after="0" w:line="240" w:lineRule="auto"/>
              <w:ind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Выписка из ЕГРЮЛ о юридическом лице,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3</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Выписка из ЕГРЮЛ о юридическом лице,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4</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Договор о комплексном освоении территории, запрашиваемый в комитете по градостроительству и архитектуре.</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Выписка из ЕГРЮЛ о юридическом лице,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5</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юридических лиц, которым предоставлен земельный участок для ведения дачного хозяйства</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Выписка из ЕГРЮЛ о юридическом лице,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6</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собственников здания, сооружения либо помещения в здании, сооружении</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1.2. договор купли-продажи (удостоверенный нотариусом),</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1.3.  договор дарения (удостоверенный нотариусом),</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1.4. договор мены (удостоверенный нотариусом),</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1.5. договор ренты (удостоверенный нотариусом),</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 xml:space="preserve">1.6. договор пожизненного содержания с иждивением (удостоверенный нотариусом), </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 xml:space="preserve">1.7. решение суда о признании права на объект, </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1.8. свидетельство о праве на наследство по закону (выданное нотариусом),</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1.9. свидетельство о праве на наследство по завещанию (выданное нотариусом).</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2.5.типовой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2.6. решение суда.</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Выписка из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Выписка из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объекты недвижимого имущества, расположенные на земельном участке или уведомление об отсутствии в ЕГР</w:t>
            </w:r>
            <w:r w:rsidR="00BC2240">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объекты недвижимого имущества, запрашиваемая в Росреестре.</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5. Выписка из ЕГРЮЛ о юридическом лице, запрашиваемая в ФНС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6. Выписка из ЕГРИП об индивидуальном предпринимателе, являющемся заявителем,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 xml:space="preserve">7 </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юридических лиц, использующих земельный участок на праве постоянного (бессрочного) пользования</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Выписка из ЕГРЮЛ о юридическом лице,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8</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Нет</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Выписка из ЕГРЮЛ о юридическом лице, запрашиваемая в ФНС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Выписка из ЕГРИП об индивидуальном предпринимателе, являющемся заявителем,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9</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 xml:space="preserve">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 </w:t>
            </w:r>
          </w:p>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акт обследования земельного участка, выданный органом местного самоуправления.</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3. Выписка из ЕГРЮЛ о юридическом лице, запрашиваемая в ФНС (оригинал).</w:t>
            </w:r>
          </w:p>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4. Выписка из ЕГРИП об индивидуальном предпринимателе, являющемся заявителем, запрашиваемая в ФНС (оригинал).</w:t>
            </w:r>
          </w:p>
        </w:tc>
      </w:tr>
      <w:tr w:rsidR="000A2DB4" w:rsidRPr="000A2DB4" w:rsidTr="000A2DB4">
        <w:tc>
          <w:tcPr>
            <w:tcW w:w="2222"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center"/>
              <w:rPr>
                <w:rFonts w:ascii="Times New Roman" w:hAnsi="Times New Roman" w:cs="Calibri"/>
                <w:sz w:val="24"/>
                <w:szCs w:val="24"/>
                <w:lang w:eastAsia="ar-SA"/>
              </w:rPr>
            </w:pPr>
            <w:r w:rsidRPr="000A2DB4">
              <w:rPr>
                <w:rFonts w:ascii="Times New Roman" w:hAnsi="Times New Roman" w:cs="Calibri"/>
                <w:sz w:val="24"/>
                <w:szCs w:val="24"/>
                <w:lang w:eastAsia="ar-SA"/>
              </w:rPr>
              <w:t>10</w:t>
            </w:r>
          </w:p>
        </w:tc>
        <w:tc>
          <w:tcPr>
            <w:tcW w:w="330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jc w:val="both"/>
              <w:rPr>
                <w:rFonts w:ascii="Times New Roman" w:hAnsi="Times New Roman" w:cs="Calibri"/>
                <w:sz w:val="24"/>
                <w:szCs w:val="24"/>
                <w:lang w:eastAsia="ar-SA"/>
              </w:rPr>
            </w:pPr>
            <w:r w:rsidRPr="000A2DB4">
              <w:rPr>
                <w:rFonts w:ascii="Times New Roman" w:hAnsi="Times New Roman" w:cs="Calibri"/>
                <w:sz w:val="24"/>
                <w:szCs w:val="24"/>
                <w:lang w:eastAsia="ar-SA"/>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492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4"/>
              <w:jc w:val="both"/>
              <w:rPr>
                <w:rFonts w:ascii="Times New Roman" w:hAnsi="Times New Roman" w:cs="Calibri"/>
                <w:sz w:val="24"/>
                <w:szCs w:val="24"/>
                <w:lang w:eastAsia="ar-SA"/>
              </w:rPr>
            </w:pPr>
            <w:r w:rsidRPr="000A2DB4">
              <w:rPr>
                <w:rFonts w:ascii="Times New Roman" w:hAnsi="Times New Roman" w:cs="Calibri"/>
                <w:sz w:val="24"/>
                <w:szCs w:val="24"/>
                <w:lang w:eastAsia="ar-SA"/>
              </w:rPr>
              <w:t>Нет</w:t>
            </w:r>
          </w:p>
        </w:tc>
        <w:tc>
          <w:tcPr>
            <w:tcW w:w="5387" w:type="dxa"/>
            <w:tcBorders>
              <w:top w:val="single" w:sz="4" w:space="0" w:color="000000"/>
              <w:left w:val="single" w:sz="4" w:space="0" w:color="000000"/>
              <w:bottom w:val="single" w:sz="4" w:space="0" w:color="000000"/>
              <w:right w:val="single" w:sz="4" w:space="0" w:color="000000"/>
            </w:tcBorders>
          </w:tcPr>
          <w:p w:rsidR="000A2DB4" w:rsidRPr="000A2DB4" w:rsidRDefault="000A2DB4" w:rsidP="000A2DB4">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0A2DB4" w:rsidRPr="000A2DB4" w:rsidRDefault="000A2DB4" w:rsidP="00443B4F">
            <w:pPr>
              <w:widowControl w:val="0"/>
              <w:tabs>
                <w:tab w:val="left" w:pos="0"/>
              </w:tabs>
              <w:suppressAutoHyphens/>
              <w:spacing w:after="0" w:line="240" w:lineRule="auto"/>
              <w:ind w:right="-1" w:hanging="10"/>
              <w:jc w:val="both"/>
              <w:rPr>
                <w:rFonts w:ascii="Times New Roman" w:hAnsi="Times New Roman" w:cs="Calibri"/>
                <w:sz w:val="24"/>
                <w:szCs w:val="24"/>
                <w:lang w:eastAsia="ar-SA"/>
              </w:rPr>
            </w:pPr>
            <w:r w:rsidRPr="000A2DB4">
              <w:rPr>
                <w:rFonts w:ascii="Times New Roman" w:hAnsi="Times New Roman" w:cs="Calibri"/>
                <w:sz w:val="24"/>
                <w:szCs w:val="24"/>
                <w:lang w:eastAsia="ar-SA"/>
              </w:rPr>
              <w:t>2. Выписка из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о правах на приобретаемый земельный участок или уведомление об отсутствии в ЕГР</w:t>
            </w:r>
            <w:r w:rsidR="00443B4F">
              <w:rPr>
                <w:rFonts w:ascii="Times New Roman" w:hAnsi="Times New Roman" w:cs="Calibri"/>
                <w:sz w:val="24"/>
                <w:szCs w:val="24"/>
                <w:lang w:eastAsia="ar-SA"/>
              </w:rPr>
              <w:t>Н</w:t>
            </w:r>
            <w:r w:rsidRPr="000A2DB4">
              <w:rPr>
                <w:rFonts w:ascii="Times New Roman" w:hAnsi="Times New Roman" w:cs="Calibri"/>
                <w:sz w:val="24"/>
                <w:szCs w:val="24"/>
                <w:lang w:eastAsia="ar-SA"/>
              </w:rPr>
              <w:t xml:space="preserve"> запрашиваемых сведений о зарегистрированных правах на указанный земельный участок, запрашиваемая в Росреестре (оригинал).</w:t>
            </w:r>
          </w:p>
        </w:tc>
      </w:tr>
    </w:tbl>
    <w:p w:rsidR="00641C3E" w:rsidRDefault="00641C3E" w:rsidP="00C00553">
      <w:pPr>
        <w:suppressAutoHyphens/>
        <w:spacing w:after="0" w:line="240" w:lineRule="auto"/>
        <w:ind w:left="5760"/>
        <w:jc w:val="both"/>
        <w:rPr>
          <w:rFonts w:ascii="Times New Roman" w:hAnsi="Times New Roman"/>
          <w:sz w:val="24"/>
          <w:szCs w:val="24"/>
          <w:lang w:eastAsia="ar-SA"/>
        </w:rPr>
      </w:pPr>
    </w:p>
    <w:p w:rsidR="000A2DB4" w:rsidRDefault="000A2DB4" w:rsidP="000A2DB4">
      <w:pPr>
        <w:suppressAutoHyphens/>
        <w:spacing w:after="0" w:line="240" w:lineRule="auto"/>
        <w:jc w:val="both"/>
        <w:rPr>
          <w:rFonts w:ascii="Times New Roman" w:hAnsi="Times New Roman"/>
          <w:sz w:val="24"/>
          <w:szCs w:val="24"/>
          <w:lang w:eastAsia="ar-SA"/>
        </w:rPr>
        <w:sectPr w:rsidR="000A2DB4" w:rsidSect="00641C3E">
          <w:pgSz w:w="16838" w:h="11906" w:orient="landscape"/>
          <w:pgMar w:top="851" w:right="567" w:bottom="1701" w:left="567" w:header="709" w:footer="147" w:gutter="0"/>
          <w:cols w:space="708"/>
          <w:docGrid w:linePitch="360"/>
        </w:sectPr>
      </w:pPr>
    </w:p>
    <w:p w:rsidR="00641C3E" w:rsidRPr="00D04950" w:rsidRDefault="00641C3E" w:rsidP="00641C3E">
      <w:pPr>
        <w:suppressAutoHyphens/>
        <w:spacing w:after="0" w:line="240" w:lineRule="auto"/>
        <w:jc w:val="both"/>
        <w:rPr>
          <w:rFonts w:ascii="Times New Roman" w:hAnsi="Times New Roman"/>
          <w:sz w:val="24"/>
          <w:szCs w:val="24"/>
          <w:lang w:eastAsia="ar-SA"/>
        </w:rPr>
      </w:pPr>
    </w:p>
    <w:p w:rsidR="00641C3E" w:rsidRPr="00D04950" w:rsidRDefault="00641C3E" w:rsidP="00641C3E">
      <w:pPr>
        <w:suppressAutoHyphens/>
        <w:spacing w:after="0" w:line="240" w:lineRule="auto"/>
        <w:ind w:firstLine="5760"/>
        <w:jc w:val="right"/>
        <w:rPr>
          <w:rFonts w:ascii="Times New Roman" w:hAnsi="Times New Roman"/>
          <w:sz w:val="24"/>
          <w:szCs w:val="24"/>
          <w:lang w:eastAsia="ar-SA"/>
        </w:rPr>
      </w:pPr>
      <w:r>
        <w:rPr>
          <w:rFonts w:ascii="Times New Roman" w:hAnsi="Times New Roman"/>
          <w:sz w:val="24"/>
          <w:szCs w:val="24"/>
          <w:lang w:eastAsia="ar-SA"/>
        </w:rPr>
        <w:t>Приложение № 4</w:t>
      </w:r>
    </w:p>
    <w:p w:rsidR="00641C3E" w:rsidRPr="00D04950" w:rsidRDefault="00641C3E" w:rsidP="00641C3E">
      <w:pPr>
        <w:suppressAutoHyphens/>
        <w:spacing w:after="0" w:line="240" w:lineRule="auto"/>
        <w:ind w:left="5760"/>
        <w:jc w:val="both"/>
        <w:rPr>
          <w:rFonts w:ascii="Times New Roman" w:hAnsi="Times New Roman"/>
          <w:sz w:val="24"/>
          <w:szCs w:val="24"/>
          <w:lang w:eastAsia="ar-SA"/>
        </w:rPr>
      </w:pPr>
      <w:r w:rsidRPr="00D04950">
        <w:rPr>
          <w:rFonts w:ascii="Times New Roman" w:hAnsi="Times New Roman"/>
          <w:sz w:val="24"/>
          <w:szCs w:val="24"/>
          <w:lang w:eastAsia="ar-SA"/>
        </w:rPr>
        <w:t>к административному регламенту предоставления муниципальной услуги «</w:t>
      </w:r>
      <w:r w:rsidRPr="00D04950">
        <w:rPr>
          <w:rFonts w:ascii="Times New Roman" w:hAnsi="Times New Roman"/>
          <w:bCs/>
          <w:sz w:val="24"/>
          <w:szCs w:val="24"/>
        </w:rPr>
        <w:t>Продажа земельного участка без проведения торгов</w:t>
      </w:r>
      <w:r w:rsidRPr="00D04950">
        <w:rPr>
          <w:rFonts w:ascii="Times New Roman" w:hAnsi="Times New Roman"/>
          <w:sz w:val="24"/>
          <w:szCs w:val="24"/>
          <w:lang w:eastAsia="ar-SA"/>
        </w:rPr>
        <w:t>»</w:t>
      </w:r>
    </w:p>
    <w:p w:rsidR="000A2DB4" w:rsidRDefault="000A2DB4" w:rsidP="000A2DB4">
      <w:pPr>
        <w:suppressAutoHyphens/>
        <w:spacing w:after="0" w:line="240" w:lineRule="auto"/>
        <w:jc w:val="center"/>
        <w:rPr>
          <w:rFonts w:ascii="Times New Roman" w:hAnsi="Times New Roman"/>
          <w:sz w:val="28"/>
          <w:szCs w:val="28"/>
          <w:lang w:eastAsia="ar-SA"/>
        </w:rPr>
      </w:pPr>
      <w:bookmarkStart w:id="1" w:name="_GoBack"/>
      <w:bookmarkEnd w:id="1"/>
    </w:p>
    <w:p w:rsidR="000A2DB4" w:rsidRPr="000A2DB4" w:rsidRDefault="000A2DB4" w:rsidP="000A2DB4">
      <w:pPr>
        <w:suppressAutoHyphens/>
        <w:spacing w:after="0" w:line="240" w:lineRule="auto"/>
        <w:jc w:val="center"/>
        <w:rPr>
          <w:rFonts w:ascii="Times New Roman" w:hAnsi="Times New Roman"/>
          <w:sz w:val="28"/>
          <w:szCs w:val="28"/>
          <w:lang w:eastAsia="ar-SA"/>
        </w:rPr>
      </w:pPr>
      <w:r w:rsidRPr="000A2DB4">
        <w:rPr>
          <w:rFonts w:ascii="Times New Roman" w:hAnsi="Times New Roman"/>
          <w:sz w:val="28"/>
          <w:szCs w:val="28"/>
          <w:lang w:eastAsia="ar-SA"/>
        </w:rPr>
        <w:t xml:space="preserve">Блок-схема порядка выполнения административных процедур </w:t>
      </w:r>
    </w:p>
    <w:p w:rsidR="000A2DB4" w:rsidRPr="000A2DB4" w:rsidRDefault="000A2DB4" w:rsidP="000A2DB4">
      <w:pPr>
        <w:tabs>
          <w:tab w:val="left" w:pos="0"/>
        </w:tabs>
        <w:spacing w:after="0" w:line="240" w:lineRule="auto"/>
        <w:ind w:firstLine="709"/>
        <w:jc w:val="center"/>
        <w:rPr>
          <w:rFonts w:ascii="Times New Roman" w:hAnsi="Times New Roman"/>
          <w:sz w:val="28"/>
          <w:szCs w:val="28"/>
          <w:lang w:eastAsia="ar-SA"/>
        </w:rPr>
      </w:pPr>
      <w:r w:rsidRPr="000A2DB4">
        <w:rPr>
          <w:rFonts w:ascii="Times New Roman" w:hAnsi="Times New Roman"/>
          <w:sz w:val="28"/>
          <w:szCs w:val="28"/>
          <w:lang w:eastAsia="ar-SA"/>
        </w:rPr>
        <w:t>предоставлени</w:t>
      </w:r>
      <w:r w:rsidR="00C87132">
        <w:rPr>
          <w:rFonts w:ascii="Times New Roman" w:hAnsi="Times New Roman"/>
          <w:sz w:val="28"/>
          <w:szCs w:val="28"/>
          <w:lang w:eastAsia="ar-SA"/>
        </w:rPr>
        <w:t>я</w:t>
      </w:r>
      <w:r w:rsidRPr="000A2DB4">
        <w:rPr>
          <w:rFonts w:ascii="Times New Roman" w:hAnsi="Times New Roman"/>
          <w:sz w:val="28"/>
          <w:szCs w:val="28"/>
          <w:lang w:eastAsia="ar-SA"/>
        </w:rPr>
        <w:t xml:space="preserve"> муниципальной усл</w:t>
      </w:r>
      <w:r w:rsidR="00443B4F">
        <w:rPr>
          <w:rFonts w:ascii="Times New Roman" w:hAnsi="Times New Roman"/>
          <w:sz w:val="28"/>
          <w:szCs w:val="28"/>
          <w:lang w:eastAsia="ar-SA"/>
        </w:rPr>
        <w:t>уги «Продажа земельного участка</w:t>
      </w:r>
      <w:r w:rsidRPr="000A2DB4">
        <w:rPr>
          <w:rFonts w:ascii="Times New Roman" w:hAnsi="Times New Roman"/>
          <w:sz w:val="28"/>
          <w:szCs w:val="28"/>
          <w:lang w:eastAsia="ar-SA"/>
        </w:rPr>
        <w:t xml:space="preserve"> без проведения торгов»</w:t>
      </w:r>
    </w:p>
    <w:p w:rsidR="00C14136" w:rsidRPr="00FA4080" w:rsidRDefault="00C14136" w:rsidP="000A2DB4">
      <w:pPr>
        <w:tabs>
          <w:tab w:val="left" w:pos="0"/>
        </w:tabs>
        <w:spacing w:after="0" w:line="240" w:lineRule="auto"/>
        <w:ind w:firstLine="709"/>
        <w:jc w:val="center"/>
        <w:rPr>
          <w:rFonts w:ascii="Times New Roman" w:hAnsi="Times New Roman"/>
          <w:sz w:val="24"/>
          <w:szCs w:val="24"/>
        </w:rPr>
      </w:pPr>
      <w:r>
        <w:rPr>
          <w:noProof/>
          <w:lang w:eastAsia="ru-RU"/>
        </w:rPr>
        <w:pict>
          <v:oval id="_x0000_s1026" style="position:absolute;left:0;text-align:left;margin-left:6.75pt;margin-top:10.95pt;width:157.1pt;height:89.25pt;z-index:251649536;v-text-anchor:middle" filled="f" fillcolor="none" strokeweight="1pt">
            <v:fill color2="#daeef3" angle="-45" focus="-50%" type="gradient"/>
            <v:shadow type="perspective" color="#205867" opacity=".5" offset="1pt" offset2="-3pt"/>
            <v:textbox style="mso-next-textbox:#_x0000_s1026" inset="0,0,0,0">
              <w:txbxContent>
                <w:p w:rsidR="004C7FEC" w:rsidRPr="00205649" w:rsidRDefault="004C7FEC" w:rsidP="00E045DB">
                  <w:pPr>
                    <w:spacing w:line="240" w:lineRule="auto"/>
                    <w:jc w:val="center"/>
                    <w:rPr>
                      <w:rFonts w:ascii="Times New Roman" w:hAnsi="Times New Roman"/>
                      <w:sz w:val="24"/>
                      <w:szCs w:val="24"/>
                    </w:rPr>
                  </w:pPr>
                  <w:r w:rsidRPr="00205649">
                    <w:rPr>
                      <w:rFonts w:ascii="Times New Roman" w:hAnsi="Times New Roman"/>
                      <w:sz w:val="24"/>
                      <w:szCs w:val="24"/>
                    </w:rPr>
                    <w:t>Начало предоставл</w:t>
                  </w:r>
                  <w:r w:rsidRPr="00205649">
                    <w:rPr>
                      <w:rFonts w:ascii="Times New Roman" w:hAnsi="Times New Roman"/>
                      <w:sz w:val="24"/>
                      <w:szCs w:val="24"/>
                    </w:rPr>
                    <w:t>е</w:t>
                  </w:r>
                  <w:r w:rsidRPr="00205649">
                    <w:rPr>
                      <w:rFonts w:ascii="Times New Roman" w:hAnsi="Times New Roman"/>
                      <w:sz w:val="24"/>
                      <w:szCs w:val="24"/>
                    </w:rPr>
                    <w:t>ния услуги: прием от заявителя докуме</w:t>
                  </w:r>
                  <w:r w:rsidRPr="00205649">
                    <w:rPr>
                      <w:rFonts w:ascii="Times New Roman" w:hAnsi="Times New Roman"/>
                      <w:sz w:val="24"/>
                      <w:szCs w:val="24"/>
                    </w:rPr>
                    <w:t>н</w:t>
                  </w:r>
                  <w:r w:rsidRPr="00205649">
                    <w:rPr>
                      <w:rFonts w:ascii="Times New Roman" w:hAnsi="Times New Roman"/>
                      <w:sz w:val="24"/>
                      <w:szCs w:val="24"/>
                    </w:rPr>
                    <w:t>тов</w:t>
                  </w:r>
                </w:p>
              </w:txbxContent>
            </v:textbox>
          </v:oval>
        </w:pict>
      </w:r>
    </w:p>
    <w:p w:rsidR="00C14136" w:rsidRPr="00FA4080" w:rsidRDefault="000A2DB4" w:rsidP="00E045DB">
      <w:pPr>
        <w:tabs>
          <w:tab w:val="left" w:pos="0"/>
        </w:tabs>
        <w:ind w:firstLine="709"/>
        <w:jc w:val="center"/>
        <w:rPr>
          <w:rFonts w:ascii="Times New Roman" w:hAnsi="Times New Roman"/>
          <w:sz w:val="24"/>
          <w:szCs w:val="24"/>
        </w:rPr>
      </w:pPr>
      <w:r>
        <w:rPr>
          <w:noProof/>
          <w:lang w:eastAsia="ru-RU"/>
        </w:rPr>
        <w:pict>
          <v:rect id="_x0000_s1028" style="position:absolute;left:0;text-align:left;margin-left:356.6pt;margin-top:17.55pt;width:118.5pt;height:31.65pt;z-index:251664896;v-text-anchor:middle" filled="f" fillcolor="#92cddc" strokeweight="1pt">
            <v:fill color2="#daeef3" angle="-45" focus="-50%" type="gradient"/>
            <v:shadow type="perspective" color="#205867" opacity=".5" offset="1pt" offset2="-3pt"/>
            <v:textbox style="mso-next-textbox:#_x0000_s1028" inset="0,0,0,0">
              <w:txbxContent>
                <w:p w:rsidR="004C7FEC" w:rsidRPr="00205649" w:rsidRDefault="004C7FEC" w:rsidP="001C51F9">
                  <w:pPr>
                    <w:jc w:val="center"/>
                    <w:rPr>
                      <w:rFonts w:ascii="Times New Roman" w:hAnsi="Times New Roman"/>
                      <w:sz w:val="24"/>
                      <w:szCs w:val="24"/>
                    </w:rPr>
                  </w:pPr>
                  <w:r w:rsidRPr="00205649">
                    <w:rPr>
                      <w:rFonts w:ascii="Times New Roman" w:hAnsi="Times New Roman"/>
                      <w:sz w:val="24"/>
                      <w:szCs w:val="24"/>
                    </w:rPr>
                    <w:t>Возврат документов</w:t>
                  </w:r>
                </w:p>
              </w:txbxContent>
            </v:textbox>
          </v:rect>
        </w:pict>
      </w:r>
      <w:r>
        <w:rPr>
          <w:noProof/>
          <w:lang w:eastAsia="ru-RU"/>
        </w:rPr>
        <w:pict>
          <v:rect id="_x0000_s1029" style="position:absolute;left:0;text-align:left;margin-left:206.15pt;margin-top:17.55pt;width:110.8pt;height:31.65pt;z-index:251650560;v-text-anchor:middle" filled="f" fillcolor="#92cddc" strokeweight="1pt">
            <v:fill color2="#daeef3" angle="-45" focus="-50%" type="gradient"/>
            <v:shadow type="perspective" color="#205867" opacity=".5" offset="1pt" offset2="-3pt"/>
            <v:textbox style="mso-next-textbox:#_x0000_s1029" inset="0,0,0,0">
              <w:txbxContent>
                <w:p w:rsidR="004C7FEC" w:rsidRPr="00205649" w:rsidRDefault="004C7FEC" w:rsidP="00E045DB">
                  <w:pPr>
                    <w:spacing w:line="240" w:lineRule="auto"/>
                    <w:jc w:val="center"/>
                    <w:rPr>
                      <w:rFonts w:ascii="Times New Roman" w:hAnsi="Times New Roman"/>
                      <w:sz w:val="24"/>
                      <w:szCs w:val="24"/>
                    </w:rPr>
                  </w:pPr>
                  <w:r w:rsidRPr="00205649">
                    <w:rPr>
                      <w:rFonts w:ascii="Times New Roman" w:hAnsi="Times New Roman"/>
                      <w:sz w:val="24"/>
                      <w:szCs w:val="24"/>
                    </w:rPr>
                    <w:t xml:space="preserve">Первичная проверка документов </w:t>
                  </w:r>
                </w:p>
              </w:txbxContent>
            </v:textbox>
          </v:rect>
        </w:pict>
      </w:r>
    </w:p>
    <w:p w:rsidR="00C14136" w:rsidRPr="00FA4080" w:rsidRDefault="000A2DB4" w:rsidP="00E045DB">
      <w:pPr>
        <w:tabs>
          <w:tab w:val="left" w:pos="0"/>
        </w:tabs>
        <w:ind w:firstLine="709"/>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77.95pt;margin-top:23.35pt;width:0;height:18.4pt;z-index:251657728" o:connectortype="straight">
            <v:stroke endarrow="block"/>
          </v:shape>
        </w:pict>
      </w:r>
      <w:r>
        <w:rPr>
          <w:noProof/>
          <w:lang w:eastAsia="ru-RU"/>
        </w:rPr>
        <w:pict>
          <v:shape id="_x0000_s1027" type="#_x0000_t32" style="position:absolute;left:0;text-align:left;margin-left:326.4pt;margin-top:8.15pt;width:26.45pt;height:0;z-index:251665920" o:connectortype="straight">
            <v:stroke endarrow="block"/>
          </v:shape>
        </w:pict>
      </w:r>
      <w:r>
        <w:rPr>
          <w:noProof/>
          <w:lang w:eastAsia="ru-RU"/>
        </w:rPr>
        <w:pict>
          <v:shape id="_x0000_s1030" type="#_x0000_t32" style="position:absolute;left:0;text-align:left;margin-left:171.1pt;margin-top:8.15pt;width:26.45pt;height:0;z-index:251656704" o:connectortype="straight">
            <v:stroke endarrow="block"/>
          </v:shape>
        </w:pict>
      </w:r>
    </w:p>
    <w:p w:rsidR="00C14136" w:rsidRPr="00FA4080" w:rsidRDefault="00C14136" w:rsidP="00E045DB">
      <w:pPr>
        <w:tabs>
          <w:tab w:val="left" w:pos="0"/>
        </w:tabs>
        <w:ind w:firstLine="709"/>
        <w:jc w:val="center"/>
        <w:rPr>
          <w:rFonts w:ascii="Times New Roman" w:hAnsi="Times New Roman"/>
          <w:sz w:val="24"/>
          <w:szCs w:val="24"/>
        </w:rPr>
      </w:pPr>
      <w:r>
        <w:rPr>
          <w:noProof/>
          <w:lang w:eastAsia="ru-RU"/>
        </w:rPr>
        <w:pict>
          <v:rect id="_x0000_s1032" style="position:absolute;left:0;text-align:left;margin-left:224.15pt;margin-top:15.85pt;width:163.05pt;height:25.05pt;z-index:251651584;v-text-anchor:middle" filled="f" fillcolor="#92cddc" strokeweight="1pt">
            <v:fill color2="#daeef3" angle="-45" focus="-50%" type="gradient"/>
            <v:shadow type="perspective" color="#205867" opacity=".5" offset="1pt" offset2="-3pt"/>
            <v:textbox style="mso-next-textbox:#_x0000_s1032" inset="0,0,0,0">
              <w:txbxContent>
                <w:p w:rsidR="004C7FEC" w:rsidRPr="00205649" w:rsidRDefault="004C7FEC" w:rsidP="00E045DB">
                  <w:pPr>
                    <w:jc w:val="center"/>
                    <w:rPr>
                      <w:rFonts w:ascii="Times New Roman" w:hAnsi="Times New Roman"/>
                      <w:sz w:val="24"/>
                      <w:szCs w:val="24"/>
                    </w:rPr>
                  </w:pPr>
                  <w:r w:rsidRPr="00205649">
                    <w:rPr>
                      <w:rFonts w:ascii="Times New Roman" w:hAnsi="Times New Roman"/>
                      <w:sz w:val="24"/>
                      <w:szCs w:val="24"/>
                    </w:rPr>
                    <w:t>Рассмотрение документов</w:t>
                  </w:r>
                </w:p>
              </w:txbxContent>
            </v:textbox>
          </v:rect>
        </w:pict>
      </w:r>
    </w:p>
    <w:p w:rsidR="00C14136" w:rsidRPr="00FA4080" w:rsidRDefault="00C14136" w:rsidP="00E045DB">
      <w:pPr>
        <w:tabs>
          <w:tab w:val="left" w:pos="0"/>
        </w:tabs>
        <w:ind w:firstLine="709"/>
        <w:jc w:val="center"/>
        <w:rPr>
          <w:rFonts w:ascii="Times New Roman" w:hAnsi="Times New Roman"/>
          <w:sz w:val="24"/>
          <w:szCs w:val="24"/>
        </w:rPr>
      </w:pPr>
      <w:r>
        <w:rPr>
          <w:noProof/>
          <w:lang w:eastAsia="ru-RU"/>
        </w:rPr>
        <w:pict>
          <v:shape id="_x0000_s1033" type="#_x0000_t32" style="position:absolute;left:0;text-align:left;margin-left:302.9pt;margin-top:15.05pt;width:.05pt;height:20.8pt;z-index:251659776" o:connectortype="straight">
            <v:stroke endarrow="block"/>
          </v:shape>
        </w:pict>
      </w:r>
    </w:p>
    <w:p w:rsidR="00C14136" w:rsidRPr="00FA4080" w:rsidRDefault="000A2DB4" w:rsidP="00E045DB">
      <w:pPr>
        <w:tabs>
          <w:tab w:val="left" w:pos="0"/>
        </w:tabs>
        <w:ind w:firstLine="709"/>
        <w:jc w:val="center"/>
        <w:rPr>
          <w:rFonts w:ascii="Times New Roman" w:hAnsi="Times New Roman"/>
          <w:sz w:val="24"/>
          <w:szCs w:val="24"/>
        </w:rPr>
      </w:pPr>
      <w:r>
        <w:rPr>
          <w:noProof/>
          <w:lang w:eastAsia="ru-RU"/>
        </w:rPr>
        <w:pict>
          <v:shapetype id="_x0000_t4" coordsize="21600,21600" o:spt="4" path="m10800,l,10800,10800,21600,21600,10800xe">
            <v:stroke joinstyle="miter"/>
            <v:path gradientshapeok="t" o:connecttype="rect" textboxrect="5400,5400,16200,16200"/>
          </v:shapetype>
          <v:shape id="_x0000_s1035" type="#_x0000_t4" style="position:absolute;left:0;text-align:left;margin-left:224.15pt;margin-top:14.85pt;width:159.6pt;height:88.1pt;z-index:251652608;v-text-anchor:middle" filled="f" fillcolor="#92cddc" strokeweight="1pt">
            <v:fill color2="#daeef3" angle="-45" focus="-50%" type="gradient"/>
            <v:shadow type="perspective" color="#205867" opacity=".5" offset="1pt" offset2="-3pt"/>
            <v:textbox style="mso-next-textbox:#_x0000_s1035" inset="0,0,0,0">
              <w:txbxContent>
                <w:p w:rsidR="004C7FEC" w:rsidRPr="00205649" w:rsidRDefault="004C7FEC" w:rsidP="00E045DB">
                  <w:pPr>
                    <w:spacing w:line="240" w:lineRule="auto"/>
                    <w:jc w:val="center"/>
                    <w:rPr>
                      <w:rFonts w:ascii="Times New Roman" w:hAnsi="Times New Roman"/>
                      <w:sz w:val="24"/>
                      <w:szCs w:val="24"/>
                    </w:rPr>
                  </w:pPr>
                  <w:r w:rsidRPr="00205649">
                    <w:rPr>
                      <w:rFonts w:ascii="Times New Roman" w:hAnsi="Times New Roman"/>
                      <w:sz w:val="24"/>
                      <w:szCs w:val="24"/>
                    </w:rPr>
                    <w:t>Отсутствуют основания для отказа</w:t>
                  </w:r>
                </w:p>
              </w:txbxContent>
            </v:textbox>
          </v:shape>
        </w:pict>
      </w:r>
      <w:r w:rsidR="00C14136">
        <w:rPr>
          <w:noProof/>
          <w:lang w:eastAsia="ru-RU"/>
        </w:rPr>
        <w:pict>
          <v:rect id="_x0000_s1034" style="position:absolute;left:0;text-align:left;margin-left:49.9pt;margin-top:20.3pt;width:121.2pt;height:67.2pt;z-index:251653632;v-text-anchor:middle" filled="f" fillcolor="#92cddc" strokeweight="1pt">
            <v:fill color2="#daeef3" angle="-45" focus="-50%" type="gradient"/>
            <v:shadow type="perspective" color="#205867" opacity=".5" offset="1pt" offset2="-3pt"/>
            <v:textbox style="mso-next-textbox:#_x0000_s1034" inset="0,0,0,0">
              <w:txbxContent>
                <w:p w:rsidR="004C7FEC" w:rsidRPr="00205649" w:rsidRDefault="004C7FEC" w:rsidP="00E045DB">
                  <w:pPr>
                    <w:spacing w:line="240" w:lineRule="auto"/>
                    <w:jc w:val="center"/>
                    <w:rPr>
                      <w:rFonts w:ascii="Times New Roman" w:hAnsi="Times New Roman"/>
                      <w:sz w:val="24"/>
                      <w:szCs w:val="24"/>
                    </w:rPr>
                  </w:pPr>
                  <w:r w:rsidRPr="00205649">
                    <w:rPr>
                      <w:rFonts w:ascii="Times New Roman" w:hAnsi="Times New Roman"/>
                      <w:sz w:val="24"/>
                      <w:szCs w:val="24"/>
                    </w:rPr>
                    <w:t>Отказ в предоставл</w:t>
                  </w:r>
                  <w:r w:rsidRPr="00205649">
                    <w:rPr>
                      <w:rFonts w:ascii="Times New Roman" w:hAnsi="Times New Roman"/>
                      <w:sz w:val="24"/>
                      <w:szCs w:val="24"/>
                    </w:rPr>
                    <w:t>е</w:t>
                  </w:r>
                  <w:r w:rsidRPr="00205649">
                    <w:rPr>
                      <w:rFonts w:ascii="Times New Roman" w:hAnsi="Times New Roman"/>
                      <w:sz w:val="24"/>
                      <w:szCs w:val="24"/>
                    </w:rPr>
                    <w:t xml:space="preserve">нии услуги </w:t>
                  </w:r>
                </w:p>
              </w:txbxContent>
            </v:textbox>
          </v:rect>
        </w:pict>
      </w: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E045DB">
      <w:pPr>
        <w:tabs>
          <w:tab w:val="left" w:pos="0"/>
        </w:tabs>
        <w:ind w:firstLine="709"/>
        <w:jc w:val="center"/>
        <w:rPr>
          <w:rFonts w:ascii="Times New Roman" w:hAnsi="Times New Roman"/>
          <w:sz w:val="24"/>
          <w:szCs w:val="24"/>
        </w:rPr>
      </w:pPr>
      <w:r>
        <w:rPr>
          <w:noProof/>
          <w:lang w:eastAsia="ru-RU"/>
        </w:rPr>
        <w:pict>
          <v:shape id="_x0000_s1036" type="#_x0000_t32" style="position:absolute;left:0;text-align:left;margin-left:176.05pt;margin-top:4.7pt;width:38.8pt;height:0;flip:x;z-index:251661824" o:connectortype="straight">
            <v:stroke endarrow="block"/>
          </v:shape>
        </w:pict>
      </w:r>
      <w:r>
        <w:rPr>
          <w:noProof/>
          <w:lang w:eastAsia="ru-RU"/>
        </w:rPr>
        <w:pict>
          <v:rect id="_x0000_s1037" style="position:absolute;left:0;text-align:left;margin-left:188.7pt;margin-top:14.5pt;width:21.85pt;height:14.95pt;z-index:251663872;v-text-anchor:middle" stroked="f">
            <v:textbox inset="0,0,0,0">
              <w:txbxContent>
                <w:p w:rsidR="004C7FEC" w:rsidRPr="00121411" w:rsidRDefault="004C7FEC" w:rsidP="00E045DB">
                  <w:pPr>
                    <w:jc w:val="center"/>
                    <w:rPr>
                      <w:sz w:val="24"/>
                      <w:szCs w:val="24"/>
                    </w:rPr>
                  </w:pPr>
                  <w:r w:rsidRPr="00121411">
                    <w:rPr>
                      <w:sz w:val="24"/>
                      <w:szCs w:val="24"/>
                    </w:rPr>
                    <w:t>нет</w:t>
                  </w:r>
                </w:p>
              </w:txbxContent>
            </v:textbox>
          </v:rect>
        </w:pict>
      </w:r>
    </w:p>
    <w:p w:rsidR="00C14136" w:rsidRPr="00FA4080" w:rsidRDefault="00C14136" w:rsidP="00E045DB">
      <w:pPr>
        <w:tabs>
          <w:tab w:val="left" w:pos="0"/>
        </w:tabs>
        <w:ind w:firstLine="709"/>
        <w:jc w:val="center"/>
        <w:rPr>
          <w:rFonts w:ascii="Times New Roman" w:hAnsi="Times New Roman"/>
          <w:sz w:val="24"/>
          <w:szCs w:val="24"/>
        </w:rPr>
      </w:pPr>
      <w:r>
        <w:rPr>
          <w:noProof/>
          <w:lang w:eastAsia="ru-RU"/>
        </w:rPr>
        <w:pict>
          <v:shape id="_x0000_s1038" type="#_x0000_t32" style="position:absolute;left:0;text-align:left;margin-left:112.95pt;margin-top:25.3pt;width:.6pt;height:17.5pt;z-index:251660800" o:connectortype="straight">
            <v:stroke endarrow="block"/>
          </v:shape>
        </w:pict>
      </w:r>
    </w:p>
    <w:p w:rsidR="00C14136" w:rsidRPr="00FA4080" w:rsidRDefault="000A2DB4" w:rsidP="00E045DB">
      <w:pPr>
        <w:tabs>
          <w:tab w:val="left" w:pos="0"/>
        </w:tabs>
        <w:ind w:firstLine="709"/>
        <w:jc w:val="center"/>
        <w:rPr>
          <w:rFonts w:ascii="Times New Roman" w:hAnsi="Times New Roman"/>
          <w:sz w:val="24"/>
          <w:szCs w:val="24"/>
        </w:rPr>
      </w:pPr>
      <w:r>
        <w:rPr>
          <w:noProof/>
          <w:lang w:eastAsia="ru-RU"/>
        </w:rPr>
        <w:pict>
          <v:shape id="_x0000_s1040" type="#_x0000_t32" style="position:absolute;left:0;text-align:left;margin-left:302.9pt;margin-top:6.05pt;width:0;height:17.85pt;z-index:251658752" o:connectortype="straight">
            <v:stroke endarrow="block"/>
          </v:shape>
        </w:pict>
      </w:r>
      <w:r w:rsidR="00C14136">
        <w:rPr>
          <w:noProof/>
          <w:lang w:eastAsia="ru-RU"/>
        </w:rPr>
        <w:pict>
          <v:rect id="_x0000_s1039" style="position:absolute;left:0;text-align:left;margin-left:316.95pt;margin-top:2.55pt;width:17.6pt;height:14.35pt;z-index:251662848;v-text-anchor:middle" stroked="f">
            <v:textbox inset="0,0,0,0">
              <w:txbxContent>
                <w:p w:rsidR="004C7FEC" w:rsidRPr="00121411" w:rsidRDefault="004C7FEC" w:rsidP="00E045DB">
                  <w:pPr>
                    <w:jc w:val="center"/>
                    <w:rPr>
                      <w:sz w:val="24"/>
                      <w:szCs w:val="24"/>
                    </w:rPr>
                  </w:pPr>
                  <w:r w:rsidRPr="00121411">
                    <w:rPr>
                      <w:sz w:val="24"/>
                      <w:szCs w:val="24"/>
                    </w:rPr>
                    <w:t>да</w:t>
                  </w:r>
                </w:p>
              </w:txbxContent>
            </v:textbox>
          </v:rect>
        </w:pict>
      </w:r>
    </w:p>
    <w:p w:rsidR="00C14136" w:rsidRPr="00FA4080" w:rsidRDefault="00C14136" w:rsidP="00E045DB">
      <w:pPr>
        <w:tabs>
          <w:tab w:val="left" w:pos="0"/>
        </w:tabs>
        <w:ind w:firstLine="709"/>
        <w:jc w:val="center"/>
        <w:rPr>
          <w:rFonts w:ascii="Times New Roman" w:hAnsi="Times New Roman"/>
          <w:sz w:val="24"/>
          <w:szCs w:val="24"/>
        </w:rPr>
      </w:pPr>
      <w:r>
        <w:rPr>
          <w:noProof/>
          <w:lang w:eastAsia="ru-RU"/>
        </w:rPr>
        <w:pict>
          <v:oval id="_x0000_s1041" style="position:absolute;left:0;text-align:left;margin-left:219.5pt;margin-top:3.9pt;width:195.6pt;height:98.25pt;z-index:251654656;v-text-anchor:middle" filled="f" fillcolor="#92cddc" strokeweight="1pt">
            <v:fill color2="#daeef3" angle="-45" focusposition="1" focussize="" focus="-50%" type="gradient"/>
            <v:shadow type="perspective" color="#205867" opacity=".5" offset="1pt" offset2="-3pt"/>
            <v:textbox inset="0,0,0,0">
              <w:txbxContent>
                <w:p w:rsidR="004C7FEC" w:rsidRPr="00205649" w:rsidRDefault="004C7FEC" w:rsidP="00E045DB">
                  <w:pPr>
                    <w:jc w:val="center"/>
                    <w:rPr>
                      <w:rFonts w:ascii="Times New Roman" w:hAnsi="Times New Roman"/>
                      <w:sz w:val="24"/>
                      <w:szCs w:val="24"/>
                    </w:rPr>
                  </w:pPr>
                  <w:r w:rsidRPr="00205649">
                    <w:rPr>
                      <w:rFonts w:ascii="Times New Roman" w:hAnsi="Times New Roman"/>
                      <w:sz w:val="24"/>
                      <w:szCs w:val="24"/>
                    </w:rPr>
                    <w:t>Завершение предоставл</w:t>
                  </w:r>
                  <w:r w:rsidRPr="00205649">
                    <w:rPr>
                      <w:rFonts w:ascii="Times New Roman" w:hAnsi="Times New Roman"/>
                      <w:sz w:val="24"/>
                      <w:szCs w:val="24"/>
                    </w:rPr>
                    <w:t>е</w:t>
                  </w:r>
                  <w:r w:rsidRPr="00205649">
                    <w:rPr>
                      <w:rFonts w:ascii="Times New Roman" w:hAnsi="Times New Roman"/>
                      <w:sz w:val="24"/>
                      <w:szCs w:val="24"/>
                    </w:rPr>
                    <w:t>ния услуги: получение д</w:t>
                  </w:r>
                  <w:r w:rsidRPr="00205649">
                    <w:rPr>
                      <w:rFonts w:ascii="Times New Roman" w:hAnsi="Times New Roman"/>
                      <w:sz w:val="24"/>
                      <w:szCs w:val="24"/>
                    </w:rPr>
                    <w:t>о</w:t>
                  </w:r>
                  <w:r w:rsidRPr="00205649">
                    <w:rPr>
                      <w:rFonts w:ascii="Times New Roman" w:hAnsi="Times New Roman"/>
                      <w:sz w:val="24"/>
                      <w:szCs w:val="24"/>
                    </w:rPr>
                    <w:t>говора купли-продажи</w:t>
                  </w:r>
                </w:p>
              </w:txbxContent>
            </v:textbox>
          </v:oval>
        </w:pict>
      </w:r>
      <w:r>
        <w:rPr>
          <w:noProof/>
          <w:lang w:eastAsia="ru-RU"/>
        </w:rPr>
        <w:pict>
          <v:oval id="_x0000_s1042" style="position:absolute;left:0;text-align:left;margin-left:38.3pt;margin-top:7.8pt;width:141.6pt;height:80.2pt;z-index:251655680;v-text-anchor:middle" filled="f" fillcolor="#92cddc" strokeweight="1pt">
            <v:fill color2="#daeef3" angle="-45" focusposition="1" focussize="" focus="-50%" type="gradient"/>
            <v:shadow type="perspective" color="#205867" opacity=".5" offset="1pt" offset2="-3pt"/>
            <v:textbox inset="0,0,0,0">
              <w:txbxContent>
                <w:p w:rsidR="004C7FEC" w:rsidRPr="00205649" w:rsidRDefault="004C7FEC" w:rsidP="00E045DB">
                  <w:pPr>
                    <w:spacing w:line="240" w:lineRule="auto"/>
                    <w:jc w:val="center"/>
                    <w:rPr>
                      <w:rFonts w:ascii="Times New Roman" w:hAnsi="Times New Roman"/>
                      <w:sz w:val="24"/>
                      <w:szCs w:val="24"/>
                    </w:rPr>
                  </w:pPr>
                  <w:r w:rsidRPr="00205649">
                    <w:rPr>
                      <w:rFonts w:ascii="Times New Roman" w:hAnsi="Times New Roman"/>
                      <w:sz w:val="24"/>
                      <w:szCs w:val="24"/>
                    </w:rPr>
                    <w:t>Завершение пр</w:t>
                  </w:r>
                  <w:r w:rsidRPr="00205649">
                    <w:rPr>
                      <w:rFonts w:ascii="Times New Roman" w:hAnsi="Times New Roman"/>
                      <w:sz w:val="24"/>
                      <w:szCs w:val="24"/>
                    </w:rPr>
                    <w:t>е</w:t>
                  </w:r>
                  <w:r w:rsidRPr="00205649">
                    <w:rPr>
                      <w:rFonts w:ascii="Times New Roman" w:hAnsi="Times New Roman"/>
                      <w:sz w:val="24"/>
                      <w:szCs w:val="24"/>
                    </w:rPr>
                    <w:t>доставления усл</w:t>
                  </w:r>
                  <w:r w:rsidRPr="00205649">
                    <w:rPr>
                      <w:rFonts w:ascii="Times New Roman" w:hAnsi="Times New Roman"/>
                      <w:sz w:val="24"/>
                      <w:szCs w:val="24"/>
                    </w:rPr>
                    <w:t>у</w:t>
                  </w:r>
                  <w:r w:rsidRPr="00205649">
                    <w:rPr>
                      <w:rFonts w:ascii="Times New Roman" w:hAnsi="Times New Roman"/>
                      <w:sz w:val="24"/>
                      <w:szCs w:val="24"/>
                    </w:rPr>
                    <w:t>ги: получение о</w:t>
                  </w:r>
                  <w:r w:rsidRPr="00205649">
                    <w:rPr>
                      <w:rFonts w:ascii="Times New Roman" w:hAnsi="Times New Roman"/>
                      <w:sz w:val="24"/>
                      <w:szCs w:val="24"/>
                    </w:rPr>
                    <w:t>т</w:t>
                  </w:r>
                  <w:r w:rsidRPr="00205649">
                    <w:rPr>
                      <w:rFonts w:ascii="Times New Roman" w:hAnsi="Times New Roman"/>
                      <w:sz w:val="24"/>
                      <w:szCs w:val="24"/>
                    </w:rPr>
                    <w:t>каза</w:t>
                  </w:r>
                </w:p>
              </w:txbxContent>
            </v:textbox>
          </v:oval>
        </w:pict>
      </w: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E045DB">
      <w:pPr>
        <w:tabs>
          <w:tab w:val="left" w:pos="0"/>
        </w:tabs>
        <w:ind w:firstLine="709"/>
        <w:jc w:val="center"/>
        <w:rPr>
          <w:rFonts w:ascii="Times New Roman" w:hAnsi="Times New Roman"/>
          <w:sz w:val="24"/>
          <w:szCs w:val="24"/>
        </w:rPr>
      </w:pPr>
    </w:p>
    <w:p w:rsidR="00C14136" w:rsidRPr="00FA4080" w:rsidRDefault="00C14136" w:rsidP="00D815BC">
      <w:pPr>
        <w:widowControl w:val="0"/>
        <w:autoSpaceDE w:val="0"/>
        <w:autoSpaceDN w:val="0"/>
        <w:adjustRightInd w:val="0"/>
        <w:spacing w:after="0" w:line="240" w:lineRule="auto"/>
        <w:jc w:val="right"/>
        <w:outlineLvl w:val="1"/>
      </w:pPr>
      <w:bookmarkStart w:id="2" w:name="Par858"/>
      <w:bookmarkStart w:id="3" w:name="Par894"/>
      <w:bookmarkEnd w:id="2"/>
      <w:bookmarkEnd w:id="3"/>
    </w:p>
    <w:sectPr w:rsidR="00C14136" w:rsidRPr="00FA4080" w:rsidSect="003E6C66">
      <w:pgSz w:w="11906" w:h="16838"/>
      <w:pgMar w:top="567" w:right="850" w:bottom="568" w:left="170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F9" w:rsidRDefault="00C544F9" w:rsidP="00B1367D">
      <w:pPr>
        <w:spacing w:after="0" w:line="240" w:lineRule="auto"/>
      </w:pPr>
      <w:r>
        <w:separator/>
      </w:r>
    </w:p>
  </w:endnote>
  <w:endnote w:type="continuationSeparator" w:id="0">
    <w:p w:rsidR="00C544F9" w:rsidRDefault="00C544F9" w:rsidP="00B1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EC" w:rsidRDefault="004C7FEC">
    <w:pPr>
      <w:pStyle w:val="a6"/>
      <w:jc w:val="right"/>
    </w:pPr>
    <w:fldSimple w:instr=" PAGE   \* MERGEFORMAT ">
      <w:r w:rsidR="007438BF">
        <w:rPr>
          <w:noProof/>
        </w:rPr>
        <w:t>1</w:t>
      </w:r>
    </w:fldSimple>
  </w:p>
  <w:p w:rsidR="004C7FEC" w:rsidRDefault="004C7F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F9" w:rsidRDefault="00C544F9" w:rsidP="00B1367D">
      <w:pPr>
        <w:spacing w:after="0" w:line="240" w:lineRule="auto"/>
      </w:pPr>
      <w:r>
        <w:separator/>
      </w:r>
    </w:p>
  </w:footnote>
  <w:footnote w:type="continuationSeparator" w:id="0">
    <w:p w:rsidR="00C544F9" w:rsidRDefault="00C544F9" w:rsidP="00B1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8C17EF"/>
    <w:multiLevelType w:val="hybridMultilevel"/>
    <w:tmpl w:val="DE84EB40"/>
    <w:lvl w:ilvl="0" w:tplc="7E98EB9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FF2B8E"/>
    <w:multiLevelType w:val="hybridMultilevel"/>
    <w:tmpl w:val="40C8CB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0BF09F6"/>
    <w:multiLevelType w:val="hybridMultilevel"/>
    <w:tmpl w:val="B478FDD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29F1867"/>
    <w:multiLevelType w:val="hybridMultilevel"/>
    <w:tmpl w:val="DB42F2F4"/>
    <w:lvl w:ilvl="0" w:tplc="764CE54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3EA0A10"/>
    <w:multiLevelType w:val="multilevel"/>
    <w:tmpl w:val="D6E243B4"/>
    <w:lvl w:ilvl="0">
      <w:start w:val="2"/>
      <w:numFmt w:val="decimal"/>
      <w:lvlText w:val="%1."/>
      <w:lvlJc w:val="left"/>
      <w:pPr>
        <w:ind w:left="718" w:hanging="360"/>
      </w:pPr>
      <w:rPr>
        <w:rFonts w:hint="default"/>
        <w:color w:val="auto"/>
      </w:rPr>
    </w:lvl>
    <w:lvl w:ilvl="1">
      <w:start w:val="4"/>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2843" w:hanging="1440"/>
      </w:pPr>
      <w:rPr>
        <w:rFonts w:hint="default"/>
      </w:rPr>
    </w:lvl>
    <w:lvl w:ilvl="6">
      <w:start w:val="1"/>
      <w:numFmt w:val="decimal"/>
      <w:isLgl/>
      <w:lvlText w:val="%1.%2.%3.%4.%5.%6.%7."/>
      <w:lvlJc w:val="left"/>
      <w:pPr>
        <w:ind w:left="3412" w:hanging="1800"/>
      </w:pPr>
      <w:rPr>
        <w:rFonts w:hint="default"/>
      </w:rPr>
    </w:lvl>
    <w:lvl w:ilvl="7">
      <w:start w:val="1"/>
      <w:numFmt w:val="decimal"/>
      <w:isLgl/>
      <w:lvlText w:val="%1.%2.%3.%4.%5.%6.%7.%8."/>
      <w:lvlJc w:val="left"/>
      <w:pPr>
        <w:ind w:left="3621" w:hanging="1800"/>
      </w:pPr>
      <w:rPr>
        <w:rFonts w:hint="default"/>
      </w:rPr>
    </w:lvl>
    <w:lvl w:ilvl="8">
      <w:start w:val="1"/>
      <w:numFmt w:val="decimal"/>
      <w:isLgl/>
      <w:lvlText w:val="%1.%2.%3.%4.%5.%6.%7.%8.%9."/>
      <w:lvlJc w:val="left"/>
      <w:pPr>
        <w:ind w:left="4190" w:hanging="2160"/>
      </w:pPr>
      <w:rPr>
        <w:rFonts w:hint="default"/>
      </w:rPr>
    </w:lvl>
  </w:abstractNum>
  <w:abstractNum w:abstractNumId="8">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04E6523"/>
    <w:multiLevelType w:val="hybridMultilevel"/>
    <w:tmpl w:val="D78A7E2C"/>
    <w:lvl w:ilvl="0" w:tplc="2848BDE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69620B4"/>
    <w:multiLevelType w:val="hybridMultilevel"/>
    <w:tmpl w:val="FEC46BEA"/>
    <w:lvl w:ilvl="0" w:tplc="9962C03A">
      <w:start w:val="4"/>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9"/>
  </w:num>
  <w:num w:numId="3">
    <w:abstractNumId w:val="8"/>
  </w:num>
  <w:num w:numId="4">
    <w:abstractNumId w:val="0"/>
  </w:num>
  <w:num w:numId="5">
    <w:abstractNumId w:val="11"/>
  </w:num>
  <w:num w:numId="6">
    <w:abstractNumId w:val="6"/>
  </w:num>
  <w:num w:numId="7">
    <w:abstractNumId w:val="2"/>
  </w:num>
  <w:num w:numId="8">
    <w:abstractNumId w:val="5"/>
  </w:num>
  <w:num w:numId="9">
    <w:abstractNumId w:val="3"/>
  </w:num>
  <w:num w:numId="10">
    <w:abstractNumId w:val="7"/>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965BAB"/>
    <w:rsid w:val="00016293"/>
    <w:rsid w:val="00017869"/>
    <w:rsid w:val="000212C5"/>
    <w:rsid w:val="000401AF"/>
    <w:rsid w:val="00041A00"/>
    <w:rsid w:val="00043F2E"/>
    <w:rsid w:val="0006093C"/>
    <w:rsid w:val="00062A11"/>
    <w:rsid w:val="0007024C"/>
    <w:rsid w:val="0007138D"/>
    <w:rsid w:val="00073222"/>
    <w:rsid w:val="00075425"/>
    <w:rsid w:val="000757C1"/>
    <w:rsid w:val="00080287"/>
    <w:rsid w:val="00084296"/>
    <w:rsid w:val="00090864"/>
    <w:rsid w:val="0009449C"/>
    <w:rsid w:val="000976A9"/>
    <w:rsid w:val="00097EEF"/>
    <w:rsid w:val="000A2DB4"/>
    <w:rsid w:val="000A306B"/>
    <w:rsid w:val="000A33AF"/>
    <w:rsid w:val="000A5F88"/>
    <w:rsid w:val="000C2067"/>
    <w:rsid w:val="000C760F"/>
    <w:rsid w:val="000C7C3B"/>
    <w:rsid w:val="000E4BF3"/>
    <w:rsid w:val="000E5386"/>
    <w:rsid w:val="000F38E9"/>
    <w:rsid w:val="000F3BCC"/>
    <w:rsid w:val="000F4CE6"/>
    <w:rsid w:val="000F6BF0"/>
    <w:rsid w:val="000F7AFF"/>
    <w:rsid w:val="00101D04"/>
    <w:rsid w:val="001029FA"/>
    <w:rsid w:val="00102B4B"/>
    <w:rsid w:val="00104605"/>
    <w:rsid w:val="001125EB"/>
    <w:rsid w:val="00115030"/>
    <w:rsid w:val="00121411"/>
    <w:rsid w:val="00124A7D"/>
    <w:rsid w:val="0012701B"/>
    <w:rsid w:val="00127AF8"/>
    <w:rsid w:val="00131F36"/>
    <w:rsid w:val="00145F1A"/>
    <w:rsid w:val="0015315A"/>
    <w:rsid w:val="001536EB"/>
    <w:rsid w:val="00161428"/>
    <w:rsid w:val="00176107"/>
    <w:rsid w:val="00177EE7"/>
    <w:rsid w:val="00197842"/>
    <w:rsid w:val="001A7793"/>
    <w:rsid w:val="001B73DE"/>
    <w:rsid w:val="001B7EBF"/>
    <w:rsid w:val="001C0144"/>
    <w:rsid w:val="001C51F9"/>
    <w:rsid w:val="001C7FEB"/>
    <w:rsid w:val="001D0B21"/>
    <w:rsid w:val="001E1F67"/>
    <w:rsid w:val="001E35B4"/>
    <w:rsid w:val="001E3C17"/>
    <w:rsid w:val="001E6143"/>
    <w:rsid w:val="001E77EE"/>
    <w:rsid w:val="001F0210"/>
    <w:rsid w:val="001F6BE8"/>
    <w:rsid w:val="0020175D"/>
    <w:rsid w:val="00203120"/>
    <w:rsid w:val="00205649"/>
    <w:rsid w:val="00206967"/>
    <w:rsid w:val="00210C86"/>
    <w:rsid w:val="00215CFB"/>
    <w:rsid w:val="00217C0C"/>
    <w:rsid w:val="002212D0"/>
    <w:rsid w:val="002220A6"/>
    <w:rsid w:val="00224F32"/>
    <w:rsid w:val="00226561"/>
    <w:rsid w:val="0022658B"/>
    <w:rsid w:val="00234A3F"/>
    <w:rsid w:val="00240A2A"/>
    <w:rsid w:val="002410B9"/>
    <w:rsid w:val="0025044C"/>
    <w:rsid w:val="00252A58"/>
    <w:rsid w:val="002530CE"/>
    <w:rsid w:val="00254C0C"/>
    <w:rsid w:val="00262939"/>
    <w:rsid w:val="002638A1"/>
    <w:rsid w:val="002756D3"/>
    <w:rsid w:val="00277229"/>
    <w:rsid w:val="00277255"/>
    <w:rsid w:val="00281239"/>
    <w:rsid w:val="002813C9"/>
    <w:rsid w:val="00292E3B"/>
    <w:rsid w:val="0029412E"/>
    <w:rsid w:val="002A316E"/>
    <w:rsid w:val="002A6741"/>
    <w:rsid w:val="002A7001"/>
    <w:rsid w:val="002B597A"/>
    <w:rsid w:val="002B5B2B"/>
    <w:rsid w:val="002B6830"/>
    <w:rsid w:val="002B7AED"/>
    <w:rsid w:val="002C2D51"/>
    <w:rsid w:val="002C41E8"/>
    <w:rsid w:val="002C6AD7"/>
    <w:rsid w:val="002C7038"/>
    <w:rsid w:val="002D0D10"/>
    <w:rsid w:val="002D55EE"/>
    <w:rsid w:val="002D5CF5"/>
    <w:rsid w:val="002E6D4C"/>
    <w:rsid w:val="002F7F40"/>
    <w:rsid w:val="003119BE"/>
    <w:rsid w:val="00324A27"/>
    <w:rsid w:val="00332A20"/>
    <w:rsid w:val="003347EE"/>
    <w:rsid w:val="00335A93"/>
    <w:rsid w:val="00340BD6"/>
    <w:rsid w:val="003413EE"/>
    <w:rsid w:val="00342316"/>
    <w:rsid w:val="00343F01"/>
    <w:rsid w:val="003442F2"/>
    <w:rsid w:val="00345DBD"/>
    <w:rsid w:val="003542D9"/>
    <w:rsid w:val="00357DF1"/>
    <w:rsid w:val="00360861"/>
    <w:rsid w:val="003615FF"/>
    <w:rsid w:val="003721F5"/>
    <w:rsid w:val="00373714"/>
    <w:rsid w:val="00375D82"/>
    <w:rsid w:val="003966F1"/>
    <w:rsid w:val="0039702E"/>
    <w:rsid w:val="00397BD5"/>
    <w:rsid w:val="00397F16"/>
    <w:rsid w:val="003A7304"/>
    <w:rsid w:val="003C2225"/>
    <w:rsid w:val="003C265B"/>
    <w:rsid w:val="003C2CAC"/>
    <w:rsid w:val="003C5212"/>
    <w:rsid w:val="003C528F"/>
    <w:rsid w:val="003C581C"/>
    <w:rsid w:val="003D1FF3"/>
    <w:rsid w:val="003E06B7"/>
    <w:rsid w:val="003E5129"/>
    <w:rsid w:val="003E5E77"/>
    <w:rsid w:val="003E6C66"/>
    <w:rsid w:val="003E7A33"/>
    <w:rsid w:val="003F02BE"/>
    <w:rsid w:val="003F1621"/>
    <w:rsid w:val="003F37F5"/>
    <w:rsid w:val="00403EA8"/>
    <w:rsid w:val="004054DF"/>
    <w:rsid w:val="00407686"/>
    <w:rsid w:val="0041228B"/>
    <w:rsid w:val="00415F67"/>
    <w:rsid w:val="00417F04"/>
    <w:rsid w:val="00420DE9"/>
    <w:rsid w:val="00423DE8"/>
    <w:rsid w:val="004247AC"/>
    <w:rsid w:val="00426FEE"/>
    <w:rsid w:val="004324A8"/>
    <w:rsid w:val="00443B4F"/>
    <w:rsid w:val="00445E11"/>
    <w:rsid w:val="004461E7"/>
    <w:rsid w:val="004466AC"/>
    <w:rsid w:val="00446E9F"/>
    <w:rsid w:val="0044724E"/>
    <w:rsid w:val="004504DA"/>
    <w:rsid w:val="004640E5"/>
    <w:rsid w:val="0046515C"/>
    <w:rsid w:val="004704F3"/>
    <w:rsid w:val="00470DAC"/>
    <w:rsid w:val="004775D1"/>
    <w:rsid w:val="0048105D"/>
    <w:rsid w:val="00482F1E"/>
    <w:rsid w:val="0048697A"/>
    <w:rsid w:val="00487A65"/>
    <w:rsid w:val="00492649"/>
    <w:rsid w:val="00495D63"/>
    <w:rsid w:val="004A1A52"/>
    <w:rsid w:val="004A5E24"/>
    <w:rsid w:val="004B71D8"/>
    <w:rsid w:val="004B7B14"/>
    <w:rsid w:val="004C631E"/>
    <w:rsid w:val="004C7FEC"/>
    <w:rsid w:val="004D54F4"/>
    <w:rsid w:val="004D7D54"/>
    <w:rsid w:val="004E1825"/>
    <w:rsid w:val="004E6A20"/>
    <w:rsid w:val="004F2A5E"/>
    <w:rsid w:val="0050336A"/>
    <w:rsid w:val="005037B0"/>
    <w:rsid w:val="005040B5"/>
    <w:rsid w:val="0050495F"/>
    <w:rsid w:val="005138E9"/>
    <w:rsid w:val="00516A1A"/>
    <w:rsid w:val="00522B69"/>
    <w:rsid w:val="005234FC"/>
    <w:rsid w:val="0052434F"/>
    <w:rsid w:val="005362BE"/>
    <w:rsid w:val="00541174"/>
    <w:rsid w:val="0054476A"/>
    <w:rsid w:val="0055388D"/>
    <w:rsid w:val="005642E4"/>
    <w:rsid w:val="00583B42"/>
    <w:rsid w:val="00585AB6"/>
    <w:rsid w:val="005A101E"/>
    <w:rsid w:val="005A3572"/>
    <w:rsid w:val="005B07E2"/>
    <w:rsid w:val="005B52D1"/>
    <w:rsid w:val="005B71BE"/>
    <w:rsid w:val="005C0235"/>
    <w:rsid w:val="005C206E"/>
    <w:rsid w:val="005E0511"/>
    <w:rsid w:val="005E3410"/>
    <w:rsid w:val="005E679A"/>
    <w:rsid w:val="005F7E1B"/>
    <w:rsid w:val="006058E2"/>
    <w:rsid w:val="006065AE"/>
    <w:rsid w:val="0061207D"/>
    <w:rsid w:val="00612380"/>
    <w:rsid w:val="00621EAE"/>
    <w:rsid w:val="00622DF4"/>
    <w:rsid w:val="00623920"/>
    <w:rsid w:val="006248D5"/>
    <w:rsid w:val="00630684"/>
    <w:rsid w:val="00633C3D"/>
    <w:rsid w:val="0063576B"/>
    <w:rsid w:val="00640F74"/>
    <w:rsid w:val="00641C3E"/>
    <w:rsid w:val="006442DA"/>
    <w:rsid w:val="00645E98"/>
    <w:rsid w:val="0065072B"/>
    <w:rsid w:val="006515BA"/>
    <w:rsid w:val="006528C1"/>
    <w:rsid w:val="0065330B"/>
    <w:rsid w:val="00661AFF"/>
    <w:rsid w:val="00663823"/>
    <w:rsid w:val="00672303"/>
    <w:rsid w:val="00686B16"/>
    <w:rsid w:val="0069057F"/>
    <w:rsid w:val="006A1120"/>
    <w:rsid w:val="006A2527"/>
    <w:rsid w:val="006B2830"/>
    <w:rsid w:val="006B3933"/>
    <w:rsid w:val="006B5EE4"/>
    <w:rsid w:val="006B69E5"/>
    <w:rsid w:val="006B6A2E"/>
    <w:rsid w:val="006B763A"/>
    <w:rsid w:val="006B7F5E"/>
    <w:rsid w:val="006D403A"/>
    <w:rsid w:val="006E7085"/>
    <w:rsid w:val="00705BBF"/>
    <w:rsid w:val="00714A31"/>
    <w:rsid w:val="007155CA"/>
    <w:rsid w:val="00717732"/>
    <w:rsid w:val="0072038F"/>
    <w:rsid w:val="0072112A"/>
    <w:rsid w:val="0074231D"/>
    <w:rsid w:val="007423BD"/>
    <w:rsid w:val="007438BF"/>
    <w:rsid w:val="00744068"/>
    <w:rsid w:val="007462C1"/>
    <w:rsid w:val="00755C44"/>
    <w:rsid w:val="00766290"/>
    <w:rsid w:val="00766F49"/>
    <w:rsid w:val="00770891"/>
    <w:rsid w:val="0077096D"/>
    <w:rsid w:val="00773A52"/>
    <w:rsid w:val="007834E1"/>
    <w:rsid w:val="00795167"/>
    <w:rsid w:val="007959C2"/>
    <w:rsid w:val="00797CD3"/>
    <w:rsid w:val="00797D8A"/>
    <w:rsid w:val="007A089B"/>
    <w:rsid w:val="007A0FC0"/>
    <w:rsid w:val="007A2554"/>
    <w:rsid w:val="007A3DC8"/>
    <w:rsid w:val="007A5AFC"/>
    <w:rsid w:val="007B0FC8"/>
    <w:rsid w:val="007B4C08"/>
    <w:rsid w:val="007C5907"/>
    <w:rsid w:val="007D3DAC"/>
    <w:rsid w:val="007E33DD"/>
    <w:rsid w:val="00800BE4"/>
    <w:rsid w:val="00804165"/>
    <w:rsid w:val="008077E1"/>
    <w:rsid w:val="008149C3"/>
    <w:rsid w:val="00834741"/>
    <w:rsid w:val="0083503C"/>
    <w:rsid w:val="0084463A"/>
    <w:rsid w:val="008449E7"/>
    <w:rsid w:val="00854342"/>
    <w:rsid w:val="008567C2"/>
    <w:rsid w:val="00857464"/>
    <w:rsid w:val="0086131A"/>
    <w:rsid w:val="00864D8E"/>
    <w:rsid w:val="008733FC"/>
    <w:rsid w:val="00897406"/>
    <w:rsid w:val="008A5F59"/>
    <w:rsid w:val="008A6E03"/>
    <w:rsid w:val="008B46BF"/>
    <w:rsid w:val="008B6466"/>
    <w:rsid w:val="008B6736"/>
    <w:rsid w:val="008C19C1"/>
    <w:rsid w:val="008C3240"/>
    <w:rsid w:val="008C329A"/>
    <w:rsid w:val="008C32EB"/>
    <w:rsid w:val="008C6610"/>
    <w:rsid w:val="008D0FF0"/>
    <w:rsid w:val="008E0876"/>
    <w:rsid w:val="008E1540"/>
    <w:rsid w:val="008E7712"/>
    <w:rsid w:val="008F47F0"/>
    <w:rsid w:val="00904194"/>
    <w:rsid w:val="00905A0D"/>
    <w:rsid w:val="00906D71"/>
    <w:rsid w:val="00907BD7"/>
    <w:rsid w:val="00910ECB"/>
    <w:rsid w:val="00911D81"/>
    <w:rsid w:val="00920A6C"/>
    <w:rsid w:val="009211C6"/>
    <w:rsid w:val="00930C1B"/>
    <w:rsid w:val="0093616E"/>
    <w:rsid w:val="00942A79"/>
    <w:rsid w:val="00954F6D"/>
    <w:rsid w:val="009607C0"/>
    <w:rsid w:val="00960DF3"/>
    <w:rsid w:val="00963B26"/>
    <w:rsid w:val="00965BAB"/>
    <w:rsid w:val="00974107"/>
    <w:rsid w:val="00981460"/>
    <w:rsid w:val="0098267F"/>
    <w:rsid w:val="00991F31"/>
    <w:rsid w:val="009939C2"/>
    <w:rsid w:val="00995FDB"/>
    <w:rsid w:val="009A0D06"/>
    <w:rsid w:val="009A0D0B"/>
    <w:rsid w:val="009A28AF"/>
    <w:rsid w:val="009A3F5D"/>
    <w:rsid w:val="009B6706"/>
    <w:rsid w:val="009D0326"/>
    <w:rsid w:val="009D6F2C"/>
    <w:rsid w:val="009E62A1"/>
    <w:rsid w:val="009E6C38"/>
    <w:rsid w:val="009F4B6E"/>
    <w:rsid w:val="009F4F2D"/>
    <w:rsid w:val="009F50E0"/>
    <w:rsid w:val="00A004C4"/>
    <w:rsid w:val="00A10924"/>
    <w:rsid w:val="00A1373D"/>
    <w:rsid w:val="00A2179B"/>
    <w:rsid w:val="00A21F45"/>
    <w:rsid w:val="00A22BD3"/>
    <w:rsid w:val="00A230C1"/>
    <w:rsid w:val="00A31B86"/>
    <w:rsid w:val="00A41E63"/>
    <w:rsid w:val="00A56563"/>
    <w:rsid w:val="00A6143E"/>
    <w:rsid w:val="00A74D6D"/>
    <w:rsid w:val="00A7674B"/>
    <w:rsid w:val="00A86AA7"/>
    <w:rsid w:val="00A90ABF"/>
    <w:rsid w:val="00A93E4B"/>
    <w:rsid w:val="00AA5105"/>
    <w:rsid w:val="00AB0A80"/>
    <w:rsid w:val="00AB1E09"/>
    <w:rsid w:val="00AB7A32"/>
    <w:rsid w:val="00AC34A1"/>
    <w:rsid w:val="00AC7049"/>
    <w:rsid w:val="00AD0EB4"/>
    <w:rsid w:val="00AE2511"/>
    <w:rsid w:val="00AE3F93"/>
    <w:rsid w:val="00AF7415"/>
    <w:rsid w:val="00B01A95"/>
    <w:rsid w:val="00B04923"/>
    <w:rsid w:val="00B07314"/>
    <w:rsid w:val="00B104C6"/>
    <w:rsid w:val="00B109FC"/>
    <w:rsid w:val="00B11E5A"/>
    <w:rsid w:val="00B1367D"/>
    <w:rsid w:val="00B20839"/>
    <w:rsid w:val="00B23B7F"/>
    <w:rsid w:val="00B2799B"/>
    <w:rsid w:val="00B27C24"/>
    <w:rsid w:val="00B30C3E"/>
    <w:rsid w:val="00B3249D"/>
    <w:rsid w:val="00B3526C"/>
    <w:rsid w:val="00B418FD"/>
    <w:rsid w:val="00B43CDA"/>
    <w:rsid w:val="00B4508A"/>
    <w:rsid w:val="00B46A21"/>
    <w:rsid w:val="00B477BC"/>
    <w:rsid w:val="00B507CF"/>
    <w:rsid w:val="00B56A27"/>
    <w:rsid w:val="00B6422D"/>
    <w:rsid w:val="00B73ECA"/>
    <w:rsid w:val="00B8382B"/>
    <w:rsid w:val="00B8768F"/>
    <w:rsid w:val="00B9394E"/>
    <w:rsid w:val="00B93FF9"/>
    <w:rsid w:val="00BB1C23"/>
    <w:rsid w:val="00BB3355"/>
    <w:rsid w:val="00BB71A0"/>
    <w:rsid w:val="00BC12B9"/>
    <w:rsid w:val="00BC2240"/>
    <w:rsid w:val="00BC475B"/>
    <w:rsid w:val="00BC71E8"/>
    <w:rsid w:val="00BD4BC3"/>
    <w:rsid w:val="00BD65F2"/>
    <w:rsid w:val="00BD6B70"/>
    <w:rsid w:val="00BD7D97"/>
    <w:rsid w:val="00BE4254"/>
    <w:rsid w:val="00C00553"/>
    <w:rsid w:val="00C03DA9"/>
    <w:rsid w:val="00C11F18"/>
    <w:rsid w:val="00C129AD"/>
    <w:rsid w:val="00C14136"/>
    <w:rsid w:val="00C1687D"/>
    <w:rsid w:val="00C20BAE"/>
    <w:rsid w:val="00C21BD0"/>
    <w:rsid w:val="00C2643D"/>
    <w:rsid w:val="00C2748A"/>
    <w:rsid w:val="00C34C9E"/>
    <w:rsid w:val="00C365EA"/>
    <w:rsid w:val="00C43332"/>
    <w:rsid w:val="00C46741"/>
    <w:rsid w:val="00C47098"/>
    <w:rsid w:val="00C50742"/>
    <w:rsid w:val="00C52A9B"/>
    <w:rsid w:val="00C544F9"/>
    <w:rsid w:val="00C54E99"/>
    <w:rsid w:val="00C5552A"/>
    <w:rsid w:val="00C56B09"/>
    <w:rsid w:val="00C7090A"/>
    <w:rsid w:val="00C73D21"/>
    <w:rsid w:val="00C75CF0"/>
    <w:rsid w:val="00C87132"/>
    <w:rsid w:val="00C90D7B"/>
    <w:rsid w:val="00C919C9"/>
    <w:rsid w:val="00C92822"/>
    <w:rsid w:val="00C93A5B"/>
    <w:rsid w:val="00C96CDA"/>
    <w:rsid w:val="00CA0DA5"/>
    <w:rsid w:val="00CA473C"/>
    <w:rsid w:val="00CA6A35"/>
    <w:rsid w:val="00CB086B"/>
    <w:rsid w:val="00CB1D5D"/>
    <w:rsid w:val="00CB64B9"/>
    <w:rsid w:val="00CB7FF3"/>
    <w:rsid w:val="00CC34CB"/>
    <w:rsid w:val="00CC390F"/>
    <w:rsid w:val="00CD5224"/>
    <w:rsid w:val="00D005EE"/>
    <w:rsid w:val="00D00D6C"/>
    <w:rsid w:val="00D03CDA"/>
    <w:rsid w:val="00D03F57"/>
    <w:rsid w:val="00D04950"/>
    <w:rsid w:val="00D0511D"/>
    <w:rsid w:val="00D065E2"/>
    <w:rsid w:val="00D069B5"/>
    <w:rsid w:val="00D2772E"/>
    <w:rsid w:val="00D27E0A"/>
    <w:rsid w:val="00D41904"/>
    <w:rsid w:val="00D43681"/>
    <w:rsid w:val="00D50F0E"/>
    <w:rsid w:val="00D5205F"/>
    <w:rsid w:val="00D53CEC"/>
    <w:rsid w:val="00D56C25"/>
    <w:rsid w:val="00D611C2"/>
    <w:rsid w:val="00D61355"/>
    <w:rsid w:val="00D6748F"/>
    <w:rsid w:val="00D756DB"/>
    <w:rsid w:val="00D7601B"/>
    <w:rsid w:val="00D815BC"/>
    <w:rsid w:val="00D831D0"/>
    <w:rsid w:val="00D85E13"/>
    <w:rsid w:val="00D948A0"/>
    <w:rsid w:val="00D9529F"/>
    <w:rsid w:val="00D960BA"/>
    <w:rsid w:val="00DA4AB7"/>
    <w:rsid w:val="00DB0D19"/>
    <w:rsid w:val="00DB3DE4"/>
    <w:rsid w:val="00DD5C24"/>
    <w:rsid w:val="00DE2A78"/>
    <w:rsid w:val="00DE30B4"/>
    <w:rsid w:val="00DF3F9A"/>
    <w:rsid w:val="00DF6747"/>
    <w:rsid w:val="00DF7A13"/>
    <w:rsid w:val="00E0154C"/>
    <w:rsid w:val="00E045DB"/>
    <w:rsid w:val="00E04EF4"/>
    <w:rsid w:val="00E10C89"/>
    <w:rsid w:val="00E21589"/>
    <w:rsid w:val="00E22E1E"/>
    <w:rsid w:val="00E26061"/>
    <w:rsid w:val="00E268ED"/>
    <w:rsid w:val="00E345F4"/>
    <w:rsid w:val="00E36AEA"/>
    <w:rsid w:val="00E44B24"/>
    <w:rsid w:val="00E46D26"/>
    <w:rsid w:val="00E478C3"/>
    <w:rsid w:val="00E50D5D"/>
    <w:rsid w:val="00E60A81"/>
    <w:rsid w:val="00E673E2"/>
    <w:rsid w:val="00E765FC"/>
    <w:rsid w:val="00E76695"/>
    <w:rsid w:val="00E937CC"/>
    <w:rsid w:val="00E95318"/>
    <w:rsid w:val="00E97172"/>
    <w:rsid w:val="00EA5F72"/>
    <w:rsid w:val="00EB3971"/>
    <w:rsid w:val="00EB4E87"/>
    <w:rsid w:val="00EC007B"/>
    <w:rsid w:val="00EC05FA"/>
    <w:rsid w:val="00EC2652"/>
    <w:rsid w:val="00ED03EA"/>
    <w:rsid w:val="00ED31DD"/>
    <w:rsid w:val="00ED3EDD"/>
    <w:rsid w:val="00EE0532"/>
    <w:rsid w:val="00EE0F71"/>
    <w:rsid w:val="00EF6CB0"/>
    <w:rsid w:val="00F007BD"/>
    <w:rsid w:val="00F02935"/>
    <w:rsid w:val="00F05128"/>
    <w:rsid w:val="00F05876"/>
    <w:rsid w:val="00F05F52"/>
    <w:rsid w:val="00F13700"/>
    <w:rsid w:val="00F13A91"/>
    <w:rsid w:val="00F15606"/>
    <w:rsid w:val="00F224C0"/>
    <w:rsid w:val="00F23279"/>
    <w:rsid w:val="00F2528B"/>
    <w:rsid w:val="00F26306"/>
    <w:rsid w:val="00F3459F"/>
    <w:rsid w:val="00F37AFA"/>
    <w:rsid w:val="00F40BC4"/>
    <w:rsid w:val="00F41FBC"/>
    <w:rsid w:val="00F4241B"/>
    <w:rsid w:val="00F42D16"/>
    <w:rsid w:val="00F4328B"/>
    <w:rsid w:val="00F44E44"/>
    <w:rsid w:val="00F454FA"/>
    <w:rsid w:val="00F53381"/>
    <w:rsid w:val="00F54AEC"/>
    <w:rsid w:val="00F65CBC"/>
    <w:rsid w:val="00F71A1D"/>
    <w:rsid w:val="00F75670"/>
    <w:rsid w:val="00F757EB"/>
    <w:rsid w:val="00F92180"/>
    <w:rsid w:val="00FA4080"/>
    <w:rsid w:val="00FB3746"/>
    <w:rsid w:val="00FB3812"/>
    <w:rsid w:val="00FB4EFD"/>
    <w:rsid w:val="00FC0C40"/>
    <w:rsid w:val="00FC67D7"/>
    <w:rsid w:val="00FD0237"/>
    <w:rsid w:val="00FD29A0"/>
    <w:rsid w:val="00FD4A9B"/>
    <w:rsid w:val="00FD7862"/>
    <w:rsid w:val="00FE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BAB"/>
    <w:pPr>
      <w:spacing w:after="200" w:line="276" w:lineRule="auto"/>
    </w:pPr>
    <w:rPr>
      <w:rFonts w:eastAsia="Times New Roman"/>
      <w:sz w:val="22"/>
      <w:szCs w:val="22"/>
      <w:lang w:eastAsia="en-US"/>
    </w:rPr>
  </w:style>
  <w:style w:type="paragraph" w:styleId="1">
    <w:name w:val="heading 1"/>
    <w:basedOn w:val="a"/>
    <w:next w:val="a"/>
    <w:link w:val="10"/>
    <w:qFormat/>
    <w:locked/>
    <w:rsid w:val="00226561"/>
    <w:pPr>
      <w:keepNext/>
      <w:spacing w:before="240" w:after="60"/>
      <w:outlineLvl w:val="0"/>
    </w:pPr>
    <w:rPr>
      <w:rFonts w:ascii="Cambria" w:eastAsia="Calibri" w:hAnsi="Cambria"/>
      <w:b/>
      <w:kern w:val="32"/>
      <w:sz w:val="32"/>
      <w:szCs w:val="20"/>
      <w:lang/>
    </w:rPr>
  </w:style>
  <w:style w:type="paragraph" w:styleId="4">
    <w:name w:val="heading 4"/>
    <w:basedOn w:val="a"/>
    <w:next w:val="a"/>
    <w:link w:val="40"/>
    <w:qFormat/>
    <w:rsid w:val="002A6741"/>
    <w:pPr>
      <w:keepNext/>
      <w:suppressAutoHyphens/>
      <w:spacing w:before="240" w:after="60" w:line="240" w:lineRule="auto"/>
      <w:outlineLvl w:val="3"/>
    </w:pPr>
    <w:rPr>
      <w:rFonts w:eastAsia="Calibri"/>
      <w:b/>
      <w:sz w:val="28"/>
      <w:szCs w:val="20"/>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804165"/>
    <w:rPr>
      <w:rFonts w:ascii="Cambria" w:hAnsi="Cambria"/>
      <w:b/>
      <w:kern w:val="32"/>
      <w:sz w:val="32"/>
      <w:lang w:eastAsia="en-US"/>
    </w:rPr>
  </w:style>
  <w:style w:type="character" w:customStyle="1" w:styleId="40">
    <w:name w:val="Заголовок 4 Знак"/>
    <w:link w:val="4"/>
    <w:locked/>
    <w:rsid w:val="002A6741"/>
    <w:rPr>
      <w:rFonts w:ascii="Calibri" w:hAnsi="Calibri"/>
      <w:b/>
      <w:sz w:val="28"/>
      <w:lang w:val="en-US" w:eastAsia="ar-SA" w:bidi="ar-SA"/>
    </w:rPr>
  </w:style>
  <w:style w:type="paragraph" w:customStyle="1" w:styleId="ConsPlusNormal">
    <w:name w:val="ConsPlusNormal"/>
    <w:rsid w:val="00965BAB"/>
    <w:pPr>
      <w:widowControl w:val="0"/>
      <w:autoSpaceDE w:val="0"/>
      <w:autoSpaceDN w:val="0"/>
      <w:adjustRightInd w:val="0"/>
    </w:pPr>
    <w:rPr>
      <w:rFonts w:cs="Calibri"/>
      <w:sz w:val="22"/>
      <w:szCs w:val="22"/>
    </w:rPr>
  </w:style>
  <w:style w:type="paragraph" w:customStyle="1" w:styleId="ConsPlusNonformat">
    <w:name w:val="ConsPlusNonformat"/>
    <w:rsid w:val="00965BAB"/>
    <w:pPr>
      <w:widowControl w:val="0"/>
      <w:autoSpaceDE w:val="0"/>
      <w:autoSpaceDN w:val="0"/>
      <w:adjustRightInd w:val="0"/>
    </w:pPr>
    <w:rPr>
      <w:rFonts w:ascii="Courier New" w:hAnsi="Courier New" w:cs="Courier New"/>
    </w:rPr>
  </w:style>
  <w:style w:type="paragraph" w:customStyle="1" w:styleId="ConsPlusTitle">
    <w:name w:val="ConsPlusTitle"/>
    <w:rsid w:val="00965BAB"/>
    <w:pPr>
      <w:widowControl w:val="0"/>
      <w:autoSpaceDE w:val="0"/>
      <w:autoSpaceDN w:val="0"/>
      <w:adjustRightInd w:val="0"/>
    </w:pPr>
    <w:rPr>
      <w:rFonts w:cs="Calibri"/>
      <w:b/>
      <w:bCs/>
      <w:sz w:val="22"/>
      <w:szCs w:val="22"/>
    </w:rPr>
  </w:style>
  <w:style w:type="paragraph" w:customStyle="1" w:styleId="ConsPlusCell">
    <w:name w:val="ConsPlusCell"/>
    <w:rsid w:val="00965BAB"/>
    <w:pPr>
      <w:widowControl w:val="0"/>
      <w:autoSpaceDE w:val="0"/>
      <w:autoSpaceDN w:val="0"/>
      <w:adjustRightInd w:val="0"/>
    </w:pPr>
    <w:rPr>
      <w:rFonts w:cs="Calibri"/>
      <w:sz w:val="22"/>
      <w:szCs w:val="22"/>
    </w:rPr>
  </w:style>
  <w:style w:type="paragraph" w:customStyle="1" w:styleId="11">
    <w:name w:val="1"/>
    <w:basedOn w:val="a"/>
    <w:rsid w:val="00630684"/>
    <w:pPr>
      <w:suppressAutoHyphens/>
      <w:spacing w:before="280" w:after="280" w:line="240" w:lineRule="auto"/>
    </w:pPr>
    <w:rPr>
      <w:rFonts w:ascii="Times New Roman" w:eastAsia="Calibri" w:hAnsi="Times New Roman"/>
      <w:sz w:val="24"/>
      <w:szCs w:val="24"/>
      <w:lang w:eastAsia="ar-SA"/>
    </w:rPr>
  </w:style>
  <w:style w:type="character" w:styleId="a3">
    <w:name w:val="Strong"/>
    <w:qFormat/>
    <w:rsid w:val="00C46741"/>
    <w:rPr>
      <w:b/>
    </w:rPr>
  </w:style>
  <w:style w:type="paragraph" w:customStyle="1" w:styleId="consplusnormal0">
    <w:name w:val="consplusnormal"/>
    <w:basedOn w:val="a"/>
    <w:rsid w:val="00073222"/>
    <w:pPr>
      <w:suppressAutoHyphens/>
      <w:spacing w:before="280" w:after="280" w:line="240" w:lineRule="auto"/>
    </w:pPr>
    <w:rPr>
      <w:rFonts w:ascii="Times New Roman" w:eastAsia="Calibri" w:hAnsi="Times New Roman"/>
      <w:sz w:val="24"/>
      <w:szCs w:val="24"/>
      <w:lang w:eastAsia="ar-SA"/>
    </w:rPr>
  </w:style>
  <w:style w:type="paragraph" w:customStyle="1" w:styleId="100">
    <w:name w:val="10"/>
    <w:basedOn w:val="a"/>
    <w:rsid w:val="00F42D16"/>
    <w:pPr>
      <w:suppressAutoHyphens/>
      <w:spacing w:before="280" w:after="280" w:line="240" w:lineRule="auto"/>
    </w:pPr>
    <w:rPr>
      <w:rFonts w:ascii="Times New Roman" w:eastAsia="Calibri" w:hAnsi="Times New Roman"/>
      <w:sz w:val="24"/>
      <w:szCs w:val="24"/>
      <w:lang w:eastAsia="ar-SA"/>
    </w:rPr>
  </w:style>
  <w:style w:type="paragraph" w:customStyle="1" w:styleId="ListParagraph">
    <w:name w:val="List Paragraph"/>
    <w:basedOn w:val="a"/>
    <w:rsid w:val="003E06B7"/>
    <w:pPr>
      <w:ind w:left="720"/>
      <w:contextualSpacing/>
    </w:pPr>
  </w:style>
  <w:style w:type="paragraph" w:customStyle="1" w:styleId="consplustitle0">
    <w:name w:val="consplustitle"/>
    <w:basedOn w:val="a"/>
    <w:rsid w:val="00E045DB"/>
    <w:pPr>
      <w:suppressAutoHyphens/>
      <w:spacing w:before="280" w:after="280" w:line="240" w:lineRule="auto"/>
    </w:pPr>
    <w:rPr>
      <w:rFonts w:ascii="Times New Roman" w:eastAsia="Calibri" w:hAnsi="Times New Roman"/>
      <w:sz w:val="24"/>
      <w:szCs w:val="24"/>
      <w:lang w:eastAsia="ar-SA"/>
    </w:rPr>
  </w:style>
  <w:style w:type="paragraph" w:styleId="a4">
    <w:name w:val="header"/>
    <w:basedOn w:val="a"/>
    <w:link w:val="a5"/>
    <w:semiHidden/>
    <w:rsid w:val="00B1367D"/>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semiHidden/>
    <w:locked/>
    <w:rsid w:val="00B1367D"/>
  </w:style>
  <w:style w:type="paragraph" w:styleId="a6">
    <w:name w:val="footer"/>
    <w:basedOn w:val="a"/>
    <w:link w:val="a7"/>
    <w:rsid w:val="00B1367D"/>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locked/>
    <w:rsid w:val="00B1367D"/>
  </w:style>
  <w:style w:type="character" w:styleId="a8">
    <w:name w:val="Hyperlink"/>
    <w:uiPriority w:val="99"/>
    <w:rsid w:val="00D0511D"/>
    <w:rPr>
      <w:color w:val="0000FF"/>
      <w:u w:val="single"/>
    </w:rPr>
  </w:style>
  <w:style w:type="paragraph" w:customStyle="1" w:styleId="u">
    <w:name w:val="u"/>
    <w:basedOn w:val="a"/>
    <w:rsid w:val="00BB1C23"/>
    <w:pPr>
      <w:spacing w:before="100" w:beforeAutospacing="1" w:after="100" w:afterAutospacing="1" w:line="240" w:lineRule="auto"/>
    </w:pPr>
    <w:rPr>
      <w:rFonts w:ascii="Times New Roman" w:hAnsi="Times New Roman"/>
      <w:sz w:val="24"/>
      <w:szCs w:val="24"/>
      <w:lang w:eastAsia="ru-RU"/>
    </w:rPr>
  </w:style>
  <w:style w:type="paragraph" w:customStyle="1" w:styleId="NoSpacing">
    <w:name w:val="No Spacing"/>
    <w:rsid w:val="003C2CAC"/>
    <w:pPr>
      <w:ind w:firstLine="709"/>
      <w:jc w:val="both"/>
    </w:pPr>
    <w:rPr>
      <w:rFonts w:eastAsia="Times New Roman"/>
      <w:sz w:val="22"/>
      <w:szCs w:val="22"/>
      <w:lang w:eastAsia="en-US"/>
    </w:rPr>
  </w:style>
  <w:style w:type="paragraph" w:styleId="a9">
    <w:name w:val="Balloon Text"/>
    <w:basedOn w:val="a"/>
    <w:semiHidden/>
    <w:rsid w:val="00835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177934735">
      <w:bodyDiv w:val="1"/>
      <w:marLeft w:val="0"/>
      <w:marRight w:val="0"/>
      <w:marTop w:val="0"/>
      <w:marBottom w:val="0"/>
      <w:divBdr>
        <w:top w:val="none" w:sz="0" w:space="0" w:color="auto"/>
        <w:left w:val="none" w:sz="0" w:space="0" w:color="auto"/>
        <w:bottom w:val="none" w:sz="0" w:space="0" w:color="auto"/>
        <w:right w:val="none" w:sz="0" w:space="0" w:color="auto"/>
      </w:divBdr>
    </w:div>
    <w:div w:id="6904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13" Type="http://schemas.openxmlformats.org/officeDocument/2006/relationships/hyperlink" Target="consultantplus://offline/ref=ACEA054E4DC2193B102470F46800281D992FB869A57483EB215CB8BF25470CA06F30E1F151r170G" TargetMode="External"/><Relationship Id="rId18" Type="http://schemas.openxmlformats.org/officeDocument/2006/relationships/hyperlink" Target="consultantplus://offline/ref=9AA29B54528E23A046D5B0313B72018314B0DC55F4C6EB5FA96C29C1350B1B4B900CE2D9A1O8V5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AA29B54528E23A046D5B0313B72018314B0DB50FFC5EB5FA96C29C1350B1B4B900CE2D9A1821AB9O5V9G" TargetMode="External"/><Relationship Id="rId7" Type="http://schemas.openxmlformats.org/officeDocument/2006/relationships/hyperlink" Target="http://www.mai61.ru/" TargetMode="External"/><Relationship Id="rId12" Type="http://schemas.openxmlformats.org/officeDocument/2006/relationships/hyperlink" Target="consultantplus://offline/ref=14B57A0C1947E06795783F2D7F31FA616A8ECD86275393339405FEABD56DF42ADE8EA36216D2M339O" TargetMode="External"/><Relationship Id="rId17" Type="http://schemas.openxmlformats.org/officeDocument/2006/relationships/hyperlink" Target="consultantplus://offline/ref=9AA29B54528E23A046D5B0313B72018314B0DC55F4C6EB5FA96C29C1350B1B4B900CE2D1OAV9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17988A9F8D3F664D9E9BBE7645B61A4B819ABD92CA6DD17445146DC069IFL" TargetMode="External"/><Relationship Id="rId20" Type="http://schemas.openxmlformats.org/officeDocument/2006/relationships/hyperlink" Target="consultantplus://offline/ref=F9D2FACD78B5B79E1A82084C94BA01CF182809FEDDB6BB14895DD14C155C8643E119432DB213410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mailto:orlovsky..mfc.office@yandex.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may61.ru/" TargetMode="External"/><Relationship Id="rId10" Type="http://schemas.openxmlformats.org/officeDocument/2006/relationships/hyperlink" Target="consultantplus://offline/ref=14B57A0C1947E06795783F2D7F31FA616A8FC680215293339405FEABD5M63DO" TargetMode="External"/><Relationship Id="rId19" Type="http://schemas.openxmlformats.org/officeDocument/2006/relationships/hyperlink" Target="http://www.may61.ru/" TargetMode="External"/><Relationship Id="rId4" Type="http://schemas.openxmlformats.org/officeDocument/2006/relationships/webSettings" Target="webSettings.xml"/><Relationship Id="rId9" Type="http://schemas.openxmlformats.org/officeDocument/2006/relationships/hyperlink" Target="consultantplus://offline/ref=18F10FDF432E235FCC5BA1B750999A3040463E06A0975C8AC879106673y2Y7J" TargetMode="External"/><Relationship Id="rId14" Type="http://schemas.openxmlformats.org/officeDocument/2006/relationships/hyperlink" Target="consultantplus://offline/ref=14B57A0C1947E06795783F2D7F31FA616A8FC680215293339405FEABD5M63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13623</Words>
  <Characters>77657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91098</CharactersWithSpaces>
  <SharedDoc>false</SharedDoc>
  <HLinks>
    <vt:vector size="102" baseType="variant">
      <vt:variant>
        <vt:i4>7929869</vt:i4>
      </vt:variant>
      <vt:variant>
        <vt:i4>48</vt:i4>
      </vt:variant>
      <vt:variant>
        <vt:i4>0</vt:i4>
      </vt:variant>
      <vt:variant>
        <vt:i4>5</vt:i4>
      </vt:variant>
      <vt:variant>
        <vt:lpwstr>mailto:orlovsky..mfc.office@yandex.ru</vt:lpwstr>
      </vt:variant>
      <vt:variant>
        <vt:lpwstr/>
      </vt:variant>
      <vt:variant>
        <vt:i4>5439580</vt:i4>
      </vt:variant>
      <vt:variant>
        <vt:i4>45</vt:i4>
      </vt:variant>
      <vt:variant>
        <vt:i4>0</vt:i4>
      </vt:variant>
      <vt:variant>
        <vt:i4>5</vt:i4>
      </vt:variant>
      <vt:variant>
        <vt:lpwstr>http://www.may61.ru/</vt:lpwstr>
      </vt:variant>
      <vt:variant>
        <vt:lpwstr/>
      </vt:variant>
      <vt:variant>
        <vt:i4>6815851</vt:i4>
      </vt:variant>
      <vt:variant>
        <vt:i4>42</vt:i4>
      </vt:variant>
      <vt:variant>
        <vt:i4>0</vt:i4>
      </vt:variant>
      <vt:variant>
        <vt:i4>5</vt:i4>
      </vt:variant>
      <vt:variant>
        <vt:lpwstr>consultantplus://offline/ref=9AA29B54528E23A046D5B0313B72018314B0DB50FFC5EB5FA96C29C1350B1B4B900CE2D9A1821AB9O5V9G</vt:lpwstr>
      </vt:variant>
      <vt:variant>
        <vt:lpwstr/>
      </vt:variant>
      <vt:variant>
        <vt:i4>7536737</vt:i4>
      </vt:variant>
      <vt:variant>
        <vt:i4>39</vt:i4>
      </vt:variant>
      <vt:variant>
        <vt:i4>0</vt:i4>
      </vt:variant>
      <vt:variant>
        <vt:i4>5</vt:i4>
      </vt:variant>
      <vt:variant>
        <vt:lpwstr>consultantplus://offline/ref=F9D2FACD78B5B79E1A82084C94BA01CF182809FEDDB6BB14895DD14C155C8643E119432DB2134100K</vt:lpwstr>
      </vt:variant>
      <vt:variant>
        <vt:lpwstr/>
      </vt:variant>
      <vt:variant>
        <vt:i4>5439580</vt:i4>
      </vt:variant>
      <vt:variant>
        <vt:i4>36</vt:i4>
      </vt:variant>
      <vt:variant>
        <vt:i4>0</vt:i4>
      </vt:variant>
      <vt:variant>
        <vt:i4>5</vt:i4>
      </vt:variant>
      <vt:variant>
        <vt:lpwstr>http://www.may61.ru/</vt:lpwstr>
      </vt:variant>
      <vt:variant>
        <vt:lpwstr/>
      </vt:variant>
      <vt:variant>
        <vt:i4>196693</vt:i4>
      </vt:variant>
      <vt:variant>
        <vt:i4>33</vt:i4>
      </vt:variant>
      <vt:variant>
        <vt:i4>0</vt:i4>
      </vt:variant>
      <vt:variant>
        <vt:i4>5</vt:i4>
      </vt:variant>
      <vt:variant>
        <vt:lpwstr>consultantplus://offline/ref=9AA29B54528E23A046D5B0313B72018314B0DC55F4C6EB5FA96C29C1350B1B4B900CE2D9A1O8V5G</vt:lpwstr>
      </vt:variant>
      <vt:variant>
        <vt:lpwstr/>
      </vt:variant>
      <vt:variant>
        <vt:i4>6422585</vt:i4>
      </vt:variant>
      <vt:variant>
        <vt:i4>30</vt:i4>
      </vt:variant>
      <vt:variant>
        <vt:i4>0</vt:i4>
      </vt:variant>
      <vt:variant>
        <vt:i4>5</vt:i4>
      </vt:variant>
      <vt:variant>
        <vt:lpwstr>consultantplus://offline/ref=9AA29B54528E23A046D5B0313B72018314B0DC55F4C6EB5FA96C29C1350B1B4B900CE2D1OAV9G</vt:lpwstr>
      </vt:variant>
      <vt:variant>
        <vt:lpwstr/>
      </vt:variant>
      <vt:variant>
        <vt:i4>5046275</vt:i4>
      </vt:variant>
      <vt:variant>
        <vt:i4>27</vt:i4>
      </vt:variant>
      <vt:variant>
        <vt:i4>0</vt:i4>
      </vt:variant>
      <vt:variant>
        <vt:i4>5</vt:i4>
      </vt:variant>
      <vt:variant>
        <vt:lpwstr>consultantplus://offline/ref=0B17988A9F8D3F664D9E9BBE7645B61A4B819ABD92CA6DD17445146DC069IFL</vt:lpwstr>
      </vt:variant>
      <vt:variant>
        <vt:lpwstr/>
      </vt:variant>
      <vt:variant>
        <vt:i4>524354</vt:i4>
      </vt:variant>
      <vt:variant>
        <vt:i4>24</vt:i4>
      </vt:variant>
      <vt:variant>
        <vt:i4>0</vt:i4>
      </vt:variant>
      <vt:variant>
        <vt:i4>5</vt:i4>
      </vt:variant>
      <vt:variant>
        <vt:lpwstr>http://www.torgi.gov.ru/</vt:lpwstr>
      </vt:variant>
      <vt:variant>
        <vt:lpwstr/>
      </vt:variant>
      <vt:variant>
        <vt:i4>1966080</vt:i4>
      </vt:variant>
      <vt:variant>
        <vt:i4>21</vt:i4>
      </vt:variant>
      <vt:variant>
        <vt:i4>0</vt:i4>
      </vt:variant>
      <vt:variant>
        <vt:i4>5</vt:i4>
      </vt:variant>
      <vt:variant>
        <vt:lpwstr>consultantplus://offline/ref=14B57A0C1947E06795783F2D7F31FA616A8FC680215293339405FEABD5M63DO</vt:lpwstr>
      </vt:variant>
      <vt:variant>
        <vt:lpwstr/>
      </vt:variant>
      <vt:variant>
        <vt:i4>5439583</vt:i4>
      </vt:variant>
      <vt:variant>
        <vt:i4>18</vt:i4>
      </vt:variant>
      <vt:variant>
        <vt:i4>0</vt:i4>
      </vt:variant>
      <vt:variant>
        <vt:i4>5</vt:i4>
      </vt:variant>
      <vt:variant>
        <vt:lpwstr>consultantplus://offline/ref=ACEA054E4DC2193B102470F46800281D992FB869A57483EB215CB8BF25470CA06F30E1F151r170G</vt:lpwstr>
      </vt:variant>
      <vt:variant>
        <vt:lpwstr/>
      </vt:variant>
      <vt:variant>
        <vt:i4>2228284</vt:i4>
      </vt:variant>
      <vt:variant>
        <vt:i4>15</vt:i4>
      </vt:variant>
      <vt:variant>
        <vt:i4>0</vt:i4>
      </vt:variant>
      <vt:variant>
        <vt:i4>5</vt:i4>
      </vt:variant>
      <vt:variant>
        <vt:lpwstr>consultantplus://offline/ref=14B57A0C1947E06795783F2D7F31FA616A8ECD86275393339405FEABD56DF42ADE8EA36216D2M339O</vt:lpwstr>
      </vt:variant>
      <vt:variant>
        <vt:lpwstr/>
      </vt:variant>
      <vt:variant>
        <vt:i4>1638478</vt:i4>
      </vt:variant>
      <vt:variant>
        <vt:i4>12</vt:i4>
      </vt:variant>
      <vt:variant>
        <vt:i4>0</vt:i4>
      </vt:variant>
      <vt:variant>
        <vt:i4>5</vt:i4>
      </vt:variant>
      <vt:variant>
        <vt:lpwstr>http://www.pravo.gov.ru/</vt:lpwstr>
      </vt:variant>
      <vt:variant>
        <vt:lpwstr/>
      </vt:variant>
      <vt:variant>
        <vt:i4>1966080</vt:i4>
      </vt:variant>
      <vt:variant>
        <vt:i4>9</vt:i4>
      </vt:variant>
      <vt:variant>
        <vt:i4>0</vt:i4>
      </vt:variant>
      <vt:variant>
        <vt:i4>5</vt:i4>
      </vt:variant>
      <vt:variant>
        <vt:lpwstr>consultantplus://offline/ref=14B57A0C1947E06795783F2D7F31FA616A8FC680215293339405FEABD5M63DO</vt:lpwstr>
      </vt:variant>
      <vt:variant>
        <vt:lpwstr/>
      </vt:variant>
      <vt:variant>
        <vt:i4>5046357</vt:i4>
      </vt:variant>
      <vt:variant>
        <vt:i4>6</vt:i4>
      </vt:variant>
      <vt:variant>
        <vt:i4>0</vt:i4>
      </vt:variant>
      <vt:variant>
        <vt:i4>5</vt:i4>
      </vt:variant>
      <vt:variant>
        <vt:lpwstr>consultantplus://offline/ref=18F10FDF432E235FCC5BA1B750999A3040463E06A0975C8AC879106673y2Y7J</vt:lpwstr>
      </vt:variant>
      <vt:variant>
        <vt:lpwstr/>
      </vt:variant>
      <vt:variant>
        <vt:i4>5832822</vt:i4>
      </vt:variant>
      <vt:variant>
        <vt:i4>3</vt:i4>
      </vt:variant>
      <vt:variant>
        <vt:i4>0</vt:i4>
      </vt:variant>
      <vt:variant>
        <vt:i4>5</vt:i4>
      </vt:variant>
      <vt:variant>
        <vt:lpwstr>mailto:orlovsky.mfc.office@yandex.ru</vt:lpwstr>
      </vt:variant>
      <vt:variant>
        <vt:lpwstr/>
      </vt:variant>
      <vt:variant>
        <vt:i4>4391004</vt:i4>
      </vt:variant>
      <vt:variant>
        <vt:i4>0</vt:i4>
      </vt:variant>
      <vt:variant>
        <vt:i4>0</vt:i4>
      </vt:variant>
      <vt:variant>
        <vt:i4>5</vt:i4>
      </vt:variant>
      <vt:variant>
        <vt:lpwstr>http://www.mai61.ru/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cp:lastModifiedBy>User</cp:lastModifiedBy>
  <cp:revision>2</cp:revision>
  <cp:lastPrinted>2016-05-05T08:42:00Z</cp:lastPrinted>
  <dcterms:created xsi:type="dcterms:W3CDTF">2017-09-05T12:28:00Z</dcterms:created>
  <dcterms:modified xsi:type="dcterms:W3CDTF">2017-09-05T12:28:00Z</dcterms:modified>
</cp:coreProperties>
</file>