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71" w:rsidRPr="00801271" w:rsidRDefault="00801271" w:rsidP="00801271">
      <w:pPr>
        <w:tabs>
          <w:tab w:val="left" w:pos="8400"/>
        </w:tabs>
        <w:rPr>
          <w:sz w:val="40"/>
          <w:szCs w:val="40"/>
        </w:rPr>
      </w:pPr>
    </w:p>
    <w:p w:rsidR="000E2C95" w:rsidRPr="0002340C" w:rsidRDefault="00801271" w:rsidP="000E2C95">
      <w:pPr>
        <w:tabs>
          <w:tab w:val="left" w:pos="7275"/>
          <w:tab w:val="left" w:pos="7695"/>
        </w:tabs>
        <w:rPr>
          <w:b/>
          <w:sz w:val="40"/>
          <w:szCs w:val="40"/>
        </w:rPr>
      </w:pPr>
      <w:r>
        <w:rPr>
          <w:b/>
          <w:sz w:val="40"/>
          <w:szCs w:val="40"/>
        </w:rPr>
        <w:t xml:space="preserve">                                        </w:t>
      </w:r>
      <w:r w:rsidR="000E2C95" w:rsidRPr="0002340C">
        <w:rPr>
          <w:b/>
          <w:sz w:val="40"/>
          <w:szCs w:val="40"/>
        </w:rPr>
        <w:t xml:space="preserve"> РФ</w:t>
      </w:r>
    </w:p>
    <w:p w:rsidR="000E2C95" w:rsidRPr="0002340C" w:rsidRDefault="000E2C95" w:rsidP="000E2C95">
      <w:pPr>
        <w:jc w:val="center"/>
        <w:rPr>
          <w:b/>
          <w:sz w:val="40"/>
          <w:szCs w:val="40"/>
        </w:rPr>
      </w:pPr>
      <w:r w:rsidRPr="0002340C">
        <w:rPr>
          <w:b/>
          <w:sz w:val="40"/>
          <w:szCs w:val="40"/>
        </w:rPr>
        <w:t>РОСТОВСКАЯ ОБЛАСТЬ ОРЛОВСКИЙ РАЙОН</w:t>
      </w:r>
    </w:p>
    <w:p w:rsidR="000E2C95" w:rsidRPr="0002340C" w:rsidRDefault="000E2C95" w:rsidP="000E2C95">
      <w:pPr>
        <w:jc w:val="center"/>
        <w:rPr>
          <w:sz w:val="40"/>
          <w:szCs w:val="40"/>
        </w:rPr>
      </w:pPr>
      <w:r w:rsidRPr="0002340C">
        <w:rPr>
          <w:b/>
          <w:sz w:val="40"/>
          <w:szCs w:val="40"/>
        </w:rPr>
        <w:t>АДМИНИСТРАЦИЯ</w:t>
      </w:r>
    </w:p>
    <w:p w:rsidR="000E2C95" w:rsidRPr="0002340C" w:rsidRDefault="000E2C95" w:rsidP="000E2C95">
      <w:pPr>
        <w:jc w:val="center"/>
        <w:rPr>
          <w:b/>
          <w:sz w:val="40"/>
          <w:szCs w:val="40"/>
        </w:rPr>
      </w:pPr>
      <w:r w:rsidRPr="0002340C">
        <w:rPr>
          <w:b/>
          <w:sz w:val="40"/>
          <w:szCs w:val="40"/>
        </w:rPr>
        <w:t>Майорского  сельского  поселения</w:t>
      </w:r>
    </w:p>
    <w:p w:rsidR="000E2C95" w:rsidRPr="0002340C" w:rsidRDefault="000E2C95" w:rsidP="000E2C95">
      <w:pPr>
        <w:jc w:val="center"/>
        <w:rPr>
          <w:b/>
          <w:sz w:val="40"/>
          <w:szCs w:val="40"/>
        </w:rPr>
      </w:pPr>
      <w:r w:rsidRPr="0002340C">
        <w:rPr>
          <w:b/>
          <w:sz w:val="40"/>
          <w:szCs w:val="40"/>
        </w:rPr>
        <w:t>Постановление</w:t>
      </w:r>
    </w:p>
    <w:p w:rsidR="000E2C95" w:rsidRPr="0002340C" w:rsidRDefault="000E2C95" w:rsidP="000E2C95">
      <w:pPr>
        <w:rPr>
          <w:b/>
          <w:szCs w:val="28"/>
        </w:rPr>
      </w:pPr>
    </w:p>
    <w:p w:rsidR="000E2C95" w:rsidRPr="007138C7" w:rsidRDefault="00385693" w:rsidP="000E2C95">
      <w:pPr>
        <w:rPr>
          <w:sz w:val="28"/>
          <w:szCs w:val="28"/>
        </w:rPr>
      </w:pPr>
      <w:r>
        <w:rPr>
          <w:sz w:val="28"/>
          <w:szCs w:val="28"/>
        </w:rPr>
        <w:t>11.08.</w:t>
      </w:r>
      <w:r w:rsidR="000E2C95" w:rsidRPr="007138C7">
        <w:rPr>
          <w:sz w:val="28"/>
          <w:szCs w:val="28"/>
        </w:rPr>
        <w:t>201</w:t>
      </w:r>
      <w:r w:rsidR="00801271">
        <w:rPr>
          <w:sz w:val="28"/>
          <w:szCs w:val="28"/>
        </w:rPr>
        <w:t>7</w:t>
      </w:r>
      <w:r w:rsidR="000E2C95" w:rsidRPr="007138C7">
        <w:rPr>
          <w:sz w:val="28"/>
          <w:szCs w:val="28"/>
        </w:rPr>
        <w:t xml:space="preserve">                       </w:t>
      </w:r>
      <w:r w:rsidR="000E2C95">
        <w:rPr>
          <w:sz w:val="28"/>
          <w:szCs w:val="28"/>
        </w:rPr>
        <w:t xml:space="preserve">             </w:t>
      </w:r>
      <w:r w:rsidR="000E2C95" w:rsidRPr="007138C7">
        <w:rPr>
          <w:sz w:val="28"/>
          <w:szCs w:val="28"/>
        </w:rPr>
        <w:t xml:space="preserve">      </w:t>
      </w:r>
      <w:r w:rsidR="000E2C95">
        <w:rPr>
          <w:sz w:val="28"/>
          <w:szCs w:val="28"/>
        </w:rPr>
        <w:t xml:space="preserve">№ </w:t>
      </w:r>
      <w:r>
        <w:rPr>
          <w:sz w:val="28"/>
          <w:szCs w:val="28"/>
        </w:rPr>
        <w:t>125</w:t>
      </w:r>
      <w:r w:rsidR="000E2C95">
        <w:rPr>
          <w:sz w:val="28"/>
          <w:szCs w:val="28"/>
        </w:rPr>
        <w:t xml:space="preserve">          </w:t>
      </w:r>
      <w:r w:rsidR="000E2C95" w:rsidRPr="007138C7">
        <w:rPr>
          <w:sz w:val="28"/>
          <w:szCs w:val="28"/>
        </w:rPr>
        <w:t xml:space="preserve">                                х. Майорский    </w:t>
      </w:r>
    </w:p>
    <w:p w:rsidR="000E2C95" w:rsidRDefault="000E2C95" w:rsidP="000E2C95">
      <w:pPr>
        <w:ind w:right="-1"/>
        <w:jc w:val="center"/>
        <w:rPr>
          <w:color w:val="000000"/>
          <w:sz w:val="28"/>
          <w:szCs w:val="28"/>
        </w:rPr>
      </w:pPr>
    </w:p>
    <w:p w:rsidR="00911D13" w:rsidRPr="00B81493" w:rsidRDefault="00911D13" w:rsidP="005A24B2">
      <w:pPr>
        <w:jc w:val="center"/>
        <w:rPr>
          <w:sz w:val="28"/>
          <w:szCs w:val="28"/>
        </w:rPr>
      </w:pPr>
      <w:r w:rsidRPr="00B81493">
        <w:rPr>
          <w:bCs/>
          <w:sz w:val="28"/>
          <w:szCs w:val="28"/>
        </w:rPr>
        <w:t xml:space="preserve">Об утверждении Административного </w:t>
      </w:r>
      <w:r w:rsidR="005A24B2" w:rsidRPr="00B81493">
        <w:rPr>
          <w:bCs/>
          <w:sz w:val="28"/>
          <w:szCs w:val="28"/>
        </w:rPr>
        <w:t>р</w:t>
      </w:r>
      <w:r w:rsidRPr="00B81493">
        <w:rPr>
          <w:bCs/>
          <w:sz w:val="28"/>
          <w:szCs w:val="28"/>
        </w:rPr>
        <w:t>егламента по предоставлению муниципальной</w:t>
      </w:r>
      <w:r w:rsidR="00F572C9">
        <w:rPr>
          <w:bCs/>
          <w:sz w:val="28"/>
          <w:szCs w:val="28"/>
        </w:rPr>
        <w:t xml:space="preserve"> </w:t>
      </w:r>
      <w:r w:rsidRPr="00B81493">
        <w:rPr>
          <w:bCs/>
          <w:sz w:val="28"/>
          <w:szCs w:val="28"/>
        </w:rPr>
        <w:t xml:space="preserve">услуги </w:t>
      </w:r>
      <w:r w:rsidRPr="00B81493">
        <w:rPr>
          <w:sz w:val="28"/>
          <w:szCs w:val="28"/>
        </w:rPr>
        <w:t>«Утверждение  схемы расположения земельного участка на кадастровом плане территории»</w:t>
      </w:r>
    </w:p>
    <w:p w:rsidR="00911D13" w:rsidRPr="00B81493" w:rsidRDefault="00911D13" w:rsidP="00911D13">
      <w:pPr>
        <w:rPr>
          <w:bCs/>
          <w:sz w:val="28"/>
          <w:szCs w:val="28"/>
        </w:rPr>
      </w:pPr>
    </w:p>
    <w:p w:rsidR="005A24B2" w:rsidRPr="00B81493" w:rsidRDefault="00803FB4" w:rsidP="00803FB4">
      <w:pPr>
        <w:ind w:right="-6" w:firstLine="567"/>
        <w:jc w:val="both"/>
        <w:rPr>
          <w:sz w:val="28"/>
          <w:szCs w:val="28"/>
        </w:rPr>
      </w:pPr>
      <w:r w:rsidRPr="00803FB4">
        <w:rPr>
          <w:sz w:val="28"/>
          <w:szCs w:val="28"/>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t xml:space="preserve"> </w:t>
      </w:r>
      <w:r w:rsidRPr="00803FB4">
        <w:rPr>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DD6699">
        <w:rPr>
          <w:sz w:val="28"/>
          <w:szCs w:val="28"/>
        </w:rPr>
        <w:t>6</w:t>
      </w:r>
      <w:r w:rsidRPr="00803FB4">
        <w:rPr>
          <w:sz w:val="28"/>
          <w:szCs w:val="28"/>
        </w:rPr>
        <w:t>.0</w:t>
      </w:r>
      <w:r w:rsidR="00DD6699">
        <w:rPr>
          <w:sz w:val="28"/>
          <w:szCs w:val="28"/>
        </w:rPr>
        <w:t>6</w:t>
      </w:r>
      <w:r w:rsidRPr="00803FB4">
        <w:rPr>
          <w:sz w:val="28"/>
          <w:szCs w:val="28"/>
        </w:rPr>
        <w:t>.201</w:t>
      </w:r>
      <w:r w:rsidR="00DD6699">
        <w:rPr>
          <w:sz w:val="28"/>
          <w:szCs w:val="28"/>
        </w:rPr>
        <w:t>7</w:t>
      </w:r>
      <w:r w:rsidRPr="00803FB4">
        <w:rPr>
          <w:sz w:val="28"/>
          <w:szCs w:val="28"/>
        </w:rPr>
        <w:t xml:space="preserve"> № </w:t>
      </w:r>
      <w:r w:rsidR="00DD6699">
        <w:rPr>
          <w:sz w:val="28"/>
          <w:szCs w:val="28"/>
        </w:rPr>
        <w:t>3</w:t>
      </w:r>
      <w:r w:rsidRPr="00803FB4">
        <w:rPr>
          <w:sz w:val="28"/>
          <w:szCs w:val="28"/>
        </w:rPr>
        <w:t xml:space="preserve">, руководствуясь Уставом муниципального образования,  Администрация </w:t>
      </w:r>
      <w:r w:rsidR="000E2C95">
        <w:rPr>
          <w:sz w:val="28"/>
          <w:szCs w:val="28"/>
        </w:rPr>
        <w:t>Майор</w:t>
      </w:r>
      <w:r w:rsidRPr="00803FB4">
        <w:rPr>
          <w:sz w:val="28"/>
          <w:szCs w:val="28"/>
        </w:rPr>
        <w:t xml:space="preserve">ского сельского поселения </w:t>
      </w:r>
      <w:r w:rsidR="000E2C95" w:rsidRPr="000E2C95">
        <w:rPr>
          <w:b/>
          <w:sz w:val="28"/>
          <w:szCs w:val="28"/>
        </w:rPr>
        <w:t>п о с т а н о в л я е т :</w:t>
      </w:r>
    </w:p>
    <w:p w:rsidR="00911D13" w:rsidRPr="00B81493" w:rsidRDefault="00911D13" w:rsidP="00911D13">
      <w:pPr>
        <w:ind w:right="-285" w:firstLine="567"/>
        <w:jc w:val="center"/>
        <w:rPr>
          <w:bCs/>
          <w:sz w:val="28"/>
          <w:szCs w:val="28"/>
        </w:rPr>
      </w:pPr>
    </w:p>
    <w:p w:rsidR="00911D13" w:rsidRPr="00B81493" w:rsidRDefault="00911D13" w:rsidP="009558E9">
      <w:pPr>
        <w:ind w:right="-6" w:firstLine="567"/>
        <w:jc w:val="both"/>
        <w:rPr>
          <w:sz w:val="28"/>
          <w:szCs w:val="28"/>
        </w:rPr>
      </w:pPr>
      <w:r w:rsidRPr="00B81493">
        <w:rPr>
          <w:sz w:val="28"/>
          <w:szCs w:val="28"/>
        </w:rPr>
        <w:t>1. 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(приложение).</w:t>
      </w:r>
    </w:p>
    <w:p w:rsidR="00803FB4" w:rsidRDefault="00911D13" w:rsidP="00803FB4">
      <w:pPr>
        <w:ind w:right="-285" w:firstLine="567"/>
        <w:jc w:val="both"/>
      </w:pPr>
      <w:r w:rsidRPr="00B81493">
        <w:rPr>
          <w:sz w:val="28"/>
          <w:szCs w:val="28"/>
        </w:rPr>
        <w:t xml:space="preserve">2. </w:t>
      </w:r>
      <w:r w:rsidR="00803FB4">
        <w:rPr>
          <w:sz w:val="28"/>
          <w:szCs w:val="28"/>
        </w:rPr>
        <w:t xml:space="preserve">Постановление Администрации </w:t>
      </w:r>
      <w:r w:rsidR="000E2C95">
        <w:rPr>
          <w:sz w:val="28"/>
          <w:szCs w:val="28"/>
        </w:rPr>
        <w:t>Майор</w:t>
      </w:r>
      <w:r w:rsidR="00803FB4">
        <w:rPr>
          <w:sz w:val="28"/>
          <w:szCs w:val="28"/>
        </w:rPr>
        <w:t xml:space="preserve">ского сельского поселения от </w:t>
      </w:r>
      <w:r w:rsidR="00801271" w:rsidRPr="00144764">
        <w:rPr>
          <w:sz w:val="22"/>
          <w:szCs w:val="22"/>
        </w:rPr>
        <w:t xml:space="preserve">от </w:t>
      </w:r>
      <w:r w:rsidR="00801271" w:rsidRPr="00801271">
        <w:rPr>
          <w:color w:val="000000"/>
          <w:sz w:val="28"/>
          <w:szCs w:val="28"/>
        </w:rPr>
        <w:t xml:space="preserve">14.04.2016 </w:t>
      </w:r>
      <w:r w:rsidR="00801271" w:rsidRPr="00801271">
        <w:rPr>
          <w:sz w:val="28"/>
          <w:szCs w:val="28"/>
        </w:rPr>
        <w:t>№ 85</w:t>
      </w:r>
      <w:r w:rsidR="00801271">
        <w:rPr>
          <w:sz w:val="28"/>
          <w:szCs w:val="28"/>
        </w:rPr>
        <w:t xml:space="preserve"> </w:t>
      </w:r>
      <w:r w:rsidR="00803FB4">
        <w:rPr>
          <w:sz w:val="28"/>
          <w:szCs w:val="28"/>
        </w:rPr>
        <w:t xml:space="preserve">«Об  </w:t>
      </w:r>
      <w:r w:rsidR="00803FB4" w:rsidRPr="00897BBC">
        <w:rPr>
          <w:bCs/>
          <w:color w:val="000000"/>
          <w:sz w:val="28"/>
          <w:szCs w:val="28"/>
        </w:rPr>
        <w:t>утверждении Административного регламента по предоставлению муниципал</w:t>
      </w:r>
      <w:r w:rsidR="00803FB4" w:rsidRPr="00897BBC">
        <w:rPr>
          <w:bCs/>
          <w:color w:val="000000"/>
          <w:sz w:val="28"/>
          <w:szCs w:val="28"/>
        </w:rPr>
        <w:t>ь</w:t>
      </w:r>
      <w:r w:rsidR="00803FB4" w:rsidRPr="00897BBC">
        <w:rPr>
          <w:bCs/>
          <w:color w:val="000000"/>
          <w:sz w:val="28"/>
          <w:szCs w:val="28"/>
        </w:rPr>
        <w:t>ной услуги «</w:t>
      </w:r>
      <w:r w:rsidR="00803FB4" w:rsidRPr="00B81493">
        <w:rPr>
          <w:sz w:val="28"/>
          <w:szCs w:val="28"/>
        </w:rPr>
        <w:t>Утверждение схемы расположения земельного участка на кадастровом плане территории</w:t>
      </w:r>
      <w:r w:rsidR="00803FB4" w:rsidRPr="00897BBC">
        <w:rPr>
          <w:bCs/>
          <w:color w:val="000000"/>
          <w:sz w:val="28"/>
          <w:szCs w:val="28"/>
        </w:rPr>
        <w:t>»</w:t>
      </w:r>
      <w:r w:rsidR="00803FB4">
        <w:rPr>
          <w:bCs/>
          <w:color w:val="000000"/>
          <w:sz w:val="28"/>
          <w:szCs w:val="28"/>
        </w:rPr>
        <w:t xml:space="preserve"> </w:t>
      </w:r>
      <w:r w:rsidR="00803FB4" w:rsidRPr="00751C34">
        <w:rPr>
          <w:sz w:val="28"/>
          <w:szCs w:val="28"/>
        </w:rPr>
        <w:t>признать утратившим силу.</w:t>
      </w:r>
    </w:p>
    <w:p w:rsidR="00803FB4" w:rsidRPr="00960B9F" w:rsidRDefault="00803FB4" w:rsidP="00803FB4">
      <w:pPr>
        <w:spacing w:line="276" w:lineRule="auto"/>
        <w:ind w:right="-6" w:firstLine="567"/>
        <w:jc w:val="both"/>
        <w:rPr>
          <w:spacing w:val="-2"/>
          <w:sz w:val="28"/>
          <w:szCs w:val="28"/>
        </w:rPr>
      </w:pPr>
      <w:r w:rsidRPr="00960B9F">
        <w:rPr>
          <w:sz w:val="28"/>
          <w:szCs w:val="28"/>
        </w:rPr>
        <w:t>3. О</w:t>
      </w:r>
      <w:r w:rsidRPr="00960B9F">
        <w:rPr>
          <w:spacing w:val="-2"/>
          <w:sz w:val="28"/>
          <w:szCs w:val="28"/>
        </w:rPr>
        <w:t xml:space="preserve">публиковать настоящее постановление в информационном бюллетене </w:t>
      </w:r>
      <w:r w:rsidRPr="00960B9F">
        <w:rPr>
          <w:sz w:val="28"/>
          <w:szCs w:val="28"/>
        </w:rPr>
        <w:t xml:space="preserve">и  разместить на официальном сайте Администрации </w:t>
      </w:r>
      <w:r w:rsidR="000E2C95">
        <w:rPr>
          <w:sz w:val="28"/>
          <w:szCs w:val="28"/>
        </w:rPr>
        <w:t>Майор</w:t>
      </w:r>
      <w:r w:rsidRPr="00960B9F">
        <w:rPr>
          <w:sz w:val="28"/>
          <w:szCs w:val="28"/>
        </w:rPr>
        <w:t>ского сельского поселения в сети Интернет.</w:t>
      </w:r>
    </w:p>
    <w:p w:rsidR="00803FB4" w:rsidRPr="00225264" w:rsidRDefault="00803FB4" w:rsidP="00803FB4">
      <w:pPr>
        <w:spacing w:line="276" w:lineRule="auto"/>
        <w:ind w:right="-6" w:firstLine="567"/>
        <w:jc w:val="both"/>
        <w:rPr>
          <w:sz w:val="28"/>
          <w:szCs w:val="28"/>
        </w:rPr>
      </w:pPr>
      <w:r>
        <w:rPr>
          <w:sz w:val="28"/>
          <w:szCs w:val="28"/>
        </w:rPr>
        <w:t>4</w:t>
      </w:r>
      <w:r w:rsidRPr="00225264">
        <w:rPr>
          <w:sz w:val="28"/>
          <w:szCs w:val="28"/>
        </w:rPr>
        <w:t xml:space="preserve">. Контроль за исполнением настоящего постановления </w:t>
      </w:r>
      <w:r>
        <w:rPr>
          <w:sz w:val="28"/>
          <w:szCs w:val="28"/>
        </w:rPr>
        <w:t xml:space="preserve">возложить на специалиста </w:t>
      </w:r>
      <w:r w:rsidR="00144764">
        <w:rPr>
          <w:sz w:val="28"/>
          <w:szCs w:val="28"/>
        </w:rPr>
        <w:t xml:space="preserve">первой </w:t>
      </w:r>
      <w:r>
        <w:rPr>
          <w:sz w:val="28"/>
          <w:szCs w:val="28"/>
        </w:rPr>
        <w:t xml:space="preserve">категории </w:t>
      </w:r>
      <w:r w:rsidR="00801271">
        <w:rPr>
          <w:sz w:val="28"/>
          <w:szCs w:val="28"/>
        </w:rPr>
        <w:t>Мозговую И.Н</w:t>
      </w:r>
      <w:r w:rsidR="00144764">
        <w:rPr>
          <w:sz w:val="28"/>
          <w:szCs w:val="28"/>
        </w:rPr>
        <w:t>.</w:t>
      </w:r>
    </w:p>
    <w:p w:rsidR="00911D13" w:rsidRPr="00B81493" w:rsidRDefault="00911D13" w:rsidP="00911D13">
      <w:pPr>
        <w:ind w:firstLine="567"/>
        <w:jc w:val="both"/>
        <w:rPr>
          <w:sz w:val="28"/>
          <w:szCs w:val="28"/>
        </w:rPr>
      </w:pPr>
    </w:p>
    <w:p w:rsidR="009558E9" w:rsidRPr="00B81493" w:rsidRDefault="009558E9" w:rsidP="00911D13">
      <w:pPr>
        <w:jc w:val="both"/>
        <w:rPr>
          <w:bCs/>
          <w:sz w:val="28"/>
          <w:szCs w:val="28"/>
        </w:rPr>
      </w:pPr>
    </w:p>
    <w:p w:rsidR="000E2C95" w:rsidRDefault="00960B9F" w:rsidP="00960B9F">
      <w:pPr>
        <w:rPr>
          <w:sz w:val="28"/>
          <w:szCs w:val="28"/>
        </w:rPr>
      </w:pPr>
      <w:r w:rsidRPr="00960B9F">
        <w:rPr>
          <w:sz w:val="28"/>
          <w:szCs w:val="28"/>
        </w:rPr>
        <w:t>Глав</w:t>
      </w:r>
      <w:r w:rsidR="000E2C95">
        <w:rPr>
          <w:sz w:val="28"/>
          <w:szCs w:val="28"/>
        </w:rPr>
        <w:t>а Администрации</w:t>
      </w:r>
    </w:p>
    <w:p w:rsidR="00960B9F" w:rsidRDefault="00960B9F" w:rsidP="00960B9F">
      <w:pPr>
        <w:rPr>
          <w:sz w:val="28"/>
          <w:szCs w:val="28"/>
        </w:rPr>
      </w:pPr>
      <w:r w:rsidRPr="00960B9F">
        <w:rPr>
          <w:sz w:val="28"/>
          <w:szCs w:val="28"/>
        </w:rPr>
        <w:t xml:space="preserve"> </w:t>
      </w:r>
      <w:r w:rsidR="000E2C95">
        <w:rPr>
          <w:sz w:val="28"/>
          <w:szCs w:val="28"/>
        </w:rPr>
        <w:t>Майор</w:t>
      </w:r>
      <w:r w:rsidRPr="00960B9F">
        <w:rPr>
          <w:sz w:val="28"/>
          <w:szCs w:val="28"/>
        </w:rPr>
        <w:t>ского</w:t>
      </w:r>
      <w:r w:rsidR="000E2C95">
        <w:rPr>
          <w:sz w:val="28"/>
          <w:szCs w:val="28"/>
        </w:rPr>
        <w:t xml:space="preserve"> </w:t>
      </w:r>
      <w:r w:rsidRPr="00960B9F">
        <w:rPr>
          <w:sz w:val="28"/>
          <w:szCs w:val="28"/>
        </w:rPr>
        <w:t>сельского поселения</w:t>
      </w:r>
      <w:r w:rsidRPr="00960B9F">
        <w:rPr>
          <w:sz w:val="28"/>
          <w:szCs w:val="28"/>
        </w:rPr>
        <w:tab/>
      </w:r>
      <w:r w:rsidRPr="00960B9F">
        <w:rPr>
          <w:sz w:val="28"/>
          <w:szCs w:val="28"/>
        </w:rPr>
        <w:tab/>
      </w:r>
      <w:r w:rsidRPr="00960B9F">
        <w:rPr>
          <w:sz w:val="28"/>
          <w:szCs w:val="28"/>
        </w:rPr>
        <w:tab/>
      </w:r>
      <w:r w:rsidRPr="00960B9F">
        <w:rPr>
          <w:sz w:val="28"/>
          <w:szCs w:val="28"/>
        </w:rPr>
        <w:tab/>
      </w:r>
      <w:r w:rsidRPr="00960B9F">
        <w:rPr>
          <w:sz w:val="28"/>
          <w:szCs w:val="28"/>
        </w:rPr>
        <w:tab/>
        <w:t xml:space="preserve">   </w:t>
      </w:r>
      <w:r w:rsidR="000E2C95">
        <w:rPr>
          <w:sz w:val="28"/>
          <w:szCs w:val="28"/>
        </w:rPr>
        <w:t>С.В.Мирошниченко</w:t>
      </w:r>
    </w:p>
    <w:p w:rsidR="000E2C95" w:rsidRDefault="000E2C95" w:rsidP="00960B9F">
      <w:pPr>
        <w:rPr>
          <w:sz w:val="28"/>
          <w:szCs w:val="28"/>
        </w:rPr>
      </w:pPr>
    </w:p>
    <w:p w:rsidR="000E2C95" w:rsidRDefault="000E2C95" w:rsidP="00960B9F">
      <w:pPr>
        <w:rPr>
          <w:sz w:val="28"/>
          <w:szCs w:val="28"/>
        </w:rPr>
      </w:pPr>
    </w:p>
    <w:p w:rsidR="000E2C95" w:rsidRDefault="000E2C95" w:rsidP="00960B9F">
      <w:pPr>
        <w:rPr>
          <w:sz w:val="28"/>
          <w:szCs w:val="28"/>
        </w:rPr>
      </w:pPr>
    </w:p>
    <w:p w:rsidR="000E2C95" w:rsidRPr="00960B9F" w:rsidRDefault="000E2C95" w:rsidP="00960B9F">
      <w:pPr>
        <w:rPr>
          <w:sz w:val="28"/>
          <w:szCs w:val="28"/>
        </w:rPr>
      </w:pPr>
    </w:p>
    <w:p w:rsidR="005D6401" w:rsidRDefault="005D6401" w:rsidP="009558E9">
      <w:pPr>
        <w:jc w:val="right"/>
        <w:rPr>
          <w:sz w:val="22"/>
          <w:szCs w:val="22"/>
        </w:rPr>
      </w:pPr>
    </w:p>
    <w:p w:rsidR="005D6401" w:rsidRDefault="005D6401" w:rsidP="009558E9">
      <w:pPr>
        <w:jc w:val="right"/>
        <w:rPr>
          <w:sz w:val="22"/>
          <w:szCs w:val="22"/>
        </w:rPr>
      </w:pPr>
    </w:p>
    <w:p w:rsidR="009558E9" w:rsidRPr="00385693" w:rsidRDefault="009558E9" w:rsidP="009558E9">
      <w:pPr>
        <w:jc w:val="right"/>
        <w:rPr>
          <w:sz w:val="28"/>
          <w:szCs w:val="28"/>
        </w:rPr>
      </w:pPr>
      <w:r w:rsidRPr="00385693">
        <w:rPr>
          <w:sz w:val="28"/>
          <w:szCs w:val="28"/>
        </w:rPr>
        <w:t>Приложение</w:t>
      </w:r>
    </w:p>
    <w:p w:rsidR="009558E9" w:rsidRPr="00385693" w:rsidRDefault="009558E9" w:rsidP="009558E9">
      <w:pPr>
        <w:jc w:val="right"/>
        <w:rPr>
          <w:sz w:val="28"/>
          <w:szCs w:val="28"/>
        </w:rPr>
      </w:pPr>
      <w:r w:rsidRPr="00385693">
        <w:rPr>
          <w:sz w:val="28"/>
          <w:szCs w:val="28"/>
        </w:rPr>
        <w:t>к постановлению Администрации</w:t>
      </w:r>
    </w:p>
    <w:p w:rsidR="009558E9" w:rsidRPr="00385693" w:rsidRDefault="000E2C95" w:rsidP="009558E9">
      <w:pPr>
        <w:jc w:val="right"/>
        <w:rPr>
          <w:sz w:val="28"/>
          <w:szCs w:val="28"/>
        </w:rPr>
      </w:pPr>
      <w:r w:rsidRPr="00385693">
        <w:rPr>
          <w:sz w:val="28"/>
          <w:szCs w:val="28"/>
        </w:rPr>
        <w:t>Майор</w:t>
      </w:r>
      <w:r w:rsidR="009558E9" w:rsidRPr="00385693">
        <w:rPr>
          <w:sz w:val="28"/>
          <w:szCs w:val="28"/>
        </w:rPr>
        <w:t>ского сельского поселения</w:t>
      </w:r>
    </w:p>
    <w:p w:rsidR="00911D13" w:rsidRPr="00385693" w:rsidRDefault="009558E9" w:rsidP="005D6401">
      <w:pPr>
        <w:tabs>
          <w:tab w:val="left" w:pos="5940"/>
          <w:tab w:val="right" w:pos="9355"/>
        </w:tabs>
        <w:jc w:val="right"/>
        <w:rPr>
          <w:sz w:val="28"/>
          <w:szCs w:val="28"/>
        </w:rPr>
      </w:pPr>
      <w:r w:rsidRPr="00385693">
        <w:rPr>
          <w:sz w:val="28"/>
          <w:szCs w:val="28"/>
        </w:rPr>
        <w:tab/>
        <w:t xml:space="preserve">от </w:t>
      </w:r>
      <w:r w:rsidR="00801271" w:rsidRPr="00385693">
        <w:rPr>
          <w:color w:val="000000"/>
          <w:sz w:val="28"/>
          <w:szCs w:val="28"/>
        </w:rPr>
        <w:t>______</w:t>
      </w:r>
      <w:r w:rsidR="00803FB4" w:rsidRPr="00385693">
        <w:rPr>
          <w:color w:val="000000"/>
          <w:sz w:val="28"/>
          <w:szCs w:val="28"/>
        </w:rPr>
        <w:t>201</w:t>
      </w:r>
      <w:r w:rsidR="00801271" w:rsidRPr="00385693">
        <w:rPr>
          <w:color w:val="000000"/>
          <w:sz w:val="28"/>
          <w:szCs w:val="28"/>
        </w:rPr>
        <w:t>7</w:t>
      </w:r>
      <w:r w:rsidR="00803FB4" w:rsidRPr="00385693">
        <w:rPr>
          <w:color w:val="000000"/>
          <w:sz w:val="28"/>
          <w:szCs w:val="28"/>
        </w:rPr>
        <w:t xml:space="preserve"> </w:t>
      </w:r>
      <w:r w:rsidRPr="00385693">
        <w:rPr>
          <w:sz w:val="28"/>
          <w:szCs w:val="28"/>
        </w:rPr>
        <w:t xml:space="preserve">№ </w:t>
      </w:r>
      <w:r w:rsidR="00801271" w:rsidRPr="00385693">
        <w:rPr>
          <w:sz w:val="28"/>
          <w:szCs w:val="28"/>
        </w:rPr>
        <w:t>__</w:t>
      </w:r>
    </w:p>
    <w:p w:rsidR="00911D13" w:rsidRPr="00385693" w:rsidRDefault="00911D13" w:rsidP="00911D13">
      <w:pPr>
        <w:autoSpaceDE w:val="0"/>
        <w:autoSpaceDN w:val="0"/>
        <w:adjustRightInd w:val="0"/>
        <w:jc w:val="center"/>
        <w:rPr>
          <w:b/>
          <w:bCs/>
          <w:sz w:val="28"/>
          <w:szCs w:val="28"/>
        </w:rPr>
      </w:pPr>
      <w:r w:rsidRPr="00385693">
        <w:rPr>
          <w:b/>
          <w:bCs/>
          <w:sz w:val="28"/>
          <w:szCs w:val="28"/>
        </w:rPr>
        <w:t>АДМИНИСТРАТИВНЫЙ РЕГЛАМЕНТ</w:t>
      </w:r>
    </w:p>
    <w:p w:rsidR="00911D13" w:rsidRPr="00385693" w:rsidRDefault="00911D13" w:rsidP="00911D13">
      <w:pPr>
        <w:autoSpaceDE w:val="0"/>
        <w:autoSpaceDN w:val="0"/>
        <w:adjustRightInd w:val="0"/>
        <w:jc w:val="center"/>
        <w:rPr>
          <w:b/>
          <w:sz w:val="28"/>
          <w:szCs w:val="28"/>
        </w:rPr>
      </w:pPr>
      <w:r w:rsidRPr="00385693">
        <w:rPr>
          <w:b/>
          <w:sz w:val="28"/>
          <w:szCs w:val="28"/>
        </w:rPr>
        <w:t>по предоставлению муниципальной услуги</w:t>
      </w:r>
    </w:p>
    <w:p w:rsidR="00911D13" w:rsidRPr="00385693" w:rsidRDefault="00911D13" w:rsidP="00911D13">
      <w:pPr>
        <w:jc w:val="center"/>
        <w:rPr>
          <w:b/>
          <w:sz w:val="28"/>
          <w:szCs w:val="28"/>
        </w:rPr>
      </w:pPr>
      <w:r w:rsidRPr="00385693">
        <w:rPr>
          <w:b/>
          <w:sz w:val="28"/>
          <w:szCs w:val="28"/>
        </w:rPr>
        <w:t>«Утверждение схемы расположения земельного участка на кадастровом плане территории»</w:t>
      </w:r>
    </w:p>
    <w:p w:rsidR="00911D13" w:rsidRPr="00385693" w:rsidRDefault="00911D13" w:rsidP="00911D13">
      <w:pPr>
        <w:autoSpaceDE w:val="0"/>
        <w:autoSpaceDN w:val="0"/>
        <w:adjustRightInd w:val="0"/>
        <w:jc w:val="both"/>
        <w:rPr>
          <w:bCs/>
          <w:sz w:val="28"/>
          <w:szCs w:val="28"/>
        </w:rPr>
      </w:pPr>
    </w:p>
    <w:p w:rsidR="00911D13" w:rsidRPr="00385693" w:rsidRDefault="00911D13" w:rsidP="009558E9">
      <w:pPr>
        <w:ind w:firstLine="360"/>
        <w:jc w:val="both"/>
        <w:rPr>
          <w:sz w:val="28"/>
          <w:szCs w:val="28"/>
        </w:rPr>
      </w:pPr>
      <w:r w:rsidRPr="00385693">
        <w:rPr>
          <w:sz w:val="28"/>
          <w:szCs w:val="28"/>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911D13" w:rsidRPr="00385693" w:rsidRDefault="00911D13" w:rsidP="00911D13">
      <w:pPr>
        <w:jc w:val="both"/>
        <w:rPr>
          <w:sz w:val="28"/>
          <w:szCs w:val="28"/>
        </w:rPr>
      </w:pPr>
    </w:p>
    <w:p w:rsidR="00803FB4" w:rsidRPr="00385693" w:rsidRDefault="00803FB4" w:rsidP="00803FB4">
      <w:pPr>
        <w:widowControl w:val="0"/>
        <w:suppressAutoHyphens w:val="0"/>
        <w:autoSpaceDE w:val="0"/>
        <w:autoSpaceDN w:val="0"/>
        <w:adjustRightInd w:val="0"/>
        <w:ind w:left="720"/>
        <w:jc w:val="center"/>
        <w:rPr>
          <w:b/>
          <w:bCs/>
          <w:sz w:val="28"/>
          <w:szCs w:val="28"/>
        </w:rPr>
      </w:pPr>
      <w:r w:rsidRPr="00385693">
        <w:rPr>
          <w:b/>
          <w:bCs/>
          <w:sz w:val="28"/>
          <w:szCs w:val="28"/>
        </w:rPr>
        <w:t>Раздел 1. Общие положения</w:t>
      </w:r>
    </w:p>
    <w:p w:rsidR="00803FB4" w:rsidRPr="00385693" w:rsidRDefault="00803FB4" w:rsidP="00803FB4">
      <w:pPr>
        <w:autoSpaceDE w:val="0"/>
        <w:autoSpaceDN w:val="0"/>
        <w:adjustRightInd w:val="0"/>
        <w:ind w:firstLine="567"/>
        <w:jc w:val="both"/>
        <w:rPr>
          <w:bCs/>
          <w:sz w:val="28"/>
          <w:szCs w:val="28"/>
        </w:rPr>
      </w:pPr>
    </w:p>
    <w:p w:rsidR="00803FB4" w:rsidRPr="00385693" w:rsidRDefault="00803FB4" w:rsidP="00803FB4">
      <w:pPr>
        <w:tabs>
          <w:tab w:val="left" w:pos="709"/>
        </w:tabs>
        <w:autoSpaceDE w:val="0"/>
        <w:autoSpaceDN w:val="0"/>
        <w:adjustRightInd w:val="0"/>
        <w:ind w:firstLine="567"/>
        <w:jc w:val="both"/>
        <w:rPr>
          <w:b/>
          <w:bCs/>
          <w:sz w:val="28"/>
          <w:szCs w:val="28"/>
        </w:rPr>
      </w:pPr>
      <w:r w:rsidRPr="00385693">
        <w:rPr>
          <w:b/>
          <w:bCs/>
          <w:sz w:val="28"/>
          <w:szCs w:val="28"/>
        </w:rPr>
        <w:t>1. Предмет регулирования.</w:t>
      </w:r>
    </w:p>
    <w:p w:rsidR="00911D13" w:rsidRPr="00385693" w:rsidRDefault="00911D13" w:rsidP="00911D13">
      <w:pPr>
        <w:autoSpaceDE w:val="0"/>
        <w:autoSpaceDN w:val="0"/>
        <w:adjustRightInd w:val="0"/>
        <w:ind w:firstLine="567"/>
        <w:jc w:val="both"/>
        <w:rPr>
          <w:bCs/>
          <w:color w:val="FF0000"/>
          <w:sz w:val="28"/>
          <w:szCs w:val="28"/>
        </w:rPr>
      </w:pPr>
      <w:r w:rsidRPr="00385693">
        <w:rPr>
          <w:bCs/>
          <w:sz w:val="28"/>
          <w:szCs w:val="28"/>
        </w:rPr>
        <w:t xml:space="preserve">Настоящий Административный регламент регулирует отношения, возникающие при формировании земельных участков в соответствии со </w:t>
      </w:r>
      <w:r w:rsidR="00510811" w:rsidRPr="00385693">
        <w:rPr>
          <w:sz w:val="28"/>
          <w:szCs w:val="28"/>
        </w:rPr>
        <w:t xml:space="preserve">ст. 11.4, 11.6, 39.11 </w:t>
      </w:r>
      <w:r w:rsidRPr="00385693">
        <w:rPr>
          <w:sz w:val="28"/>
          <w:szCs w:val="28"/>
        </w:rPr>
        <w:t>Земельного кодекса РФ</w:t>
      </w:r>
      <w:r w:rsidRPr="00385693">
        <w:rPr>
          <w:bCs/>
          <w:color w:val="FF0000"/>
          <w:sz w:val="28"/>
          <w:szCs w:val="28"/>
        </w:rPr>
        <w:t>.</w:t>
      </w:r>
    </w:p>
    <w:p w:rsidR="00803FB4" w:rsidRPr="00385693" w:rsidRDefault="00510811" w:rsidP="00911D13">
      <w:pPr>
        <w:autoSpaceDE w:val="0"/>
        <w:autoSpaceDN w:val="0"/>
        <w:adjustRightInd w:val="0"/>
        <w:ind w:firstLine="567"/>
        <w:jc w:val="both"/>
        <w:rPr>
          <w:sz w:val="28"/>
          <w:szCs w:val="28"/>
        </w:rPr>
      </w:pPr>
      <w:r w:rsidRPr="00385693">
        <w:rPr>
          <w:sz w:val="28"/>
          <w:szCs w:val="28"/>
        </w:rPr>
        <w:t xml:space="preserve"> </w:t>
      </w:r>
    </w:p>
    <w:p w:rsidR="00803FB4" w:rsidRPr="00385693" w:rsidRDefault="00803FB4" w:rsidP="00803FB4">
      <w:pPr>
        <w:autoSpaceDE w:val="0"/>
        <w:autoSpaceDN w:val="0"/>
        <w:adjustRightInd w:val="0"/>
        <w:ind w:firstLine="567"/>
        <w:jc w:val="both"/>
        <w:rPr>
          <w:b/>
          <w:sz w:val="28"/>
          <w:szCs w:val="28"/>
        </w:rPr>
      </w:pPr>
      <w:r w:rsidRPr="00385693">
        <w:rPr>
          <w:b/>
          <w:sz w:val="28"/>
          <w:szCs w:val="28"/>
        </w:rPr>
        <w:t>2. Круг получателей муниципальной услуги.</w:t>
      </w:r>
    </w:p>
    <w:p w:rsidR="00911D13" w:rsidRPr="00385693" w:rsidRDefault="00911D13" w:rsidP="00911D13">
      <w:pPr>
        <w:autoSpaceDE w:val="0"/>
        <w:autoSpaceDN w:val="0"/>
        <w:adjustRightInd w:val="0"/>
        <w:ind w:firstLine="567"/>
        <w:jc w:val="both"/>
        <w:rPr>
          <w:sz w:val="28"/>
          <w:szCs w:val="28"/>
        </w:rPr>
      </w:pPr>
      <w:r w:rsidRPr="00385693">
        <w:rPr>
          <w:sz w:val="28"/>
          <w:szCs w:val="28"/>
        </w:rPr>
        <w:t>Получателями муниципальной «Утверждение схемы расположения земельного участка на кадастровом плане территории» являются:</w:t>
      </w:r>
    </w:p>
    <w:p w:rsidR="00911D13" w:rsidRPr="00385693" w:rsidRDefault="00911D13" w:rsidP="00911D13">
      <w:pPr>
        <w:autoSpaceDE w:val="0"/>
        <w:autoSpaceDN w:val="0"/>
        <w:adjustRightInd w:val="0"/>
        <w:ind w:firstLine="567"/>
        <w:jc w:val="both"/>
        <w:rPr>
          <w:sz w:val="28"/>
          <w:szCs w:val="28"/>
        </w:rPr>
      </w:pPr>
      <w:r w:rsidRPr="00385693">
        <w:rPr>
          <w:sz w:val="28"/>
          <w:szCs w:val="28"/>
        </w:rPr>
        <w:t>- физические лица;</w:t>
      </w:r>
    </w:p>
    <w:p w:rsidR="00911D13" w:rsidRPr="00385693" w:rsidRDefault="00911D13" w:rsidP="00911D13">
      <w:pPr>
        <w:autoSpaceDE w:val="0"/>
        <w:autoSpaceDN w:val="0"/>
        <w:adjustRightInd w:val="0"/>
        <w:ind w:firstLine="567"/>
        <w:jc w:val="both"/>
        <w:rPr>
          <w:sz w:val="28"/>
          <w:szCs w:val="28"/>
        </w:rPr>
      </w:pPr>
      <w:r w:rsidRPr="00385693">
        <w:rPr>
          <w:sz w:val="28"/>
          <w:szCs w:val="28"/>
        </w:rPr>
        <w:t>- юридические лица.</w:t>
      </w:r>
    </w:p>
    <w:p w:rsidR="00803FB4" w:rsidRPr="00385693" w:rsidRDefault="00803FB4" w:rsidP="00911D13">
      <w:pPr>
        <w:autoSpaceDE w:val="0"/>
        <w:autoSpaceDN w:val="0"/>
        <w:adjustRightInd w:val="0"/>
        <w:ind w:firstLine="567"/>
        <w:jc w:val="both"/>
        <w:rPr>
          <w:sz w:val="28"/>
          <w:szCs w:val="28"/>
        </w:rPr>
      </w:pPr>
    </w:p>
    <w:p w:rsidR="00911D13" w:rsidRPr="00385693" w:rsidRDefault="00911D13" w:rsidP="00911D13">
      <w:pPr>
        <w:autoSpaceDE w:val="0"/>
        <w:autoSpaceDN w:val="0"/>
        <w:adjustRightInd w:val="0"/>
        <w:ind w:firstLine="567"/>
        <w:jc w:val="both"/>
        <w:rPr>
          <w:b/>
          <w:sz w:val="28"/>
          <w:szCs w:val="28"/>
        </w:rPr>
      </w:pPr>
      <w:r w:rsidRPr="00385693">
        <w:rPr>
          <w:b/>
          <w:sz w:val="28"/>
          <w:szCs w:val="28"/>
        </w:rPr>
        <w:t>3.Требования к порядку информирования о предоставлении муниципальной услуги.</w:t>
      </w:r>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Муниципальная услуга предоставляется  Администрацией </w:t>
      </w:r>
      <w:r w:rsidR="000E2C95" w:rsidRPr="00385693">
        <w:rPr>
          <w:sz w:val="28"/>
          <w:szCs w:val="28"/>
        </w:rPr>
        <w:t>Майор</w:t>
      </w:r>
      <w:r w:rsidRPr="00385693">
        <w:rPr>
          <w:sz w:val="28"/>
          <w:szCs w:val="28"/>
        </w:rPr>
        <w:t>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6206A1" w:rsidRPr="00385693" w:rsidRDefault="006206A1" w:rsidP="006206A1">
      <w:pPr>
        <w:autoSpaceDE w:val="0"/>
        <w:autoSpaceDN w:val="0"/>
        <w:adjustRightInd w:val="0"/>
        <w:ind w:firstLine="567"/>
        <w:jc w:val="both"/>
        <w:rPr>
          <w:sz w:val="28"/>
          <w:szCs w:val="28"/>
        </w:rPr>
      </w:pPr>
      <w:r w:rsidRPr="00385693">
        <w:rPr>
          <w:sz w:val="28"/>
          <w:szCs w:val="28"/>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6206A1" w:rsidRPr="00385693" w:rsidRDefault="006206A1" w:rsidP="006206A1">
      <w:pPr>
        <w:autoSpaceDE w:val="0"/>
        <w:autoSpaceDN w:val="0"/>
        <w:adjustRightInd w:val="0"/>
        <w:ind w:firstLine="567"/>
        <w:jc w:val="both"/>
        <w:rPr>
          <w:sz w:val="28"/>
          <w:szCs w:val="28"/>
        </w:rPr>
      </w:pPr>
      <w:r w:rsidRPr="00385693">
        <w:rPr>
          <w:sz w:val="28"/>
          <w:szCs w:val="28"/>
        </w:rPr>
        <w:lastRenderedPageBreak/>
        <w:t xml:space="preserve">Сведения о месте нахождения специалиста Администрации </w:t>
      </w:r>
      <w:r w:rsidR="000E2C95" w:rsidRPr="00385693">
        <w:rPr>
          <w:sz w:val="28"/>
          <w:szCs w:val="28"/>
        </w:rPr>
        <w:t>Майор</w:t>
      </w:r>
      <w:r w:rsidRPr="00385693">
        <w:rPr>
          <w:sz w:val="28"/>
          <w:szCs w:val="28"/>
        </w:rPr>
        <w:t>ского сельского поселения и сотрудников МФЦ,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206A1" w:rsidRPr="00385693" w:rsidRDefault="006206A1" w:rsidP="006206A1">
      <w:pPr>
        <w:autoSpaceDE w:val="0"/>
        <w:autoSpaceDN w:val="0"/>
        <w:adjustRightInd w:val="0"/>
        <w:ind w:firstLine="567"/>
        <w:jc w:val="both"/>
        <w:rPr>
          <w:sz w:val="28"/>
          <w:szCs w:val="28"/>
        </w:rPr>
      </w:pPr>
      <w:r w:rsidRPr="00385693">
        <w:rPr>
          <w:sz w:val="28"/>
          <w:szCs w:val="28"/>
        </w:rPr>
        <w:t>С графиком (режимом) работы можно ознакомиться  на официальных сайтах:</w:t>
      </w:r>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 Администрации </w:t>
      </w:r>
      <w:r w:rsidR="000E2C95" w:rsidRPr="00385693">
        <w:rPr>
          <w:sz w:val="28"/>
          <w:szCs w:val="28"/>
        </w:rPr>
        <w:t>Майор</w:t>
      </w:r>
      <w:r w:rsidRPr="00385693">
        <w:rPr>
          <w:sz w:val="28"/>
          <w:szCs w:val="28"/>
        </w:rPr>
        <w:t xml:space="preserve">ского сельского поселения </w:t>
      </w:r>
      <w:hyperlink r:id="rId7" w:history="1">
        <w:r w:rsidR="00385693" w:rsidRPr="00700A46">
          <w:rPr>
            <w:rStyle w:val="a3"/>
            <w:sz w:val="28"/>
            <w:szCs w:val="28"/>
            <w:lang w:val="en-US"/>
          </w:rPr>
          <w:t>http</w:t>
        </w:r>
        <w:r w:rsidR="00385693" w:rsidRPr="00700A46">
          <w:rPr>
            <w:rStyle w:val="a3"/>
            <w:sz w:val="28"/>
            <w:szCs w:val="28"/>
          </w:rPr>
          <w:t>://</w:t>
        </w:r>
        <w:r w:rsidR="00385693" w:rsidRPr="00700A46">
          <w:rPr>
            <w:rStyle w:val="a3"/>
            <w:sz w:val="28"/>
            <w:szCs w:val="28"/>
            <w:lang w:val="en-US"/>
          </w:rPr>
          <w:t>www</w:t>
        </w:r>
        <w:r w:rsidR="00385693" w:rsidRPr="00700A46">
          <w:rPr>
            <w:rStyle w:val="a3"/>
            <w:sz w:val="28"/>
            <w:szCs w:val="28"/>
          </w:rPr>
          <w:t>.</w:t>
        </w:r>
        <w:r w:rsidR="00385693" w:rsidRPr="00700A46">
          <w:rPr>
            <w:rStyle w:val="a3"/>
            <w:sz w:val="28"/>
            <w:szCs w:val="28"/>
            <w:lang w:val="en-US"/>
          </w:rPr>
          <w:t>may</w:t>
        </w:r>
        <w:r w:rsidR="00385693" w:rsidRPr="00700A46">
          <w:rPr>
            <w:rStyle w:val="a3"/>
            <w:sz w:val="28"/>
            <w:szCs w:val="28"/>
          </w:rPr>
          <w:t>61.</w:t>
        </w:r>
        <w:r w:rsidR="00385693" w:rsidRPr="00700A46">
          <w:rPr>
            <w:rStyle w:val="a3"/>
            <w:sz w:val="28"/>
            <w:szCs w:val="28"/>
            <w:lang w:val="en-US"/>
          </w:rPr>
          <w:t>ru</w:t>
        </w:r>
        <w:r w:rsidR="00385693" w:rsidRPr="00700A46">
          <w:rPr>
            <w:rStyle w:val="a3"/>
            <w:sz w:val="28"/>
            <w:szCs w:val="28"/>
          </w:rPr>
          <w:t>/</w:t>
        </w:r>
      </w:hyperlink>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 МФЦ </w:t>
      </w:r>
      <w:hyperlink r:id="rId8" w:history="1">
        <w:r w:rsidRPr="00385693">
          <w:rPr>
            <w:rStyle w:val="a3"/>
            <w:bCs/>
            <w:sz w:val="28"/>
            <w:szCs w:val="28"/>
            <w:lang w:val="en-US"/>
          </w:rPr>
          <w:t>orlovsky</w:t>
        </w:r>
        <w:r w:rsidRPr="00385693">
          <w:rPr>
            <w:rStyle w:val="a3"/>
            <w:bCs/>
            <w:sz w:val="28"/>
            <w:szCs w:val="28"/>
          </w:rPr>
          <w:t>.mfc.</w:t>
        </w:r>
        <w:r w:rsidRPr="00385693">
          <w:rPr>
            <w:rStyle w:val="a3"/>
            <w:bCs/>
            <w:sz w:val="28"/>
            <w:szCs w:val="28"/>
            <w:lang w:val="en-US"/>
          </w:rPr>
          <w:t>office</w:t>
        </w:r>
        <w:r w:rsidRPr="00385693">
          <w:rPr>
            <w:rStyle w:val="a3"/>
            <w:bCs/>
            <w:sz w:val="28"/>
            <w:szCs w:val="28"/>
          </w:rPr>
          <w:t>@</w:t>
        </w:r>
        <w:r w:rsidRPr="00385693">
          <w:rPr>
            <w:rStyle w:val="a3"/>
            <w:bCs/>
            <w:sz w:val="28"/>
            <w:szCs w:val="28"/>
            <w:lang w:val="en-US"/>
          </w:rPr>
          <w:t>yandex</w:t>
        </w:r>
        <w:r w:rsidRPr="00385693">
          <w:rPr>
            <w:rStyle w:val="a3"/>
            <w:bCs/>
            <w:sz w:val="28"/>
            <w:szCs w:val="28"/>
          </w:rPr>
          <w:t>.</w:t>
        </w:r>
        <w:r w:rsidRPr="00385693">
          <w:rPr>
            <w:rStyle w:val="a3"/>
            <w:bCs/>
            <w:sz w:val="28"/>
            <w:szCs w:val="28"/>
            <w:lang w:val="en-US"/>
          </w:rPr>
          <w:t>ru</w:t>
        </w:r>
      </w:hyperlink>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6206A1" w:rsidRPr="00385693" w:rsidRDefault="006206A1" w:rsidP="006206A1">
      <w:pPr>
        <w:autoSpaceDE w:val="0"/>
        <w:autoSpaceDN w:val="0"/>
        <w:adjustRightInd w:val="0"/>
        <w:ind w:firstLine="567"/>
        <w:jc w:val="both"/>
        <w:rPr>
          <w:sz w:val="28"/>
          <w:szCs w:val="28"/>
        </w:rPr>
      </w:pPr>
      <w:r w:rsidRPr="00385693">
        <w:rPr>
          <w:sz w:val="28"/>
          <w:szCs w:val="28"/>
        </w:rPr>
        <w:t>Информация о процедуре предоставления муниципальной услуги предоставляется бесплатно.</w:t>
      </w:r>
    </w:p>
    <w:p w:rsidR="006206A1" w:rsidRPr="00385693" w:rsidRDefault="006206A1" w:rsidP="006206A1">
      <w:pPr>
        <w:autoSpaceDE w:val="0"/>
        <w:autoSpaceDN w:val="0"/>
        <w:adjustRightInd w:val="0"/>
        <w:ind w:firstLine="567"/>
        <w:jc w:val="both"/>
        <w:rPr>
          <w:sz w:val="28"/>
          <w:szCs w:val="28"/>
        </w:rPr>
      </w:pPr>
      <w:r w:rsidRPr="00385693">
        <w:rPr>
          <w:sz w:val="28"/>
          <w:szCs w:val="28"/>
        </w:rPr>
        <w:t>Информирование заявителей осуществляется должностными лицами Администрации, сотрудниками МФЦ.</w:t>
      </w:r>
    </w:p>
    <w:p w:rsidR="00911D13" w:rsidRPr="00385693" w:rsidRDefault="00911D13" w:rsidP="00911D13">
      <w:pPr>
        <w:autoSpaceDE w:val="0"/>
        <w:autoSpaceDN w:val="0"/>
        <w:adjustRightInd w:val="0"/>
        <w:ind w:firstLine="567"/>
        <w:jc w:val="both"/>
        <w:rPr>
          <w:sz w:val="28"/>
          <w:szCs w:val="28"/>
        </w:rPr>
      </w:pPr>
      <w:r w:rsidRPr="00385693">
        <w:rPr>
          <w:sz w:val="28"/>
          <w:szCs w:val="28"/>
        </w:rPr>
        <w:t xml:space="preserve">Информирование заявителей по электронной почте должно осуществляться не позднее </w:t>
      </w:r>
      <w:r w:rsidR="006206A1" w:rsidRPr="00385693">
        <w:rPr>
          <w:sz w:val="28"/>
          <w:szCs w:val="28"/>
        </w:rPr>
        <w:t>10</w:t>
      </w:r>
      <w:r w:rsidRPr="00385693">
        <w:rPr>
          <w:sz w:val="28"/>
          <w:szCs w:val="28"/>
        </w:rPr>
        <w:t xml:space="preserve">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6206A1" w:rsidRPr="00385693" w:rsidRDefault="006206A1" w:rsidP="006206A1">
      <w:pPr>
        <w:autoSpaceDE w:val="0"/>
        <w:autoSpaceDN w:val="0"/>
        <w:adjustRightInd w:val="0"/>
        <w:ind w:firstLine="567"/>
        <w:jc w:val="both"/>
        <w:rPr>
          <w:sz w:val="28"/>
          <w:szCs w:val="28"/>
        </w:rPr>
      </w:pPr>
      <w:r w:rsidRPr="00385693">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6206A1" w:rsidRPr="00385693" w:rsidRDefault="006206A1" w:rsidP="006206A1">
      <w:pPr>
        <w:autoSpaceDE w:val="0"/>
        <w:autoSpaceDN w:val="0"/>
        <w:adjustRightInd w:val="0"/>
        <w:ind w:firstLine="567"/>
        <w:jc w:val="both"/>
        <w:rPr>
          <w:sz w:val="28"/>
          <w:szCs w:val="28"/>
        </w:rPr>
      </w:pPr>
      <w:r w:rsidRPr="00385693">
        <w:rPr>
          <w:sz w:val="28"/>
          <w:szCs w:val="28"/>
        </w:rPr>
        <w:t>На информационных стендах содержится следующая информация:</w:t>
      </w:r>
    </w:p>
    <w:p w:rsidR="006206A1" w:rsidRPr="00385693" w:rsidRDefault="006206A1" w:rsidP="006206A1">
      <w:pPr>
        <w:autoSpaceDE w:val="0"/>
        <w:autoSpaceDN w:val="0"/>
        <w:adjustRightInd w:val="0"/>
        <w:ind w:firstLine="567"/>
        <w:jc w:val="both"/>
        <w:rPr>
          <w:sz w:val="28"/>
          <w:szCs w:val="28"/>
        </w:rPr>
      </w:pPr>
      <w:r w:rsidRPr="00385693">
        <w:rPr>
          <w:sz w:val="28"/>
          <w:szCs w:val="28"/>
        </w:rPr>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6206A1" w:rsidRPr="00385693" w:rsidRDefault="006206A1" w:rsidP="006206A1">
      <w:pPr>
        <w:autoSpaceDE w:val="0"/>
        <w:autoSpaceDN w:val="0"/>
        <w:adjustRightInd w:val="0"/>
        <w:ind w:firstLine="567"/>
        <w:jc w:val="both"/>
        <w:rPr>
          <w:sz w:val="28"/>
          <w:szCs w:val="28"/>
        </w:rPr>
      </w:pPr>
      <w:r w:rsidRPr="00385693">
        <w:rPr>
          <w:sz w:val="28"/>
          <w:szCs w:val="28"/>
        </w:rPr>
        <w:t>- текст Административного регламента с приложениями (извлечения);</w:t>
      </w:r>
    </w:p>
    <w:p w:rsidR="006206A1" w:rsidRPr="00385693" w:rsidRDefault="006206A1" w:rsidP="006206A1">
      <w:pPr>
        <w:autoSpaceDE w:val="0"/>
        <w:autoSpaceDN w:val="0"/>
        <w:adjustRightInd w:val="0"/>
        <w:ind w:firstLine="567"/>
        <w:jc w:val="both"/>
        <w:rPr>
          <w:sz w:val="28"/>
          <w:szCs w:val="28"/>
        </w:rPr>
      </w:pPr>
      <w:r w:rsidRPr="00385693">
        <w:rPr>
          <w:sz w:val="28"/>
          <w:szCs w:val="28"/>
        </w:rPr>
        <w:t>- перечень документов, необходимых для предоставления муниципальной услуги, и требования, предъявляемые к этим документам;</w:t>
      </w:r>
    </w:p>
    <w:p w:rsidR="006206A1" w:rsidRPr="00385693" w:rsidRDefault="006206A1" w:rsidP="006206A1">
      <w:pPr>
        <w:autoSpaceDE w:val="0"/>
        <w:autoSpaceDN w:val="0"/>
        <w:adjustRightInd w:val="0"/>
        <w:ind w:firstLine="567"/>
        <w:jc w:val="both"/>
        <w:rPr>
          <w:sz w:val="28"/>
          <w:szCs w:val="28"/>
        </w:rPr>
      </w:pPr>
      <w:r w:rsidRPr="00385693">
        <w:rPr>
          <w:sz w:val="28"/>
          <w:szCs w:val="28"/>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6206A1" w:rsidRPr="00385693" w:rsidRDefault="006206A1" w:rsidP="006206A1">
      <w:pPr>
        <w:autoSpaceDE w:val="0"/>
        <w:autoSpaceDN w:val="0"/>
        <w:adjustRightInd w:val="0"/>
        <w:ind w:firstLine="567"/>
        <w:jc w:val="both"/>
        <w:rPr>
          <w:sz w:val="28"/>
          <w:szCs w:val="28"/>
        </w:rPr>
      </w:pPr>
      <w:r w:rsidRPr="00385693">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 блок-схема (приложение № </w:t>
      </w:r>
      <w:r w:rsidR="00FC0E9F" w:rsidRPr="00385693">
        <w:rPr>
          <w:sz w:val="28"/>
          <w:szCs w:val="28"/>
        </w:rPr>
        <w:t>3</w:t>
      </w:r>
      <w:r w:rsidRPr="00385693">
        <w:rPr>
          <w:sz w:val="28"/>
          <w:szCs w:val="28"/>
        </w:rPr>
        <w:t xml:space="preserve"> к настоящему Административному регламенту) и краткое описание порядка предоставления услуги;</w:t>
      </w:r>
    </w:p>
    <w:p w:rsidR="006206A1" w:rsidRPr="00385693" w:rsidRDefault="006206A1" w:rsidP="006206A1">
      <w:pPr>
        <w:autoSpaceDE w:val="0"/>
        <w:autoSpaceDN w:val="0"/>
        <w:adjustRightInd w:val="0"/>
        <w:ind w:firstLine="567"/>
        <w:jc w:val="both"/>
        <w:rPr>
          <w:sz w:val="28"/>
          <w:szCs w:val="28"/>
        </w:rPr>
      </w:pPr>
      <w:r w:rsidRPr="00385693">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 образец заявления, необходимого для предоставления муниципальной услуги (приложение № </w:t>
      </w:r>
      <w:r w:rsidR="00FC0E9F" w:rsidRPr="00385693">
        <w:rPr>
          <w:sz w:val="28"/>
          <w:szCs w:val="28"/>
        </w:rPr>
        <w:t>2</w:t>
      </w:r>
      <w:r w:rsidRPr="00385693">
        <w:rPr>
          <w:sz w:val="28"/>
          <w:szCs w:val="28"/>
        </w:rPr>
        <w:t xml:space="preserve"> к настоящему Административному регламенту).</w:t>
      </w:r>
    </w:p>
    <w:p w:rsidR="006206A1" w:rsidRPr="00385693" w:rsidRDefault="006206A1" w:rsidP="006206A1">
      <w:pPr>
        <w:autoSpaceDE w:val="0"/>
        <w:autoSpaceDN w:val="0"/>
        <w:adjustRightInd w:val="0"/>
        <w:ind w:firstLine="567"/>
        <w:jc w:val="both"/>
        <w:rPr>
          <w:sz w:val="28"/>
          <w:szCs w:val="28"/>
        </w:rPr>
      </w:pPr>
      <w:r w:rsidRPr="00385693">
        <w:rPr>
          <w:sz w:val="28"/>
          <w:szCs w:val="28"/>
        </w:rPr>
        <w:lastRenderedPageBreak/>
        <w:t>Прием (выдача) документов и консультирование граждан по вопросам, связанным с предоставлением муниципальной услуги, осуществляется:</w:t>
      </w:r>
    </w:p>
    <w:p w:rsidR="006206A1" w:rsidRPr="00385693" w:rsidRDefault="006206A1" w:rsidP="006206A1">
      <w:pPr>
        <w:autoSpaceDE w:val="0"/>
        <w:autoSpaceDN w:val="0"/>
        <w:adjustRightInd w:val="0"/>
        <w:ind w:firstLine="567"/>
        <w:jc w:val="both"/>
        <w:rPr>
          <w:sz w:val="28"/>
          <w:szCs w:val="28"/>
        </w:rPr>
      </w:pPr>
      <w:r w:rsidRPr="00385693">
        <w:rPr>
          <w:sz w:val="28"/>
          <w:szCs w:val="28"/>
        </w:rPr>
        <w:t xml:space="preserve">- специалистом Администрации </w:t>
      </w:r>
      <w:r w:rsidR="000E2C95" w:rsidRPr="00385693">
        <w:rPr>
          <w:sz w:val="28"/>
          <w:szCs w:val="28"/>
        </w:rPr>
        <w:t>Майор</w:t>
      </w:r>
      <w:r w:rsidRPr="00385693">
        <w:rPr>
          <w:sz w:val="28"/>
          <w:szCs w:val="28"/>
        </w:rPr>
        <w:t>ского сельского поселения в соответствии со следующим графиком:</w:t>
      </w:r>
    </w:p>
    <w:p w:rsidR="006206A1" w:rsidRPr="00385693" w:rsidRDefault="006206A1" w:rsidP="006206A1">
      <w:pPr>
        <w:autoSpaceDE w:val="0"/>
        <w:autoSpaceDN w:val="0"/>
        <w:adjustRightInd w:val="0"/>
        <w:ind w:firstLine="567"/>
        <w:jc w:val="both"/>
        <w:rPr>
          <w:sz w:val="28"/>
          <w:szCs w:val="28"/>
        </w:rPr>
      </w:pPr>
      <w:r w:rsidRPr="00385693">
        <w:rPr>
          <w:sz w:val="28"/>
          <w:szCs w:val="28"/>
        </w:rPr>
        <w:t>Понедельник, вторник, четверг с 08.00 до 16.00</w:t>
      </w:r>
    </w:p>
    <w:p w:rsidR="006206A1" w:rsidRPr="00385693" w:rsidRDefault="006206A1" w:rsidP="006206A1">
      <w:pPr>
        <w:autoSpaceDE w:val="0"/>
        <w:autoSpaceDN w:val="0"/>
        <w:adjustRightInd w:val="0"/>
        <w:ind w:firstLine="567"/>
        <w:jc w:val="both"/>
        <w:rPr>
          <w:sz w:val="28"/>
          <w:szCs w:val="28"/>
        </w:rPr>
      </w:pPr>
      <w:r w:rsidRPr="00385693">
        <w:rPr>
          <w:sz w:val="28"/>
          <w:szCs w:val="28"/>
        </w:rPr>
        <w:t>Перерыв с 12.00 до 13.00</w:t>
      </w:r>
    </w:p>
    <w:p w:rsidR="006206A1" w:rsidRPr="00385693" w:rsidRDefault="006206A1" w:rsidP="006206A1">
      <w:pPr>
        <w:autoSpaceDE w:val="0"/>
        <w:autoSpaceDN w:val="0"/>
        <w:adjustRightInd w:val="0"/>
        <w:ind w:firstLine="567"/>
        <w:jc w:val="both"/>
        <w:rPr>
          <w:sz w:val="28"/>
          <w:szCs w:val="28"/>
        </w:rPr>
      </w:pPr>
      <w:r w:rsidRPr="00385693">
        <w:rPr>
          <w:sz w:val="28"/>
          <w:szCs w:val="28"/>
        </w:rPr>
        <w:t>Суббота, воскресенье – выходные.</w:t>
      </w:r>
    </w:p>
    <w:p w:rsidR="006206A1" w:rsidRPr="00385693" w:rsidRDefault="006206A1" w:rsidP="006206A1">
      <w:pPr>
        <w:autoSpaceDE w:val="0"/>
        <w:autoSpaceDN w:val="0"/>
        <w:adjustRightInd w:val="0"/>
        <w:ind w:firstLine="567"/>
        <w:jc w:val="both"/>
        <w:rPr>
          <w:sz w:val="28"/>
          <w:szCs w:val="28"/>
        </w:rPr>
      </w:pPr>
      <w:r w:rsidRPr="00385693">
        <w:rPr>
          <w:sz w:val="28"/>
          <w:szCs w:val="28"/>
        </w:rPr>
        <w:t>- сотрудниками МФЦ:</w:t>
      </w:r>
    </w:p>
    <w:p w:rsidR="006206A1" w:rsidRPr="00385693" w:rsidRDefault="006206A1" w:rsidP="006206A1">
      <w:pPr>
        <w:autoSpaceDE w:val="0"/>
        <w:autoSpaceDN w:val="0"/>
        <w:adjustRightInd w:val="0"/>
        <w:ind w:firstLine="567"/>
        <w:jc w:val="both"/>
        <w:rPr>
          <w:sz w:val="28"/>
          <w:szCs w:val="28"/>
        </w:rPr>
      </w:pPr>
      <w:r w:rsidRPr="00385693">
        <w:rPr>
          <w:sz w:val="28"/>
          <w:szCs w:val="28"/>
        </w:rPr>
        <w:t>Понедельник, вторник, среда, четверг с 8.00 до 19.00;</w:t>
      </w:r>
    </w:p>
    <w:p w:rsidR="006206A1" w:rsidRPr="00385693" w:rsidRDefault="006206A1" w:rsidP="006206A1">
      <w:pPr>
        <w:autoSpaceDE w:val="0"/>
        <w:autoSpaceDN w:val="0"/>
        <w:adjustRightInd w:val="0"/>
        <w:ind w:firstLine="567"/>
        <w:jc w:val="both"/>
        <w:rPr>
          <w:sz w:val="28"/>
          <w:szCs w:val="28"/>
        </w:rPr>
      </w:pPr>
      <w:r w:rsidRPr="00385693">
        <w:rPr>
          <w:sz w:val="28"/>
          <w:szCs w:val="28"/>
        </w:rPr>
        <w:t>Пятница с 8.00 до 18.00;</w:t>
      </w:r>
    </w:p>
    <w:p w:rsidR="006206A1" w:rsidRPr="00385693" w:rsidRDefault="006206A1" w:rsidP="006206A1">
      <w:pPr>
        <w:autoSpaceDE w:val="0"/>
        <w:autoSpaceDN w:val="0"/>
        <w:adjustRightInd w:val="0"/>
        <w:ind w:firstLine="567"/>
        <w:jc w:val="both"/>
        <w:rPr>
          <w:sz w:val="28"/>
          <w:szCs w:val="28"/>
        </w:rPr>
      </w:pPr>
      <w:r w:rsidRPr="00385693">
        <w:rPr>
          <w:sz w:val="28"/>
          <w:szCs w:val="28"/>
        </w:rPr>
        <w:t>Суббота с 8.00 до 14.00.</w:t>
      </w:r>
    </w:p>
    <w:p w:rsidR="00911D13" w:rsidRPr="00385693" w:rsidRDefault="00911D13" w:rsidP="00911D13">
      <w:pPr>
        <w:autoSpaceDE w:val="0"/>
        <w:autoSpaceDN w:val="0"/>
        <w:adjustRightInd w:val="0"/>
        <w:ind w:firstLine="567"/>
        <w:jc w:val="both"/>
        <w:rPr>
          <w:sz w:val="28"/>
          <w:szCs w:val="28"/>
        </w:rPr>
      </w:pPr>
    </w:p>
    <w:p w:rsidR="006206A1" w:rsidRPr="00385693" w:rsidRDefault="006206A1" w:rsidP="006206A1">
      <w:pPr>
        <w:keepNext/>
        <w:widowControl w:val="0"/>
        <w:ind w:left="360"/>
        <w:jc w:val="center"/>
        <w:rPr>
          <w:b/>
          <w:color w:val="000000"/>
          <w:sz w:val="28"/>
          <w:szCs w:val="28"/>
        </w:rPr>
      </w:pPr>
      <w:r w:rsidRPr="00385693">
        <w:rPr>
          <w:b/>
          <w:color w:val="000000"/>
          <w:sz w:val="28"/>
          <w:szCs w:val="28"/>
        </w:rPr>
        <w:t>Раздел 2. Стандарт предоставления муниципальной услуги</w:t>
      </w:r>
    </w:p>
    <w:p w:rsidR="006206A1" w:rsidRPr="00385693" w:rsidRDefault="006206A1" w:rsidP="006206A1">
      <w:pPr>
        <w:suppressAutoHyphens w:val="0"/>
        <w:autoSpaceDE w:val="0"/>
        <w:autoSpaceDN w:val="0"/>
        <w:adjustRightInd w:val="0"/>
        <w:ind w:firstLine="567"/>
        <w:jc w:val="both"/>
        <w:rPr>
          <w:b/>
          <w:sz w:val="28"/>
          <w:szCs w:val="28"/>
          <w:lang w:eastAsia="ru-RU"/>
        </w:rPr>
      </w:pPr>
    </w:p>
    <w:p w:rsidR="006206A1" w:rsidRPr="00385693" w:rsidRDefault="006206A1" w:rsidP="006206A1">
      <w:pPr>
        <w:suppressAutoHyphens w:val="0"/>
        <w:autoSpaceDE w:val="0"/>
        <w:autoSpaceDN w:val="0"/>
        <w:adjustRightInd w:val="0"/>
        <w:ind w:firstLine="567"/>
        <w:jc w:val="both"/>
        <w:rPr>
          <w:b/>
          <w:sz w:val="28"/>
          <w:szCs w:val="28"/>
          <w:lang w:eastAsia="ru-RU"/>
        </w:rPr>
      </w:pPr>
      <w:r w:rsidRPr="00385693">
        <w:rPr>
          <w:b/>
          <w:sz w:val="28"/>
          <w:szCs w:val="28"/>
          <w:lang w:eastAsia="ru-RU"/>
        </w:rPr>
        <w:t>1. Наименование муниципальной услуги.</w:t>
      </w:r>
    </w:p>
    <w:p w:rsidR="00911D13" w:rsidRPr="00385693" w:rsidRDefault="00911D13" w:rsidP="00911D13">
      <w:pPr>
        <w:autoSpaceDE w:val="0"/>
        <w:autoSpaceDN w:val="0"/>
        <w:adjustRightInd w:val="0"/>
        <w:ind w:firstLine="567"/>
        <w:jc w:val="both"/>
        <w:rPr>
          <w:rFonts w:eastAsia="Calibri"/>
          <w:sz w:val="28"/>
          <w:szCs w:val="28"/>
          <w:lang w:eastAsia="en-US"/>
        </w:rPr>
      </w:pPr>
      <w:r w:rsidRPr="00385693">
        <w:rPr>
          <w:sz w:val="28"/>
          <w:szCs w:val="28"/>
        </w:rPr>
        <w:t xml:space="preserve">Наименование муниципальной услуги - </w:t>
      </w:r>
      <w:r w:rsidRPr="00385693">
        <w:rPr>
          <w:sz w:val="28"/>
          <w:szCs w:val="28"/>
        </w:rPr>
        <w:tab/>
        <w:t>«Утверждение схемы расположения земельного участка на кадастровом плане территории»</w:t>
      </w:r>
      <w:r w:rsidRPr="00385693">
        <w:rPr>
          <w:rFonts w:eastAsia="Calibri"/>
          <w:sz w:val="28"/>
          <w:szCs w:val="28"/>
          <w:lang w:eastAsia="en-US"/>
        </w:rPr>
        <w:t>.</w:t>
      </w:r>
    </w:p>
    <w:p w:rsidR="006206A1" w:rsidRPr="00385693" w:rsidRDefault="006206A1" w:rsidP="006206A1">
      <w:pPr>
        <w:autoSpaceDE w:val="0"/>
        <w:autoSpaceDN w:val="0"/>
        <w:adjustRightInd w:val="0"/>
        <w:ind w:firstLine="567"/>
        <w:jc w:val="both"/>
        <w:rPr>
          <w:b/>
          <w:sz w:val="28"/>
          <w:szCs w:val="28"/>
        </w:rPr>
      </w:pPr>
      <w:r w:rsidRPr="00385693">
        <w:rPr>
          <w:b/>
          <w:sz w:val="28"/>
          <w:szCs w:val="28"/>
        </w:rPr>
        <w:t>2. Наименование органа, предоставляющего муниципальную услугу.</w:t>
      </w:r>
    </w:p>
    <w:p w:rsidR="00911D13" w:rsidRPr="00385693" w:rsidRDefault="00911D13" w:rsidP="00911D13">
      <w:pPr>
        <w:autoSpaceDE w:val="0"/>
        <w:autoSpaceDN w:val="0"/>
        <w:adjustRightInd w:val="0"/>
        <w:ind w:firstLine="567"/>
        <w:jc w:val="both"/>
        <w:rPr>
          <w:sz w:val="28"/>
          <w:szCs w:val="28"/>
        </w:rPr>
      </w:pPr>
      <w:r w:rsidRPr="00385693">
        <w:rPr>
          <w:sz w:val="28"/>
          <w:szCs w:val="28"/>
        </w:rPr>
        <w:t>Муниципальную услугу «Утверждение схемы расположения земельного участка на кадастровом плане территории» предоставляет Администрация.</w:t>
      </w:r>
    </w:p>
    <w:p w:rsidR="00911D13" w:rsidRPr="00385693" w:rsidRDefault="00911D13" w:rsidP="00911D13">
      <w:pPr>
        <w:autoSpaceDE w:val="0"/>
        <w:autoSpaceDN w:val="0"/>
        <w:adjustRightInd w:val="0"/>
        <w:ind w:firstLine="567"/>
        <w:jc w:val="both"/>
        <w:rPr>
          <w:sz w:val="28"/>
          <w:szCs w:val="28"/>
        </w:rPr>
      </w:pPr>
      <w:r w:rsidRPr="00385693">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11D13" w:rsidRPr="00385693" w:rsidRDefault="00911D13" w:rsidP="00911D13">
      <w:pPr>
        <w:autoSpaceDE w:val="0"/>
        <w:autoSpaceDN w:val="0"/>
        <w:adjustRightInd w:val="0"/>
        <w:ind w:firstLine="567"/>
        <w:jc w:val="both"/>
        <w:rPr>
          <w:sz w:val="28"/>
          <w:szCs w:val="28"/>
        </w:rPr>
      </w:pPr>
      <w:r w:rsidRPr="00385693">
        <w:rPr>
          <w:sz w:val="28"/>
          <w:szCs w:val="28"/>
        </w:rPr>
        <w:t>- МФЦ;</w:t>
      </w:r>
    </w:p>
    <w:p w:rsidR="00B81493" w:rsidRPr="00385693" w:rsidRDefault="00B81493" w:rsidP="00B81493">
      <w:pPr>
        <w:tabs>
          <w:tab w:val="left" w:pos="2595"/>
          <w:tab w:val="left" w:pos="3360"/>
        </w:tabs>
        <w:ind w:right="-104"/>
        <w:rPr>
          <w:sz w:val="28"/>
          <w:szCs w:val="28"/>
        </w:rPr>
      </w:pPr>
      <w:r w:rsidRPr="00385693">
        <w:rPr>
          <w:sz w:val="28"/>
          <w:szCs w:val="28"/>
        </w:rPr>
        <w:t xml:space="preserve">        - Орловский отдел ФФГБУ «Федеральная кадастровая  палата Федеральной службы государственной регистрации, кадастра и картографии» по Ростовской области; </w:t>
      </w:r>
    </w:p>
    <w:p w:rsidR="00B81493" w:rsidRPr="00385693" w:rsidRDefault="00B81493" w:rsidP="00B81493">
      <w:pPr>
        <w:autoSpaceDE w:val="0"/>
        <w:autoSpaceDN w:val="0"/>
        <w:adjustRightInd w:val="0"/>
        <w:ind w:firstLine="567"/>
        <w:jc w:val="both"/>
        <w:rPr>
          <w:sz w:val="28"/>
          <w:szCs w:val="28"/>
        </w:rPr>
      </w:pPr>
      <w:r w:rsidRPr="00385693">
        <w:rPr>
          <w:sz w:val="28"/>
          <w:szCs w:val="28"/>
        </w:rPr>
        <w:t>- Отдел по Орловскому району филиала ФГБУ «ФКП Росреестра» по Ростовской области;</w:t>
      </w:r>
    </w:p>
    <w:p w:rsidR="00B81493" w:rsidRPr="00385693" w:rsidRDefault="00B81493" w:rsidP="00B81493">
      <w:pPr>
        <w:autoSpaceDE w:val="0"/>
        <w:autoSpaceDN w:val="0"/>
        <w:adjustRightInd w:val="0"/>
        <w:ind w:firstLine="567"/>
        <w:jc w:val="both"/>
        <w:rPr>
          <w:sz w:val="28"/>
          <w:szCs w:val="28"/>
        </w:rPr>
      </w:pPr>
      <w:r w:rsidRPr="00385693">
        <w:rPr>
          <w:sz w:val="28"/>
          <w:szCs w:val="28"/>
        </w:rPr>
        <w:t xml:space="preserve">- Межрайонная инспекция Федеральной налоговой службы № </w:t>
      </w:r>
      <w:r w:rsidR="000B12FB" w:rsidRPr="00385693">
        <w:rPr>
          <w:sz w:val="28"/>
          <w:szCs w:val="28"/>
        </w:rPr>
        <w:t>9</w:t>
      </w:r>
      <w:r w:rsidRPr="00385693">
        <w:rPr>
          <w:sz w:val="28"/>
          <w:szCs w:val="28"/>
        </w:rPr>
        <w:t xml:space="preserve"> по Ростовской области;</w:t>
      </w:r>
    </w:p>
    <w:p w:rsidR="00911D13" w:rsidRPr="00385693" w:rsidRDefault="00911D13" w:rsidP="00911D13">
      <w:pPr>
        <w:autoSpaceDE w:val="0"/>
        <w:autoSpaceDN w:val="0"/>
        <w:adjustRightInd w:val="0"/>
        <w:ind w:firstLine="567"/>
        <w:jc w:val="both"/>
        <w:rPr>
          <w:sz w:val="28"/>
          <w:szCs w:val="28"/>
        </w:rPr>
      </w:pPr>
      <w:r w:rsidRPr="00385693">
        <w:rPr>
          <w:sz w:val="28"/>
          <w:szCs w:val="28"/>
        </w:rPr>
        <w:t>- землеустроительные организации.</w:t>
      </w:r>
    </w:p>
    <w:p w:rsidR="00911D13" w:rsidRPr="00385693" w:rsidRDefault="00911D13" w:rsidP="00911D13">
      <w:pPr>
        <w:autoSpaceDE w:val="0"/>
        <w:autoSpaceDN w:val="0"/>
        <w:adjustRightInd w:val="0"/>
        <w:ind w:firstLine="567"/>
        <w:jc w:val="both"/>
        <w:rPr>
          <w:sz w:val="28"/>
          <w:szCs w:val="28"/>
        </w:rPr>
      </w:pPr>
      <w:r w:rsidRPr="0038569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6206A1" w:rsidRPr="00385693" w:rsidRDefault="006206A1" w:rsidP="00911D13">
      <w:pPr>
        <w:autoSpaceDE w:val="0"/>
        <w:autoSpaceDN w:val="0"/>
        <w:adjustRightInd w:val="0"/>
        <w:ind w:firstLine="567"/>
        <w:jc w:val="both"/>
        <w:rPr>
          <w:sz w:val="28"/>
          <w:szCs w:val="28"/>
        </w:rPr>
      </w:pPr>
    </w:p>
    <w:p w:rsidR="006206A1" w:rsidRPr="00385693" w:rsidRDefault="006206A1" w:rsidP="006206A1">
      <w:pPr>
        <w:autoSpaceDE w:val="0"/>
        <w:autoSpaceDN w:val="0"/>
        <w:adjustRightInd w:val="0"/>
        <w:ind w:firstLine="567"/>
        <w:jc w:val="both"/>
        <w:rPr>
          <w:b/>
          <w:sz w:val="28"/>
          <w:szCs w:val="28"/>
        </w:rPr>
      </w:pPr>
      <w:r w:rsidRPr="00385693">
        <w:rPr>
          <w:b/>
          <w:sz w:val="28"/>
          <w:szCs w:val="28"/>
        </w:rPr>
        <w:t>3. Описание результата предоставления услуги.</w:t>
      </w:r>
    </w:p>
    <w:p w:rsidR="006206A1" w:rsidRPr="00385693" w:rsidRDefault="006206A1" w:rsidP="006206A1">
      <w:pPr>
        <w:ind w:firstLine="720"/>
        <w:jc w:val="both"/>
        <w:rPr>
          <w:rFonts w:eastAsia="Calibri"/>
          <w:sz w:val="28"/>
          <w:szCs w:val="28"/>
        </w:rPr>
      </w:pPr>
      <w:r w:rsidRPr="00385693">
        <w:rPr>
          <w:rFonts w:eastAsia="Calibri"/>
          <w:sz w:val="28"/>
          <w:szCs w:val="28"/>
        </w:rPr>
        <w:t>Решение об утверждении схемы расположения земельного участка с приложением этой схемы либо уведомления об отказе в предоставлении муниципальной услуги – в случаях, предусмотренных административным регламентом.</w:t>
      </w:r>
    </w:p>
    <w:p w:rsidR="006206A1" w:rsidRPr="00385693" w:rsidRDefault="006206A1" w:rsidP="006206A1">
      <w:pPr>
        <w:ind w:firstLine="720"/>
        <w:jc w:val="both"/>
        <w:rPr>
          <w:rFonts w:eastAsia="Calibri"/>
          <w:sz w:val="28"/>
          <w:szCs w:val="28"/>
        </w:rPr>
      </w:pPr>
    </w:p>
    <w:p w:rsidR="006206A1" w:rsidRPr="00385693" w:rsidRDefault="006206A1" w:rsidP="006206A1">
      <w:pPr>
        <w:autoSpaceDE w:val="0"/>
        <w:autoSpaceDN w:val="0"/>
        <w:adjustRightInd w:val="0"/>
        <w:ind w:firstLine="567"/>
        <w:jc w:val="both"/>
        <w:rPr>
          <w:b/>
          <w:sz w:val="28"/>
          <w:szCs w:val="28"/>
        </w:rPr>
      </w:pPr>
      <w:r w:rsidRPr="00385693">
        <w:rPr>
          <w:b/>
          <w:sz w:val="28"/>
          <w:szCs w:val="28"/>
        </w:rPr>
        <w:t>4. Срок предоставления муниципальной услуги.</w:t>
      </w:r>
    </w:p>
    <w:p w:rsidR="006206A1" w:rsidRPr="00385693" w:rsidRDefault="00911D13" w:rsidP="006206A1">
      <w:pPr>
        <w:pStyle w:val="ConsPlusCell"/>
        <w:widowControl/>
        <w:ind w:firstLine="567"/>
        <w:jc w:val="both"/>
        <w:rPr>
          <w:rFonts w:ascii="Times New Roman" w:hAnsi="Times New Roman" w:cs="Times New Roman"/>
          <w:sz w:val="28"/>
          <w:szCs w:val="28"/>
        </w:rPr>
      </w:pPr>
      <w:r w:rsidRPr="00385693">
        <w:rPr>
          <w:rFonts w:ascii="Times New Roman" w:hAnsi="Times New Roman" w:cs="Times New Roman"/>
          <w:sz w:val="28"/>
          <w:szCs w:val="28"/>
        </w:rPr>
        <w:t xml:space="preserve">Максимальный срок предоставления услуги не должен превышать </w:t>
      </w:r>
    </w:p>
    <w:p w:rsidR="006206A1" w:rsidRPr="00385693" w:rsidRDefault="006206A1" w:rsidP="006206A1">
      <w:pPr>
        <w:pStyle w:val="ConsPlusCell"/>
        <w:widowControl/>
        <w:ind w:firstLine="567"/>
        <w:jc w:val="both"/>
        <w:rPr>
          <w:rFonts w:ascii="Times New Roman" w:hAnsi="Times New Roman" w:cs="Times New Roman"/>
          <w:sz w:val="28"/>
          <w:szCs w:val="28"/>
        </w:rPr>
      </w:pPr>
      <w:r w:rsidRPr="00385693">
        <w:rPr>
          <w:rFonts w:ascii="Times New Roman" w:hAnsi="Times New Roman" w:cs="Times New Roman"/>
          <w:sz w:val="28"/>
          <w:szCs w:val="28"/>
        </w:rPr>
        <w:t xml:space="preserve"> - в случае образования земельного участка путем раздела или объединения земельного участка – 1 месяц;</w:t>
      </w:r>
    </w:p>
    <w:p w:rsidR="006206A1" w:rsidRPr="00385693" w:rsidRDefault="006206A1" w:rsidP="006206A1">
      <w:pPr>
        <w:pStyle w:val="ConsPlusCell"/>
        <w:widowControl/>
        <w:ind w:firstLine="567"/>
        <w:jc w:val="both"/>
        <w:rPr>
          <w:rFonts w:ascii="Times New Roman" w:hAnsi="Times New Roman" w:cs="Times New Roman"/>
          <w:sz w:val="28"/>
          <w:szCs w:val="28"/>
        </w:rPr>
      </w:pPr>
      <w:r w:rsidRPr="00385693">
        <w:rPr>
          <w:rFonts w:ascii="Times New Roman" w:hAnsi="Times New Roman" w:cs="Times New Roman"/>
          <w:sz w:val="28"/>
          <w:szCs w:val="28"/>
        </w:rPr>
        <w:lastRenderedPageBreak/>
        <w:t>- в случае образования земельного участка с целью проведения аукциона – 2 месяца.</w:t>
      </w:r>
    </w:p>
    <w:p w:rsidR="006206A1" w:rsidRPr="00385693" w:rsidRDefault="006206A1" w:rsidP="00911D13">
      <w:pPr>
        <w:autoSpaceDE w:val="0"/>
        <w:autoSpaceDN w:val="0"/>
        <w:adjustRightInd w:val="0"/>
        <w:ind w:firstLine="567"/>
        <w:jc w:val="both"/>
        <w:rPr>
          <w:sz w:val="28"/>
          <w:szCs w:val="28"/>
        </w:rPr>
      </w:pPr>
    </w:p>
    <w:p w:rsidR="006206A1" w:rsidRPr="00385693" w:rsidRDefault="006206A1" w:rsidP="006206A1">
      <w:pPr>
        <w:autoSpaceDE w:val="0"/>
        <w:autoSpaceDN w:val="0"/>
        <w:adjustRightInd w:val="0"/>
        <w:ind w:firstLine="567"/>
        <w:jc w:val="both"/>
        <w:rPr>
          <w:b/>
          <w:sz w:val="28"/>
          <w:szCs w:val="28"/>
        </w:rPr>
      </w:pPr>
      <w:r w:rsidRPr="00385693">
        <w:rPr>
          <w:b/>
          <w:sz w:val="28"/>
          <w:szCs w:val="28"/>
        </w:rPr>
        <w:t>5. Перечень нормативных правовых актов, регулирующих отношения, возникающие в связи с предоставлением муниципальной услуги.</w:t>
      </w:r>
    </w:p>
    <w:p w:rsidR="00911D13" w:rsidRPr="00385693" w:rsidRDefault="00911D13" w:rsidP="00911D13">
      <w:pPr>
        <w:autoSpaceDE w:val="0"/>
        <w:autoSpaceDN w:val="0"/>
        <w:adjustRightInd w:val="0"/>
        <w:ind w:firstLine="567"/>
        <w:jc w:val="both"/>
        <w:rPr>
          <w:sz w:val="28"/>
          <w:szCs w:val="28"/>
        </w:rPr>
      </w:pPr>
      <w:r w:rsidRPr="00385693">
        <w:rPr>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75653C" w:rsidRPr="00385693" w:rsidRDefault="006206A1" w:rsidP="00911D13">
      <w:pPr>
        <w:autoSpaceDE w:val="0"/>
        <w:autoSpaceDN w:val="0"/>
        <w:adjustRightInd w:val="0"/>
        <w:ind w:firstLine="567"/>
        <w:jc w:val="both"/>
        <w:rPr>
          <w:sz w:val="28"/>
          <w:szCs w:val="28"/>
        </w:rPr>
      </w:pPr>
      <w:r w:rsidRPr="00385693">
        <w:rPr>
          <w:sz w:val="28"/>
          <w:szCs w:val="28"/>
        </w:rPr>
        <w:t>-Граждански</w:t>
      </w:r>
      <w:r w:rsidR="0075653C" w:rsidRPr="00385693">
        <w:rPr>
          <w:sz w:val="28"/>
          <w:szCs w:val="28"/>
        </w:rPr>
        <w:t>й</w:t>
      </w:r>
      <w:r w:rsidRPr="00385693">
        <w:rPr>
          <w:sz w:val="28"/>
          <w:szCs w:val="28"/>
        </w:rPr>
        <w:t xml:space="preserve"> кодекс Российской Федерации (часть первая) от 30.11.1994 № 51-ФЗ</w:t>
      </w:r>
      <w:r w:rsidR="0075653C" w:rsidRPr="00385693">
        <w:rPr>
          <w:sz w:val="28"/>
          <w:szCs w:val="28"/>
        </w:rPr>
        <w:t>;</w:t>
      </w:r>
    </w:p>
    <w:p w:rsidR="00911D13" w:rsidRPr="00385693" w:rsidRDefault="00911D13" w:rsidP="00911D13">
      <w:pPr>
        <w:autoSpaceDE w:val="0"/>
        <w:autoSpaceDN w:val="0"/>
        <w:adjustRightInd w:val="0"/>
        <w:ind w:firstLine="567"/>
        <w:jc w:val="both"/>
        <w:rPr>
          <w:sz w:val="28"/>
          <w:szCs w:val="28"/>
        </w:rPr>
      </w:pPr>
      <w:r w:rsidRPr="00385693">
        <w:rPr>
          <w:sz w:val="28"/>
          <w:szCs w:val="28"/>
        </w:rPr>
        <w:t xml:space="preserve">- Земельный кодекс РФ от 25.10.2001 №136-ФЗ </w:t>
      </w:r>
      <w:r w:rsidR="0075653C" w:rsidRPr="00385693">
        <w:rPr>
          <w:sz w:val="28"/>
          <w:szCs w:val="28"/>
        </w:rPr>
        <w:t xml:space="preserve">статьи 11.4, 11.6, 11.10, 39.2, 39.11 </w:t>
      </w:r>
      <w:r w:rsidRPr="00385693">
        <w:rPr>
          <w:sz w:val="28"/>
          <w:szCs w:val="28"/>
        </w:rPr>
        <w:t xml:space="preserve"> («Российская газета» № 211-212  от 30.10.2001);</w:t>
      </w:r>
    </w:p>
    <w:p w:rsidR="00911D13" w:rsidRPr="00385693" w:rsidRDefault="00911D13" w:rsidP="00911D13">
      <w:pPr>
        <w:autoSpaceDE w:val="0"/>
        <w:autoSpaceDN w:val="0"/>
        <w:adjustRightInd w:val="0"/>
        <w:ind w:firstLine="540"/>
        <w:jc w:val="both"/>
        <w:rPr>
          <w:sz w:val="28"/>
          <w:szCs w:val="28"/>
        </w:rPr>
      </w:pPr>
      <w:r w:rsidRPr="00385693">
        <w:rPr>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75653C" w:rsidRPr="00385693" w:rsidRDefault="00911D13" w:rsidP="0075653C">
      <w:pPr>
        <w:autoSpaceDE w:val="0"/>
        <w:autoSpaceDN w:val="0"/>
        <w:adjustRightInd w:val="0"/>
        <w:ind w:firstLine="567"/>
        <w:jc w:val="both"/>
        <w:rPr>
          <w:rFonts w:eastAsia="Calibri"/>
          <w:sz w:val="28"/>
          <w:szCs w:val="28"/>
        </w:rPr>
      </w:pPr>
      <w:r w:rsidRPr="00385693">
        <w:rPr>
          <w:sz w:val="28"/>
          <w:szCs w:val="28"/>
        </w:rPr>
        <w:t>- Областной закон от  22.07.2003 № 19-ЗС «О регулировании земельных отношений в Ростовской области» (газета «Наше время» № 161 от 30.07.2003)</w:t>
      </w:r>
      <w:r w:rsidR="0075653C" w:rsidRPr="00385693">
        <w:rPr>
          <w:sz w:val="28"/>
          <w:szCs w:val="28"/>
        </w:rPr>
        <w:t>;</w:t>
      </w:r>
      <w:r w:rsidR="0075653C" w:rsidRPr="00385693">
        <w:rPr>
          <w:rFonts w:eastAsia="Calibri"/>
          <w:sz w:val="28"/>
          <w:szCs w:val="28"/>
        </w:rPr>
        <w:t xml:space="preserve">           </w:t>
      </w:r>
    </w:p>
    <w:p w:rsidR="0075653C" w:rsidRPr="00385693" w:rsidRDefault="0075653C" w:rsidP="0075653C">
      <w:pPr>
        <w:autoSpaceDE w:val="0"/>
        <w:jc w:val="both"/>
        <w:rPr>
          <w:rFonts w:eastAsia="Calibri"/>
          <w:sz w:val="28"/>
          <w:szCs w:val="28"/>
        </w:rPr>
      </w:pPr>
      <w:r w:rsidRPr="00385693">
        <w:rPr>
          <w:rFonts w:eastAsia="Calibri"/>
          <w:sz w:val="28"/>
          <w:szCs w:val="28"/>
        </w:rPr>
        <w:t xml:space="preserve">          -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w:t>
      </w:r>
      <w:r w:rsidR="00510811" w:rsidRPr="00385693">
        <w:rPr>
          <w:rFonts w:eastAsia="Calibri"/>
          <w:sz w:val="28"/>
          <w:szCs w:val="28"/>
        </w:rPr>
        <w:t>кая газета», 31.12.2012, № 303);</w:t>
      </w:r>
      <w:r w:rsidRPr="00385693">
        <w:rPr>
          <w:rFonts w:eastAsia="Calibri"/>
          <w:sz w:val="28"/>
          <w:szCs w:val="28"/>
        </w:rPr>
        <w:t xml:space="preserve"> </w:t>
      </w:r>
    </w:p>
    <w:p w:rsidR="00510811" w:rsidRPr="00385693" w:rsidRDefault="00510811" w:rsidP="0075653C">
      <w:pPr>
        <w:autoSpaceDE w:val="0"/>
        <w:jc w:val="both"/>
        <w:rPr>
          <w:rFonts w:eastAsia="Calibri"/>
          <w:sz w:val="28"/>
          <w:szCs w:val="28"/>
        </w:rPr>
      </w:pPr>
      <w:r w:rsidRPr="00385693">
        <w:rPr>
          <w:sz w:val="28"/>
          <w:szCs w:val="28"/>
        </w:rPr>
        <w:t xml:space="preserve">           - Постановление Правительства Российской Федерации от 30.04.2014 № 403 «Об исчерпывающем перечне процедур в сфере жилищного строительства»; </w:t>
      </w:r>
    </w:p>
    <w:p w:rsidR="0075653C" w:rsidRPr="00385693" w:rsidRDefault="0075653C" w:rsidP="0075653C">
      <w:pPr>
        <w:widowControl w:val="0"/>
        <w:suppressAutoHyphens w:val="0"/>
        <w:autoSpaceDE w:val="0"/>
        <w:autoSpaceDN w:val="0"/>
        <w:adjustRightInd w:val="0"/>
        <w:ind w:firstLine="720"/>
        <w:jc w:val="both"/>
        <w:rPr>
          <w:rFonts w:eastAsia="Calibri"/>
          <w:sz w:val="28"/>
          <w:szCs w:val="28"/>
          <w:lang w:eastAsia="ru-RU"/>
        </w:rPr>
      </w:pPr>
      <w:r w:rsidRPr="00385693">
        <w:rPr>
          <w:rFonts w:eastAsia="Calibri"/>
          <w:kern w:val="2"/>
          <w:sz w:val="28"/>
          <w:szCs w:val="28"/>
          <w:lang w:eastAsia="ru-RU"/>
        </w:rPr>
        <w:t>-  Градостроительный кодекс Российской Федерации от 29.12.2004            № 190-ФЗ (</w:t>
      </w:r>
      <w:r w:rsidRPr="00385693">
        <w:rPr>
          <w:rFonts w:eastAsia="Calibri"/>
          <w:sz w:val="28"/>
          <w:szCs w:val="28"/>
          <w:lang w:eastAsia="ru-RU"/>
        </w:rPr>
        <w:t>«Российская газета», от 30.12.2004, № 290);</w:t>
      </w:r>
    </w:p>
    <w:p w:rsidR="0075653C" w:rsidRPr="00385693" w:rsidRDefault="0075653C" w:rsidP="0075653C">
      <w:pPr>
        <w:widowControl w:val="0"/>
        <w:suppressAutoHyphens w:val="0"/>
        <w:autoSpaceDE w:val="0"/>
        <w:autoSpaceDN w:val="0"/>
        <w:adjustRightInd w:val="0"/>
        <w:ind w:firstLine="720"/>
        <w:jc w:val="both"/>
        <w:rPr>
          <w:rFonts w:eastAsia="Calibri"/>
          <w:sz w:val="28"/>
          <w:szCs w:val="28"/>
          <w:lang w:eastAsia="ru-RU"/>
        </w:rPr>
      </w:pPr>
      <w:r w:rsidRPr="00385693">
        <w:rPr>
          <w:rFonts w:eastAsia="Calibri"/>
          <w:sz w:val="28"/>
          <w:szCs w:val="28"/>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интернет-портале правовой информации http://www.pravo.gov.ru, 27.02.2015).</w:t>
      </w:r>
    </w:p>
    <w:p w:rsidR="0075653C" w:rsidRPr="00385693" w:rsidRDefault="0075653C" w:rsidP="0075653C">
      <w:pPr>
        <w:widowControl w:val="0"/>
        <w:autoSpaceDN w:val="0"/>
        <w:adjustRightInd w:val="0"/>
        <w:jc w:val="both"/>
        <w:rPr>
          <w:rFonts w:eastAsia="Calibri"/>
          <w:sz w:val="28"/>
          <w:szCs w:val="28"/>
        </w:rPr>
      </w:pPr>
      <w:r w:rsidRPr="00385693">
        <w:rPr>
          <w:rFonts w:eastAsia="Calibri"/>
          <w:sz w:val="28"/>
          <w:szCs w:val="28"/>
        </w:rPr>
        <w:t xml:space="preserve">        - ФЗ № 181-ФЗ ОТ 24.11.1995 «О </w:t>
      </w:r>
      <w:r w:rsidR="00680587" w:rsidRPr="00385693">
        <w:rPr>
          <w:rFonts w:eastAsia="Calibri"/>
          <w:sz w:val="28"/>
          <w:szCs w:val="28"/>
        </w:rPr>
        <w:t>с</w:t>
      </w:r>
      <w:r w:rsidRPr="00385693">
        <w:rPr>
          <w:rFonts w:eastAsia="Calibri"/>
          <w:sz w:val="28"/>
          <w:szCs w:val="28"/>
        </w:rPr>
        <w:t>оциальной защите инвалидов в Российской Федерации».</w:t>
      </w:r>
    </w:p>
    <w:p w:rsidR="0075653C" w:rsidRPr="00385693" w:rsidRDefault="0075653C" w:rsidP="00911D13">
      <w:pPr>
        <w:autoSpaceDE w:val="0"/>
        <w:autoSpaceDN w:val="0"/>
        <w:adjustRightInd w:val="0"/>
        <w:ind w:firstLine="567"/>
        <w:jc w:val="both"/>
        <w:rPr>
          <w:sz w:val="28"/>
          <w:szCs w:val="28"/>
        </w:rPr>
      </w:pPr>
    </w:p>
    <w:p w:rsidR="0075653C" w:rsidRPr="00385693" w:rsidRDefault="0075653C" w:rsidP="0075653C">
      <w:pPr>
        <w:autoSpaceDE w:val="0"/>
        <w:autoSpaceDN w:val="0"/>
        <w:adjustRightInd w:val="0"/>
        <w:ind w:firstLine="567"/>
        <w:jc w:val="both"/>
        <w:rPr>
          <w:b/>
          <w:sz w:val="28"/>
          <w:szCs w:val="28"/>
        </w:rPr>
      </w:pPr>
      <w:r w:rsidRPr="00385693">
        <w:rPr>
          <w:b/>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w:t>
      </w:r>
      <w:r w:rsidRPr="00385693">
        <w:rPr>
          <w:b/>
          <w:sz w:val="28"/>
          <w:szCs w:val="28"/>
        </w:rPr>
        <w:lastRenderedPageBreak/>
        <w:t>предоставления муниципальной услуги, способы их получения заявителями, в том числе в электронной форме, и порядок их представления</w:t>
      </w:r>
    </w:p>
    <w:p w:rsidR="0075653C" w:rsidRPr="00385693" w:rsidRDefault="0075653C" w:rsidP="0075653C">
      <w:pPr>
        <w:widowControl w:val="0"/>
        <w:autoSpaceDN w:val="0"/>
        <w:adjustRightInd w:val="0"/>
        <w:ind w:firstLine="567"/>
        <w:jc w:val="both"/>
        <w:rPr>
          <w:rFonts w:eastAsia="Calibri"/>
          <w:sz w:val="28"/>
          <w:szCs w:val="28"/>
        </w:rPr>
      </w:pPr>
      <w:r w:rsidRPr="00385693">
        <w:rPr>
          <w:rFonts w:eastAsia="Calibri"/>
          <w:sz w:val="28"/>
          <w:szCs w:val="28"/>
        </w:rPr>
        <w:t>Для получения услуги «Утверждение схемы расположения земельного участка на кадастровом плане территории»  заявителем предоставляются следующие документы:</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 В случае образования земельного участка путем раздела или объединения земельного участка: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1.1. Заявление</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 Документ, удостоверяющий личность заявителя или  представителя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1.2.2. Временное удостоверение личности (для граждан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1.2.3. Паспорт гражданина иностранного государства, легализованный на территории Российской Федерации (для иностранных граждан);</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1.2.4. Разрешение на временное проживание (для лиц без гражданства);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1.2.5. Вид на жительство (для лиц без гражданства);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1.2.6. Удостоверение беженца в Российской Федерации (для беженцев);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1.2.7. Свидетельство о рассмотрении ходатайства о признании беженцем на территории Российской Федерации (для беженцев);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1.2.8. Свидетельство о предоставлении временного убежища на территории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1.3.1. Для представителей физического лица: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1.3.1.1. Доверенность, оформленная в установленном законом порядке, на представление интересов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1.3.1.2. Свидетельство о рождении;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1.3.1.3. Акт органа опеки и попечительства о назначении опекуна или попечителя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1.3.2. Для представителей юридического лица: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1.3.2.1. Доверенность, оформленная в установленном законом порядке, на представление интересов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 Правоустанавливающие и (или) правоудостоверяющие документы на исходный земельный участок, если права на него не зарегистрированы в ЕГРН:</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1.5.1. Свидетельство о праве собственности на землю (выданное земельным комитетом,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lastRenderedPageBreak/>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1.5.3. Договор на передачу земельного участка в постоянное (бессрочное) пользование (выданный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1.5.4. Свидетельство о пожизненном наследуемом владении земельным участком (выданное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1.5.6 Договор аренды земельного участка (выданный органом местного самоуправления или заключенный между гражданами и (или) юридическими лицами)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1.5.7. Договор купли-продажи (выданный органом местного самоуправления или заключенный между гражданами и (или) организациями)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1.5.8. Договор мены (заключенный между гражданами и (или) юридическими лицами)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1.5.9. Договор дарения (заключенный между гражданами и (или) юридическими лицами)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1.5.10. Договор о переуступке прав (заключенный между гражданами и (или) юридическими лицами)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1.5.12. Решение суда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1.6. Выписка из ЕГРН об объекте недвижимости (о земельном участке) (в случае, если права на земельный участок зарегистрированы в ЕГРН)</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1.7. Кадастровый план территории*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1.8. Согласие землепользователей, землевладельцев, арендаторов, залогодержателей исходных земельных участков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(согласие не требуется в следующих случаях:</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1)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 образование земельных участков на основании решения суда.)</w:t>
      </w:r>
    </w:p>
    <w:p w:rsidR="002710E5" w:rsidRPr="00385693" w:rsidRDefault="002710E5" w:rsidP="002710E5">
      <w:pPr>
        <w:tabs>
          <w:tab w:val="left" w:pos="8364"/>
        </w:tabs>
        <w:ind w:firstLine="709"/>
        <w:jc w:val="both"/>
        <w:rPr>
          <w:rFonts w:eastAsia="Calibri"/>
          <w:b/>
          <w:sz w:val="28"/>
          <w:szCs w:val="28"/>
        </w:rPr>
      </w:pPr>
      <w:r w:rsidRPr="00385693">
        <w:rPr>
          <w:rFonts w:eastAsia="Calibri"/>
          <w:sz w:val="28"/>
          <w:szCs w:val="28"/>
        </w:rPr>
        <w:t>2</w:t>
      </w:r>
      <w:r w:rsidRPr="00385693">
        <w:rPr>
          <w:rFonts w:eastAsia="Calibri"/>
          <w:b/>
          <w:sz w:val="28"/>
          <w:szCs w:val="28"/>
        </w:rPr>
        <w:t>. В случае образования участка для проведения аукциона: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2.1. Заявление</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 Документ, удостоверяющий личность заявителя или  представителя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2.2.2. Временное удостоверение личности (для граждан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2.2.3. Паспорт гражданина иностранного государства, легализованный на территории Российской Федерации (для иностранных граждан);</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lastRenderedPageBreak/>
        <w:t>2.2.4. Разрешение на временное проживание (для лиц без гражданства);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2.2.5. Вид на жительство (для лиц без гражданства);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2.2.6. Удостоверение беженца в Российской Федерации (для беженцев);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2.2.7. Свидетельство о рассмотрении ходатайства о признании беженцем на территории Российской Федерации (для беженцев);</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2.2.8. Свидетельство о предоставлении временного убежища на территории Российской Федерации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2.3.1. Для представителей физического лица:</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2.3.1.1. Доверенность, оформленная в установленном законом порядке, на представление интересов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2.3.1.2. Свидетельство о рождении;</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2.3.1.3. Акт органа опеки и попечительства о назначении опекуна или попечителя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 xml:space="preserve">2.3.2. Для представителей юридического лица: </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2.3.2.1. Доверенность, оформленная в установленном законом порядке, на представление интересов заявителя;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710E5" w:rsidRPr="00385693" w:rsidRDefault="002710E5" w:rsidP="002710E5">
      <w:pPr>
        <w:tabs>
          <w:tab w:val="left" w:pos="8364"/>
        </w:tabs>
        <w:ind w:firstLine="709"/>
        <w:jc w:val="both"/>
        <w:rPr>
          <w:rFonts w:eastAsia="Calibri"/>
          <w:sz w:val="28"/>
          <w:szCs w:val="28"/>
        </w:rPr>
      </w:pPr>
      <w:r w:rsidRPr="00385693">
        <w:rPr>
          <w:rFonts w:eastAsia="Calibri"/>
          <w:sz w:val="28"/>
          <w:szCs w:val="28"/>
        </w:rPr>
        <w:t>2.5. Кадастровый план территории*</w:t>
      </w:r>
    </w:p>
    <w:p w:rsidR="001C2BD3" w:rsidRPr="00385693" w:rsidRDefault="001C2BD3" w:rsidP="001C2BD3">
      <w:pPr>
        <w:widowControl w:val="0"/>
        <w:autoSpaceDN w:val="0"/>
        <w:adjustRightInd w:val="0"/>
        <w:ind w:firstLine="567"/>
        <w:jc w:val="both"/>
        <w:rPr>
          <w:rFonts w:eastAsia="Calibri"/>
          <w:sz w:val="28"/>
          <w:szCs w:val="28"/>
        </w:rPr>
      </w:pPr>
      <w:r w:rsidRPr="00385693">
        <w:rPr>
          <w:rFonts w:eastAsia="Calibri"/>
          <w:sz w:val="28"/>
          <w:szCs w:val="28"/>
        </w:rPr>
        <w:t>Иные документы, не указанные в данном перечне, могут быть приняты по инициативе заявителя.</w:t>
      </w:r>
    </w:p>
    <w:p w:rsidR="001C2BD3" w:rsidRPr="00385693" w:rsidRDefault="001C2BD3" w:rsidP="001C2BD3">
      <w:pPr>
        <w:autoSpaceDE w:val="0"/>
        <w:autoSpaceDN w:val="0"/>
        <w:adjustRightInd w:val="0"/>
        <w:ind w:firstLine="540"/>
        <w:jc w:val="both"/>
        <w:rPr>
          <w:sz w:val="28"/>
          <w:szCs w:val="28"/>
        </w:rPr>
      </w:pPr>
      <w:r w:rsidRPr="00385693">
        <w:rPr>
          <w:sz w:val="28"/>
          <w:szCs w:val="28"/>
        </w:rPr>
        <w:t>Представленные документы должны соответствовать следующим требованиям:</w:t>
      </w:r>
    </w:p>
    <w:p w:rsidR="001C2BD3" w:rsidRPr="00385693" w:rsidRDefault="001C2BD3" w:rsidP="001C2BD3">
      <w:pPr>
        <w:autoSpaceDE w:val="0"/>
        <w:autoSpaceDN w:val="0"/>
        <w:adjustRightInd w:val="0"/>
        <w:ind w:firstLine="540"/>
        <w:jc w:val="both"/>
        <w:rPr>
          <w:sz w:val="28"/>
          <w:szCs w:val="28"/>
        </w:rPr>
      </w:pPr>
      <w:r w:rsidRPr="00385693">
        <w:rPr>
          <w:sz w:val="28"/>
          <w:szCs w:val="28"/>
        </w:rPr>
        <w:t>- текст документа написан разборчиво от руки или при помощи средств электронно-вычислительной техники;</w:t>
      </w:r>
    </w:p>
    <w:p w:rsidR="001C2BD3" w:rsidRPr="00385693" w:rsidRDefault="001C2BD3" w:rsidP="001C2BD3">
      <w:pPr>
        <w:autoSpaceDE w:val="0"/>
        <w:autoSpaceDN w:val="0"/>
        <w:adjustRightInd w:val="0"/>
        <w:ind w:firstLine="540"/>
        <w:jc w:val="both"/>
        <w:rPr>
          <w:sz w:val="28"/>
          <w:szCs w:val="28"/>
        </w:rPr>
      </w:pPr>
      <w:r w:rsidRPr="00385693">
        <w:rPr>
          <w:sz w:val="28"/>
          <w:szCs w:val="28"/>
        </w:rPr>
        <w:t>- фамилия, имя и отчество (наименование) заявителя, его место жительства (место нахождения), телефон написаны полностью;</w:t>
      </w:r>
    </w:p>
    <w:p w:rsidR="001C2BD3" w:rsidRPr="00385693" w:rsidRDefault="001C2BD3" w:rsidP="001C2BD3">
      <w:pPr>
        <w:autoSpaceDE w:val="0"/>
        <w:autoSpaceDN w:val="0"/>
        <w:adjustRightInd w:val="0"/>
        <w:ind w:firstLine="540"/>
        <w:jc w:val="both"/>
        <w:rPr>
          <w:sz w:val="28"/>
          <w:szCs w:val="28"/>
        </w:rPr>
      </w:pPr>
      <w:r w:rsidRPr="00385693">
        <w:rPr>
          <w:sz w:val="28"/>
          <w:szCs w:val="28"/>
        </w:rPr>
        <w:t>- в документах отсутствуют неоговоренные исправления;</w:t>
      </w:r>
    </w:p>
    <w:p w:rsidR="001C2BD3" w:rsidRPr="00385693" w:rsidRDefault="001C2BD3" w:rsidP="001C2BD3">
      <w:pPr>
        <w:autoSpaceDE w:val="0"/>
        <w:autoSpaceDN w:val="0"/>
        <w:adjustRightInd w:val="0"/>
        <w:ind w:firstLine="540"/>
        <w:jc w:val="both"/>
        <w:rPr>
          <w:sz w:val="28"/>
          <w:szCs w:val="28"/>
        </w:rPr>
      </w:pPr>
      <w:r w:rsidRPr="00385693">
        <w:rPr>
          <w:sz w:val="28"/>
          <w:szCs w:val="28"/>
        </w:rPr>
        <w:t>- документы не исполнены карандашом.</w:t>
      </w:r>
    </w:p>
    <w:p w:rsidR="001C2BD3" w:rsidRPr="00385693" w:rsidRDefault="001C2BD3" w:rsidP="00911D13">
      <w:pPr>
        <w:autoSpaceDE w:val="0"/>
        <w:autoSpaceDN w:val="0"/>
        <w:adjustRightInd w:val="0"/>
        <w:ind w:firstLine="567"/>
        <w:jc w:val="both"/>
        <w:rPr>
          <w:sz w:val="28"/>
          <w:szCs w:val="28"/>
        </w:rPr>
      </w:pPr>
    </w:p>
    <w:p w:rsidR="001C2BD3" w:rsidRPr="00385693" w:rsidRDefault="001C2BD3" w:rsidP="001C2BD3">
      <w:pPr>
        <w:autoSpaceDE w:val="0"/>
        <w:autoSpaceDN w:val="0"/>
        <w:adjustRightInd w:val="0"/>
        <w:ind w:firstLine="540"/>
        <w:jc w:val="both"/>
        <w:rPr>
          <w:b/>
          <w:sz w:val="28"/>
          <w:szCs w:val="28"/>
        </w:rPr>
      </w:pPr>
      <w:r w:rsidRPr="00385693">
        <w:rPr>
          <w:b/>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C2BD3" w:rsidRPr="00385693" w:rsidRDefault="001C2BD3" w:rsidP="001C2BD3">
      <w:pPr>
        <w:tabs>
          <w:tab w:val="left" w:pos="8364"/>
        </w:tabs>
        <w:snapToGrid w:val="0"/>
        <w:ind w:right="-3" w:firstLine="709"/>
        <w:jc w:val="both"/>
        <w:rPr>
          <w:rFonts w:eastAsia="Calibri"/>
          <w:sz w:val="28"/>
          <w:szCs w:val="28"/>
        </w:rPr>
      </w:pPr>
      <w:r w:rsidRPr="00385693">
        <w:rPr>
          <w:rFonts w:eastAsia="Calibri"/>
          <w:sz w:val="28"/>
          <w:szCs w:val="28"/>
        </w:rPr>
        <w:t>- кадастровая выписка о земельном участке, при образовании земельного участка путем раздела или объединения земельного участка, запрашиваемая в Росреестре;</w:t>
      </w:r>
    </w:p>
    <w:p w:rsidR="001C2BD3" w:rsidRPr="00385693" w:rsidRDefault="001C2BD3" w:rsidP="001C2BD3">
      <w:pPr>
        <w:tabs>
          <w:tab w:val="left" w:pos="8364"/>
        </w:tabs>
        <w:snapToGrid w:val="0"/>
        <w:ind w:right="-3" w:firstLine="709"/>
        <w:jc w:val="both"/>
        <w:rPr>
          <w:rFonts w:eastAsia="Calibri"/>
          <w:sz w:val="28"/>
          <w:szCs w:val="28"/>
        </w:rPr>
      </w:pPr>
      <w:r w:rsidRPr="00385693">
        <w:rPr>
          <w:rFonts w:eastAsia="Calibri"/>
          <w:sz w:val="28"/>
          <w:szCs w:val="28"/>
        </w:rPr>
        <w:lastRenderedPageBreak/>
        <w:t>- кадастровый план территории, при образовании земельного участка для проведения аукциона, запрашиваемый в Росреестре;</w:t>
      </w:r>
    </w:p>
    <w:p w:rsidR="001C2BD3" w:rsidRPr="00385693" w:rsidRDefault="001C2BD3" w:rsidP="001C2BD3">
      <w:pPr>
        <w:tabs>
          <w:tab w:val="left" w:pos="8364"/>
        </w:tabs>
        <w:snapToGrid w:val="0"/>
        <w:ind w:right="-3" w:firstLine="709"/>
        <w:jc w:val="both"/>
        <w:rPr>
          <w:rFonts w:eastAsia="Calibri"/>
          <w:sz w:val="28"/>
          <w:szCs w:val="28"/>
        </w:rPr>
      </w:pPr>
      <w:r w:rsidRPr="00385693">
        <w:rPr>
          <w:rFonts w:eastAsia="Calibri"/>
          <w:sz w:val="28"/>
          <w:szCs w:val="28"/>
        </w:rPr>
        <w:t>- выписка из ЕГР</w:t>
      </w:r>
      <w:r w:rsidR="00385693">
        <w:rPr>
          <w:rFonts w:eastAsia="Calibri"/>
          <w:sz w:val="28"/>
          <w:szCs w:val="28"/>
        </w:rPr>
        <w:t>Н</w:t>
      </w:r>
      <w:r w:rsidRPr="00385693">
        <w:rPr>
          <w:rFonts w:eastAsia="Calibri"/>
          <w:sz w:val="28"/>
          <w:szCs w:val="28"/>
        </w:rPr>
        <w:t xml:space="preserve"> (в случае, если права на земельный участок зарегистрированы в ЕГР</w:t>
      </w:r>
      <w:r w:rsidR="00385693">
        <w:rPr>
          <w:rFonts w:eastAsia="Calibri"/>
          <w:sz w:val="28"/>
          <w:szCs w:val="28"/>
        </w:rPr>
        <w:t>Н</w:t>
      </w:r>
      <w:r w:rsidRPr="00385693">
        <w:rPr>
          <w:rFonts w:eastAsia="Calibri"/>
          <w:sz w:val="28"/>
          <w:szCs w:val="28"/>
        </w:rPr>
        <w:t>), запрашиваемая в Росреестре.</w:t>
      </w:r>
    </w:p>
    <w:p w:rsidR="001C2BD3" w:rsidRPr="00385693" w:rsidRDefault="001C2BD3" w:rsidP="001C2BD3">
      <w:pPr>
        <w:autoSpaceDE w:val="0"/>
        <w:autoSpaceDN w:val="0"/>
        <w:adjustRightInd w:val="0"/>
        <w:ind w:firstLine="567"/>
        <w:jc w:val="both"/>
        <w:rPr>
          <w:sz w:val="28"/>
          <w:szCs w:val="28"/>
        </w:rPr>
      </w:pPr>
      <w:r w:rsidRPr="00385693">
        <w:rPr>
          <w:sz w:val="28"/>
          <w:szCs w:val="28"/>
        </w:rPr>
        <w:t>От заявителя запрещается требовать:</w:t>
      </w:r>
    </w:p>
    <w:p w:rsidR="001C2BD3" w:rsidRPr="00385693" w:rsidRDefault="001C2BD3" w:rsidP="001C2BD3">
      <w:pPr>
        <w:autoSpaceDE w:val="0"/>
        <w:autoSpaceDN w:val="0"/>
        <w:adjustRightInd w:val="0"/>
        <w:ind w:firstLine="567"/>
        <w:jc w:val="both"/>
        <w:rPr>
          <w:sz w:val="28"/>
          <w:szCs w:val="28"/>
        </w:rPr>
      </w:pPr>
      <w:r w:rsidRPr="0038569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2BD3" w:rsidRPr="00385693" w:rsidRDefault="001C2BD3" w:rsidP="001C2BD3">
      <w:pPr>
        <w:autoSpaceDE w:val="0"/>
        <w:autoSpaceDN w:val="0"/>
        <w:adjustRightInd w:val="0"/>
        <w:ind w:firstLine="567"/>
        <w:jc w:val="both"/>
        <w:rPr>
          <w:sz w:val="28"/>
          <w:szCs w:val="28"/>
        </w:rPr>
      </w:pPr>
      <w:r w:rsidRPr="00385693">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C2BD3" w:rsidRPr="00385693" w:rsidRDefault="001C2BD3" w:rsidP="001C2BD3">
      <w:pPr>
        <w:autoSpaceDE w:val="0"/>
        <w:autoSpaceDN w:val="0"/>
        <w:adjustRightInd w:val="0"/>
        <w:ind w:firstLine="567"/>
        <w:jc w:val="both"/>
        <w:rPr>
          <w:sz w:val="28"/>
          <w:szCs w:val="28"/>
        </w:rPr>
      </w:pPr>
      <w:r w:rsidRPr="00385693">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C2BD3" w:rsidRPr="00385693" w:rsidRDefault="001C2BD3" w:rsidP="00911D13">
      <w:pPr>
        <w:autoSpaceDE w:val="0"/>
        <w:autoSpaceDN w:val="0"/>
        <w:adjustRightInd w:val="0"/>
        <w:ind w:firstLine="567"/>
        <w:jc w:val="both"/>
        <w:rPr>
          <w:sz w:val="28"/>
          <w:szCs w:val="28"/>
        </w:rPr>
      </w:pPr>
    </w:p>
    <w:p w:rsidR="001C2BD3" w:rsidRPr="00385693" w:rsidRDefault="001C2BD3" w:rsidP="001C2BD3">
      <w:pPr>
        <w:autoSpaceDE w:val="0"/>
        <w:autoSpaceDN w:val="0"/>
        <w:adjustRightInd w:val="0"/>
        <w:ind w:firstLine="567"/>
        <w:jc w:val="both"/>
        <w:rPr>
          <w:b/>
          <w:sz w:val="28"/>
          <w:szCs w:val="28"/>
        </w:rPr>
      </w:pPr>
      <w:r w:rsidRPr="00385693">
        <w:rPr>
          <w:b/>
          <w:sz w:val="28"/>
          <w:szCs w:val="28"/>
        </w:rPr>
        <w:t>8. Исчерпывающий перечень оснований для отказа в приеме документов, необходимых для предоставления муниципальной  услуги</w:t>
      </w:r>
    </w:p>
    <w:p w:rsidR="001C2BD3" w:rsidRPr="00385693" w:rsidRDefault="00911D13" w:rsidP="001C2BD3">
      <w:pPr>
        <w:autoSpaceDE w:val="0"/>
        <w:autoSpaceDN w:val="0"/>
        <w:adjustRightInd w:val="0"/>
        <w:ind w:firstLine="567"/>
        <w:jc w:val="both"/>
        <w:rPr>
          <w:rFonts w:eastAsia="Calibri"/>
          <w:sz w:val="28"/>
          <w:szCs w:val="28"/>
          <w:highlight w:val="yellow"/>
          <w:lang w:eastAsia="ru-RU"/>
        </w:rPr>
      </w:pPr>
      <w:r w:rsidRPr="00385693">
        <w:rPr>
          <w:bCs/>
          <w:sz w:val="28"/>
          <w:szCs w:val="28"/>
        </w:rPr>
        <w:t>Основаниями для отказа в приёме документов являются:</w:t>
      </w:r>
      <w:r w:rsidR="001C2BD3" w:rsidRPr="00385693">
        <w:rPr>
          <w:rFonts w:eastAsia="Calibri"/>
          <w:sz w:val="28"/>
          <w:szCs w:val="28"/>
          <w:highlight w:val="yellow"/>
          <w:lang w:eastAsia="ru-RU"/>
        </w:rPr>
        <w:fldChar w:fldCharType="begin"/>
      </w:r>
      <w:r w:rsidR="001C2BD3" w:rsidRPr="00385693">
        <w:rPr>
          <w:rFonts w:eastAsia="Calibri"/>
          <w:sz w:val="28"/>
          <w:szCs w:val="28"/>
          <w:highlight w:val="yellow"/>
          <w:lang w:eastAsia="ru-RU"/>
        </w:rPr>
        <w:instrText xml:space="preserve"> MERGEFIELD "F9" </w:instrText>
      </w:r>
      <w:r w:rsidR="001C2BD3" w:rsidRPr="00385693">
        <w:rPr>
          <w:rFonts w:eastAsia="Calibri"/>
          <w:sz w:val="28"/>
          <w:szCs w:val="28"/>
          <w:highlight w:val="yellow"/>
          <w:lang w:eastAsia="ru-RU"/>
        </w:rPr>
        <w:fldChar w:fldCharType="separate"/>
      </w:r>
    </w:p>
    <w:p w:rsidR="001C2BD3" w:rsidRPr="00385693" w:rsidRDefault="001C2BD3" w:rsidP="001C2BD3">
      <w:pPr>
        <w:tabs>
          <w:tab w:val="num" w:pos="0"/>
        </w:tabs>
        <w:ind w:firstLine="567"/>
        <w:jc w:val="both"/>
        <w:rPr>
          <w:rFonts w:eastAsia="Calibri"/>
          <w:sz w:val="28"/>
          <w:szCs w:val="28"/>
        </w:rPr>
      </w:pPr>
      <w:r w:rsidRPr="00385693">
        <w:rPr>
          <w:rFonts w:eastAsia="Calibri"/>
          <w:sz w:val="28"/>
          <w:szCs w:val="28"/>
        </w:rPr>
        <w:t>1. Заявление подано лицом, не имеющим на это полномочий.</w:t>
      </w:r>
    </w:p>
    <w:p w:rsidR="001C2BD3" w:rsidRPr="00385693" w:rsidRDefault="001C2BD3" w:rsidP="001C2BD3">
      <w:pPr>
        <w:tabs>
          <w:tab w:val="num" w:pos="0"/>
        </w:tabs>
        <w:autoSpaceDE w:val="0"/>
        <w:autoSpaceDN w:val="0"/>
        <w:adjustRightInd w:val="0"/>
        <w:ind w:firstLine="567"/>
        <w:jc w:val="both"/>
        <w:rPr>
          <w:rFonts w:eastAsia="Calibri"/>
          <w:sz w:val="28"/>
          <w:szCs w:val="28"/>
        </w:rPr>
      </w:pPr>
      <w:r w:rsidRPr="00385693">
        <w:rPr>
          <w:rFonts w:eastAsia="Calibri"/>
          <w:sz w:val="28"/>
          <w:szCs w:val="28"/>
        </w:rPr>
        <w:t>2. Фамилии, имена, отчества заявителей написаны не полностью.</w:t>
      </w:r>
    </w:p>
    <w:p w:rsidR="001C2BD3" w:rsidRPr="00385693" w:rsidRDefault="001C2BD3" w:rsidP="001C2BD3">
      <w:pPr>
        <w:tabs>
          <w:tab w:val="num" w:pos="0"/>
        </w:tabs>
        <w:autoSpaceDE w:val="0"/>
        <w:autoSpaceDN w:val="0"/>
        <w:adjustRightInd w:val="0"/>
        <w:ind w:firstLine="567"/>
        <w:jc w:val="both"/>
        <w:rPr>
          <w:rFonts w:eastAsia="Calibri"/>
          <w:sz w:val="28"/>
          <w:szCs w:val="28"/>
        </w:rPr>
      </w:pPr>
      <w:r w:rsidRPr="00385693">
        <w:rPr>
          <w:rFonts w:eastAsia="Calibri"/>
          <w:sz w:val="28"/>
          <w:szCs w:val="28"/>
        </w:rPr>
        <w:t>3. В документах есть подчистки, приписки, зачеркнутые слова и иные неоговоренные исправления.</w:t>
      </w:r>
    </w:p>
    <w:p w:rsidR="001C2BD3" w:rsidRPr="00385693" w:rsidRDefault="001C2BD3" w:rsidP="001C2BD3">
      <w:pPr>
        <w:tabs>
          <w:tab w:val="num" w:pos="0"/>
        </w:tabs>
        <w:autoSpaceDE w:val="0"/>
        <w:autoSpaceDN w:val="0"/>
        <w:adjustRightInd w:val="0"/>
        <w:ind w:firstLine="567"/>
        <w:jc w:val="both"/>
        <w:rPr>
          <w:rFonts w:eastAsia="Calibri"/>
          <w:sz w:val="28"/>
          <w:szCs w:val="28"/>
        </w:rPr>
      </w:pPr>
      <w:r w:rsidRPr="00385693">
        <w:rPr>
          <w:rFonts w:eastAsia="Calibri"/>
          <w:sz w:val="28"/>
          <w:szCs w:val="28"/>
        </w:rPr>
        <w:t>4. Документы исполнены карандашом.</w:t>
      </w:r>
    </w:p>
    <w:p w:rsidR="001C2BD3" w:rsidRPr="00385693" w:rsidRDefault="001C2BD3" w:rsidP="001C2BD3">
      <w:pPr>
        <w:tabs>
          <w:tab w:val="num" w:pos="0"/>
        </w:tabs>
        <w:autoSpaceDE w:val="0"/>
        <w:autoSpaceDN w:val="0"/>
        <w:adjustRightInd w:val="0"/>
        <w:ind w:firstLine="567"/>
        <w:jc w:val="both"/>
        <w:rPr>
          <w:rFonts w:eastAsia="Calibri"/>
          <w:sz w:val="28"/>
          <w:szCs w:val="28"/>
        </w:rPr>
      </w:pPr>
      <w:r w:rsidRPr="00385693">
        <w:rPr>
          <w:rFonts w:eastAsia="Calibri"/>
          <w:sz w:val="28"/>
          <w:szCs w:val="28"/>
        </w:rPr>
        <w:t>5. Документы имеют серьезные повреждения, наличие которых не позволяет однозначно истолковать их содержание.</w:t>
      </w:r>
    </w:p>
    <w:p w:rsidR="001C2BD3" w:rsidRPr="00385693" w:rsidRDefault="001C2BD3" w:rsidP="001C2BD3">
      <w:pPr>
        <w:tabs>
          <w:tab w:val="num" w:pos="0"/>
        </w:tabs>
        <w:autoSpaceDE w:val="0"/>
        <w:autoSpaceDN w:val="0"/>
        <w:adjustRightInd w:val="0"/>
        <w:ind w:firstLine="567"/>
        <w:jc w:val="both"/>
        <w:rPr>
          <w:rFonts w:eastAsia="Calibri"/>
          <w:sz w:val="28"/>
          <w:szCs w:val="28"/>
        </w:rPr>
      </w:pPr>
      <w:r w:rsidRPr="00385693">
        <w:rPr>
          <w:rFonts w:eastAsia="Calibri"/>
          <w:sz w:val="28"/>
          <w:szCs w:val="28"/>
        </w:rPr>
        <w:t>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1C2BD3" w:rsidRPr="00385693" w:rsidRDefault="001C2BD3" w:rsidP="00911D13">
      <w:pPr>
        <w:autoSpaceDE w:val="0"/>
        <w:autoSpaceDN w:val="0"/>
        <w:adjustRightInd w:val="0"/>
        <w:ind w:firstLine="567"/>
        <w:jc w:val="both"/>
        <w:rPr>
          <w:rFonts w:eastAsia="Calibri"/>
          <w:sz w:val="28"/>
          <w:szCs w:val="28"/>
        </w:rPr>
      </w:pPr>
      <w:r w:rsidRPr="00385693">
        <w:rPr>
          <w:rFonts w:eastAsia="Calibri"/>
          <w:sz w:val="28"/>
          <w:szCs w:val="28"/>
          <w:highlight w:val="yellow"/>
        </w:rPr>
        <w:fldChar w:fldCharType="end"/>
      </w:r>
    </w:p>
    <w:p w:rsidR="001C2BD3" w:rsidRPr="00385693" w:rsidRDefault="001C2BD3" w:rsidP="001C2BD3">
      <w:pPr>
        <w:autoSpaceDE w:val="0"/>
        <w:autoSpaceDN w:val="0"/>
        <w:adjustRightInd w:val="0"/>
        <w:ind w:firstLine="567"/>
        <w:jc w:val="both"/>
        <w:rPr>
          <w:b/>
          <w:sz w:val="28"/>
          <w:szCs w:val="28"/>
        </w:rPr>
      </w:pPr>
      <w:r w:rsidRPr="00385693">
        <w:rPr>
          <w:b/>
          <w:sz w:val="28"/>
          <w:szCs w:val="28"/>
        </w:rPr>
        <w:t>9. Исчерпывающий перечень оснований для приостановления или отказа в предоставлении муниципальной услуги</w:t>
      </w:r>
    </w:p>
    <w:p w:rsidR="00911D13" w:rsidRPr="00385693" w:rsidRDefault="00911D13" w:rsidP="00911D13">
      <w:pPr>
        <w:autoSpaceDE w:val="0"/>
        <w:autoSpaceDN w:val="0"/>
        <w:adjustRightInd w:val="0"/>
        <w:ind w:firstLine="567"/>
        <w:jc w:val="both"/>
        <w:rPr>
          <w:bCs/>
          <w:sz w:val="28"/>
          <w:szCs w:val="28"/>
        </w:rPr>
      </w:pPr>
      <w:r w:rsidRPr="00385693">
        <w:rPr>
          <w:bCs/>
          <w:sz w:val="28"/>
          <w:szCs w:val="28"/>
        </w:rPr>
        <w:t>Основаниями для отказа в предоставлении муниципальной услуги являются:</w:t>
      </w:r>
    </w:p>
    <w:p w:rsidR="001C2BD3" w:rsidRPr="00385693" w:rsidRDefault="001C2BD3" w:rsidP="001C2BD3">
      <w:pPr>
        <w:widowControl w:val="0"/>
        <w:suppressAutoHyphens w:val="0"/>
        <w:autoSpaceDE w:val="0"/>
        <w:autoSpaceDN w:val="0"/>
        <w:adjustRightInd w:val="0"/>
        <w:ind w:firstLine="567"/>
        <w:jc w:val="both"/>
        <w:rPr>
          <w:rFonts w:eastAsia="Calibri"/>
          <w:sz w:val="28"/>
          <w:szCs w:val="28"/>
          <w:lang w:eastAsia="ru-RU"/>
        </w:rPr>
      </w:pPr>
      <w:r w:rsidRPr="00385693">
        <w:rPr>
          <w:rFonts w:eastAsia="Calibri"/>
          <w:sz w:val="28"/>
          <w:szCs w:val="28"/>
          <w:lang w:eastAsia="ru-RU"/>
        </w:rPr>
        <w:t>1. Несоответствие схемы расположения земельного участка ее форме, формату или требованиям к ее подготовке.</w:t>
      </w:r>
    </w:p>
    <w:p w:rsidR="001C2BD3" w:rsidRPr="00385693" w:rsidRDefault="001C2BD3" w:rsidP="001C2BD3">
      <w:pPr>
        <w:autoSpaceDE w:val="0"/>
        <w:autoSpaceDN w:val="0"/>
        <w:adjustRightInd w:val="0"/>
        <w:ind w:firstLine="567"/>
        <w:jc w:val="both"/>
        <w:rPr>
          <w:rFonts w:eastAsia="Calibri"/>
          <w:sz w:val="28"/>
          <w:szCs w:val="28"/>
        </w:rPr>
      </w:pPr>
      <w:r w:rsidRPr="00385693">
        <w:rPr>
          <w:rFonts w:eastAsia="Calibri"/>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2BD3" w:rsidRPr="00385693" w:rsidRDefault="001C2BD3" w:rsidP="001C2BD3">
      <w:pPr>
        <w:autoSpaceDE w:val="0"/>
        <w:autoSpaceDN w:val="0"/>
        <w:adjustRightInd w:val="0"/>
        <w:ind w:firstLine="567"/>
        <w:jc w:val="both"/>
        <w:rPr>
          <w:rFonts w:eastAsia="Calibri"/>
          <w:sz w:val="28"/>
          <w:szCs w:val="28"/>
        </w:rPr>
      </w:pPr>
      <w:r w:rsidRPr="00385693">
        <w:rPr>
          <w:rFonts w:eastAsia="Calibri"/>
          <w:sz w:val="28"/>
          <w:szCs w:val="28"/>
        </w:rPr>
        <w:lastRenderedPageBreak/>
        <w:t>3. Разработка схемы расположения земельного участка с нарушением требований к образуемым земельным участкам.</w:t>
      </w:r>
    </w:p>
    <w:p w:rsidR="001C2BD3" w:rsidRPr="00385693" w:rsidRDefault="001C2BD3" w:rsidP="001C2BD3">
      <w:pPr>
        <w:autoSpaceDE w:val="0"/>
        <w:autoSpaceDN w:val="0"/>
        <w:adjustRightInd w:val="0"/>
        <w:ind w:firstLine="567"/>
        <w:jc w:val="both"/>
        <w:rPr>
          <w:rFonts w:eastAsia="Calibri"/>
          <w:sz w:val="28"/>
          <w:szCs w:val="28"/>
        </w:rPr>
      </w:pPr>
      <w:r w:rsidRPr="00385693">
        <w:rPr>
          <w:rFonts w:eastAsia="Calibri"/>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2BD3" w:rsidRPr="00385693" w:rsidRDefault="001C2BD3" w:rsidP="001C2BD3">
      <w:pPr>
        <w:autoSpaceDE w:val="0"/>
        <w:autoSpaceDN w:val="0"/>
        <w:adjustRightInd w:val="0"/>
        <w:ind w:firstLine="567"/>
        <w:jc w:val="both"/>
        <w:rPr>
          <w:rFonts w:eastAsia="Calibri"/>
          <w:sz w:val="28"/>
          <w:szCs w:val="28"/>
        </w:rPr>
      </w:pPr>
      <w:r w:rsidRPr="00385693">
        <w:rPr>
          <w:rFonts w:eastAsia="Calibri"/>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2BD3" w:rsidRPr="00385693" w:rsidRDefault="001C2BD3" w:rsidP="001C2BD3">
      <w:pPr>
        <w:ind w:firstLine="567"/>
        <w:jc w:val="both"/>
        <w:rPr>
          <w:rFonts w:eastAsia="Calibri"/>
          <w:sz w:val="28"/>
          <w:szCs w:val="28"/>
        </w:rPr>
      </w:pPr>
      <w:r w:rsidRPr="00385693">
        <w:rPr>
          <w:rFonts w:eastAsia="Calibri"/>
          <w:sz w:val="28"/>
          <w:szCs w:val="28"/>
        </w:rPr>
        <w:t>6. Обращение за получением муниципальной услуги лица, не уполномоченного надлежащим образом.</w:t>
      </w:r>
    </w:p>
    <w:p w:rsidR="001C2BD3" w:rsidRPr="00385693" w:rsidRDefault="001C2BD3" w:rsidP="001C2BD3">
      <w:pPr>
        <w:widowControl w:val="0"/>
        <w:suppressAutoHyphens w:val="0"/>
        <w:autoSpaceDE w:val="0"/>
        <w:autoSpaceDN w:val="0"/>
        <w:adjustRightInd w:val="0"/>
        <w:ind w:firstLine="540"/>
        <w:jc w:val="both"/>
        <w:rPr>
          <w:rFonts w:eastAsia="Calibri"/>
          <w:sz w:val="28"/>
          <w:szCs w:val="28"/>
          <w:lang w:eastAsia="ru-RU"/>
        </w:rPr>
      </w:pPr>
      <w:r w:rsidRPr="00385693">
        <w:rPr>
          <w:rFonts w:eastAsia="Calibri"/>
          <w:sz w:val="28"/>
          <w:szCs w:val="28"/>
          <w:lang w:eastAsia="ru-RU"/>
        </w:rPr>
        <w:t>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2BD3" w:rsidRPr="00385693" w:rsidRDefault="001C2BD3" w:rsidP="001C2BD3">
      <w:pPr>
        <w:widowControl w:val="0"/>
        <w:suppressAutoHyphens w:val="0"/>
        <w:autoSpaceDE w:val="0"/>
        <w:autoSpaceDN w:val="0"/>
        <w:adjustRightInd w:val="0"/>
        <w:ind w:firstLine="540"/>
        <w:jc w:val="both"/>
        <w:rPr>
          <w:rFonts w:eastAsia="Calibri"/>
          <w:sz w:val="28"/>
          <w:szCs w:val="28"/>
          <w:lang w:eastAsia="ru-RU"/>
        </w:rPr>
      </w:pPr>
      <w:r w:rsidRPr="00385693">
        <w:rPr>
          <w:rFonts w:eastAsia="Calibri"/>
          <w:sz w:val="28"/>
          <w:szCs w:val="28"/>
          <w:lang w:eastAsia="ru-RU"/>
        </w:rPr>
        <w:t>8. Земельный участок не отнесен к определенной категории земель.</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10. На земельном участке расположены здание, сооружение, объект незавершенного строительства, принадлежащие гражданам или юридическим лицам.</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15. В отношении земельного участка принято решение о предварительном согласовании его предоставления.</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2BD3" w:rsidRPr="00385693" w:rsidRDefault="001C2BD3" w:rsidP="001C2BD3">
      <w:pPr>
        <w:autoSpaceDE w:val="0"/>
        <w:autoSpaceDN w:val="0"/>
        <w:adjustRightInd w:val="0"/>
        <w:ind w:firstLine="540"/>
        <w:jc w:val="both"/>
        <w:rPr>
          <w:rFonts w:eastAsia="Calibri"/>
          <w:sz w:val="28"/>
          <w:szCs w:val="28"/>
        </w:rPr>
      </w:pPr>
      <w:r w:rsidRPr="00385693">
        <w:rPr>
          <w:rFonts w:eastAsia="Calibri"/>
          <w:sz w:val="28"/>
          <w:szCs w:val="28"/>
        </w:rPr>
        <w:lastRenderedPageBreak/>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2BD3" w:rsidRPr="00385693" w:rsidRDefault="001C2BD3" w:rsidP="00911D13">
      <w:pPr>
        <w:autoSpaceDE w:val="0"/>
        <w:autoSpaceDN w:val="0"/>
        <w:adjustRightInd w:val="0"/>
        <w:ind w:firstLine="567"/>
        <w:jc w:val="both"/>
        <w:rPr>
          <w:sz w:val="28"/>
          <w:szCs w:val="28"/>
        </w:rPr>
      </w:pPr>
    </w:p>
    <w:p w:rsidR="004307E6" w:rsidRPr="00385693" w:rsidRDefault="004307E6" w:rsidP="004307E6">
      <w:pPr>
        <w:autoSpaceDE w:val="0"/>
        <w:autoSpaceDN w:val="0"/>
        <w:adjustRightInd w:val="0"/>
        <w:ind w:firstLine="567"/>
        <w:jc w:val="both"/>
        <w:rPr>
          <w:b/>
          <w:sz w:val="28"/>
          <w:szCs w:val="28"/>
        </w:rPr>
      </w:pPr>
      <w:r w:rsidRPr="00385693">
        <w:rPr>
          <w:b/>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7E6" w:rsidRPr="00385693" w:rsidRDefault="004307E6" w:rsidP="004307E6">
      <w:pPr>
        <w:ind w:firstLine="567"/>
        <w:jc w:val="both"/>
        <w:rPr>
          <w:sz w:val="28"/>
          <w:szCs w:val="28"/>
        </w:rPr>
      </w:pPr>
      <w:r w:rsidRPr="00385693">
        <w:rPr>
          <w:sz w:val="28"/>
          <w:szCs w:val="28"/>
        </w:rPr>
        <w:t>При предоставлении муниципальной услуги «</w:t>
      </w:r>
      <w:r w:rsidR="00385693" w:rsidRPr="00385693">
        <w:rPr>
          <w:sz w:val="28"/>
          <w:szCs w:val="28"/>
        </w:rPr>
        <w:t>Утверждение схемы расположения земельного участка на кадастровом плане территории</w:t>
      </w:r>
      <w:r w:rsidRPr="00385693">
        <w:rPr>
          <w:sz w:val="28"/>
          <w:szCs w:val="28"/>
        </w:rPr>
        <w:t>» оказание иных услуг, необходимых и обязательных для предоставления муниципальной услуги, не осуществляется.</w:t>
      </w:r>
    </w:p>
    <w:p w:rsidR="004307E6" w:rsidRPr="00385693" w:rsidRDefault="004307E6" w:rsidP="00911D13">
      <w:pPr>
        <w:ind w:firstLine="567"/>
        <w:jc w:val="both"/>
        <w:rPr>
          <w:sz w:val="28"/>
          <w:szCs w:val="28"/>
        </w:rPr>
      </w:pPr>
    </w:p>
    <w:p w:rsidR="004307E6" w:rsidRPr="00385693" w:rsidRDefault="004307E6" w:rsidP="004307E6">
      <w:pPr>
        <w:ind w:firstLine="567"/>
        <w:jc w:val="both"/>
        <w:rPr>
          <w:b/>
          <w:sz w:val="28"/>
          <w:szCs w:val="28"/>
        </w:rPr>
      </w:pPr>
      <w:r w:rsidRPr="00385693">
        <w:rPr>
          <w:b/>
          <w:sz w:val="28"/>
          <w:szCs w:val="28"/>
        </w:rPr>
        <w:t xml:space="preserve">11. Порядок, размер и основания взимания государственной пошлины или иной платы, взимаемой за предоставление муниципальной услуги </w:t>
      </w:r>
    </w:p>
    <w:p w:rsidR="00911D13" w:rsidRPr="00385693" w:rsidRDefault="00911D13" w:rsidP="00911D13">
      <w:pPr>
        <w:autoSpaceDE w:val="0"/>
        <w:autoSpaceDN w:val="0"/>
        <w:adjustRightInd w:val="0"/>
        <w:ind w:firstLine="595"/>
        <w:jc w:val="both"/>
        <w:rPr>
          <w:sz w:val="28"/>
          <w:szCs w:val="28"/>
        </w:rPr>
      </w:pPr>
      <w:r w:rsidRPr="00385693">
        <w:rPr>
          <w:sz w:val="28"/>
          <w:szCs w:val="28"/>
        </w:rPr>
        <w:t xml:space="preserve">Услуга предоставляется бесплатно. </w:t>
      </w:r>
    </w:p>
    <w:p w:rsidR="004307E6" w:rsidRPr="00385693" w:rsidRDefault="004307E6" w:rsidP="00911D13">
      <w:pPr>
        <w:autoSpaceDE w:val="0"/>
        <w:autoSpaceDN w:val="0"/>
        <w:adjustRightInd w:val="0"/>
        <w:ind w:firstLine="595"/>
        <w:jc w:val="both"/>
        <w:rPr>
          <w:sz w:val="28"/>
          <w:szCs w:val="28"/>
        </w:rPr>
      </w:pPr>
    </w:p>
    <w:p w:rsidR="004307E6" w:rsidRPr="00385693" w:rsidRDefault="004307E6" w:rsidP="004307E6">
      <w:pPr>
        <w:autoSpaceDE w:val="0"/>
        <w:autoSpaceDN w:val="0"/>
        <w:adjustRightInd w:val="0"/>
        <w:ind w:firstLine="595"/>
        <w:jc w:val="both"/>
        <w:rPr>
          <w:b/>
          <w:sz w:val="28"/>
          <w:szCs w:val="28"/>
        </w:rPr>
      </w:pPr>
      <w:r w:rsidRPr="00385693">
        <w:rPr>
          <w:b/>
          <w:sz w:val="28"/>
          <w:szCs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FDE" w:rsidRPr="00385693" w:rsidRDefault="00BD1FDE" w:rsidP="00BD1FDE">
      <w:pPr>
        <w:ind w:firstLine="709"/>
        <w:jc w:val="both"/>
        <w:rPr>
          <w:sz w:val="28"/>
          <w:szCs w:val="28"/>
        </w:rPr>
      </w:pPr>
      <w:r w:rsidRPr="00385693">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911D13" w:rsidRPr="00385693" w:rsidRDefault="00911D13" w:rsidP="00911D13">
      <w:pPr>
        <w:autoSpaceDE w:val="0"/>
        <w:autoSpaceDN w:val="0"/>
        <w:adjustRightInd w:val="0"/>
        <w:ind w:firstLine="567"/>
        <w:jc w:val="both"/>
        <w:rPr>
          <w:sz w:val="28"/>
          <w:szCs w:val="28"/>
        </w:rPr>
      </w:pPr>
      <w:r w:rsidRPr="00385693">
        <w:rPr>
          <w:sz w:val="28"/>
          <w:szCs w:val="28"/>
        </w:rPr>
        <w:t>Оплата взимается в случае самостоятельного обращения заявителя за услугой в соответствующий государственный орган.</w:t>
      </w:r>
    </w:p>
    <w:p w:rsidR="004307E6" w:rsidRPr="00385693" w:rsidRDefault="004307E6" w:rsidP="00911D13">
      <w:pPr>
        <w:autoSpaceDE w:val="0"/>
        <w:autoSpaceDN w:val="0"/>
        <w:adjustRightInd w:val="0"/>
        <w:ind w:firstLine="567"/>
        <w:jc w:val="both"/>
        <w:rPr>
          <w:sz w:val="28"/>
          <w:szCs w:val="28"/>
        </w:rPr>
      </w:pPr>
    </w:p>
    <w:p w:rsidR="004307E6" w:rsidRPr="00385693" w:rsidRDefault="00B81493" w:rsidP="004307E6">
      <w:pPr>
        <w:widowControl w:val="0"/>
        <w:ind w:firstLine="567"/>
        <w:jc w:val="both"/>
        <w:rPr>
          <w:rFonts w:eastAsia="Calibri"/>
          <w:b/>
          <w:bCs/>
          <w:sz w:val="28"/>
          <w:szCs w:val="28"/>
        </w:rPr>
      </w:pPr>
      <w:r w:rsidRPr="00385693">
        <w:rPr>
          <w:b/>
          <w:sz w:val="28"/>
          <w:szCs w:val="28"/>
        </w:rPr>
        <w:t>13</w:t>
      </w:r>
      <w:r w:rsidR="00911D13" w:rsidRPr="00385693">
        <w:rPr>
          <w:b/>
          <w:sz w:val="28"/>
          <w:szCs w:val="28"/>
        </w:rPr>
        <w:t xml:space="preserve">. </w:t>
      </w:r>
      <w:r w:rsidR="004307E6" w:rsidRPr="00385693">
        <w:rPr>
          <w:rFonts w:eastAsia="Calibri"/>
          <w:b/>
          <w:bCs/>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307E6" w:rsidRPr="00385693" w:rsidRDefault="004307E6" w:rsidP="004307E6">
      <w:pPr>
        <w:widowControl w:val="0"/>
        <w:ind w:firstLine="709"/>
        <w:jc w:val="both"/>
        <w:rPr>
          <w:rFonts w:eastAsia="Calibri"/>
          <w:sz w:val="28"/>
          <w:szCs w:val="28"/>
        </w:rPr>
      </w:pPr>
      <w:r w:rsidRPr="00385693">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307E6" w:rsidRPr="00385693" w:rsidRDefault="004307E6" w:rsidP="004307E6">
      <w:pPr>
        <w:autoSpaceDE w:val="0"/>
        <w:autoSpaceDN w:val="0"/>
        <w:adjustRightInd w:val="0"/>
        <w:ind w:firstLine="567"/>
        <w:jc w:val="both"/>
        <w:rPr>
          <w:sz w:val="28"/>
          <w:szCs w:val="28"/>
        </w:rPr>
      </w:pPr>
    </w:p>
    <w:p w:rsidR="004307E6" w:rsidRPr="00385693" w:rsidRDefault="00B81493" w:rsidP="004307E6">
      <w:pPr>
        <w:widowControl w:val="0"/>
        <w:ind w:firstLine="567"/>
        <w:jc w:val="both"/>
        <w:rPr>
          <w:rFonts w:eastAsia="Calibri"/>
          <w:b/>
          <w:bCs/>
          <w:sz w:val="28"/>
          <w:szCs w:val="28"/>
        </w:rPr>
      </w:pPr>
      <w:r w:rsidRPr="00385693">
        <w:rPr>
          <w:b/>
          <w:sz w:val="28"/>
          <w:szCs w:val="28"/>
        </w:rPr>
        <w:t>14</w:t>
      </w:r>
      <w:r w:rsidR="00911D13" w:rsidRPr="00385693">
        <w:rPr>
          <w:b/>
          <w:sz w:val="28"/>
          <w:szCs w:val="28"/>
        </w:rPr>
        <w:t xml:space="preserve">. </w:t>
      </w:r>
      <w:r w:rsidR="004307E6" w:rsidRPr="00385693">
        <w:rPr>
          <w:rFonts w:eastAsia="Calibri"/>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307E6" w:rsidRPr="00385693" w:rsidRDefault="004307E6" w:rsidP="004307E6">
      <w:pPr>
        <w:tabs>
          <w:tab w:val="left" w:pos="540"/>
          <w:tab w:val="left" w:pos="900"/>
        </w:tabs>
        <w:ind w:firstLine="567"/>
        <w:jc w:val="both"/>
        <w:rPr>
          <w:rFonts w:eastAsia="Calibri"/>
          <w:sz w:val="28"/>
          <w:szCs w:val="28"/>
        </w:rPr>
      </w:pPr>
      <w:r w:rsidRPr="00385693">
        <w:rPr>
          <w:rFonts w:eastAsia="Calibri"/>
          <w:sz w:val="28"/>
          <w:szCs w:val="28"/>
        </w:rPr>
        <w:t>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4307E6" w:rsidRPr="00385693" w:rsidRDefault="004307E6" w:rsidP="004307E6">
      <w:pPr>
        <w:autoSpaceDE w:val="0"/>
        <w:autoSpaceDN w:val="0"/>
        <w:adjustRightInd w:val="0"/>
        <w:ind w:firstLine="567"/>
        <w:jc w:val="both"/>
        <w:rPr>
          <w:rFonts w:eastAsia="Calibri"/>
          <w:sz w:val="28"/>
          <w:szCs w:val="28"/>
        </w:rPr>
      </w:pPr>
      <w:r w:rsidRPr="00385693">
        <w:rPr>
          <w:rFonts w:eastAsia="Calibri"/>
          <w:sz w:val="28"/>
          <w:szCs w:val="28"/>
        </w:rPr>
        <w:lastRenderedPageBreak/>
        <w:t>2. Днем приема документов считается дата регистрации факта приема с присвоением регистрационного номера и указанием даты поступления.</w:t>
      </w:r>
    </w:p>
    <w:p w:rsidR="004307E6" w:rsidRPr="00385693" w:rsidRDefault="004307E6" w:rsidP="004307E6">
      <w:pPr>
        <w:autoSpaceDE w:val="0"/>
        <w:autoSpaceDN w:val="0"/>
        <w:adjustRightInd w:val="0"/>
        <w:ind w:firstLine="567"/>
        <w:jc w:val="both"/>
        <w:rPr>
          <w:sz w:val="28"/>
          <w:szCs w:val="28"/>
        </w:rPr>
      </w:pPr>
    </w:p>
    <w:p w:rsidR="004307E6" w:rsidRPr="00385693" w:rsidRDefault="004307E6" w:rsidP="004307E6">
      <w:pPr>
        <w:autoSpaceDE w:val="0"/>
        <w:autoSpaceDN w:val="0"/>
        <w:adjustRightInd w:val="0"/>
        <w:ind w:firstLine="567"/>
        <w:jc w:val="both"/>
        <w:rPr>
          <w:b/>
          <w:sz w:val="28"/>
          <w:szCs w:val="28"/>
        </w:rPr>
      </w:pPr>
      <w:r w:rsidRPr="00385693">
        <w:rPr>
          <w:b/>
          <w:sz w:val="28"/>
          <w:szCs w:val="28"/>
        </w:rPr>
        <w:t>15. Требования к помещениям, в которых предоставляется муниципальная услуга</w:t>
      </w:r>
    </w:p>
    <w:p w:rsidR="005D27A7" w:rsidRPr="00385693" w:rsidRDefault="005D27A7" w:rsidP="004307E6">
      <w:pPr>
        <w:autoSpaceDE w:val="0"/>
        <w:autoSpaceDN w:val="0"/>
        <w:adjustRightInd w:val="0"/>
        <w:ind w:firstLine="567"/>
        <w:jc w:val="both"/>
        <w:rPr>
          <w:b/>
          <w:sz w:val="28"/>
          <w:szCs w:val="28"/>
        </w:rPr>
      </w:pPr>
    </w:p>
    <w:p w:rsidR="005D27A7" w:rsidRPr="00385693" w:rsidRDefault="004307E6" w:rsidP="005D27A7">
      <w:pPr>
        <w:autoSpaceDE w:val="0"/>
        <w:autoSpaceDN w:val="0"/>
        <w:adjustRightInd w:val="0"/>
        <w:ind w:firstLine="567"/>
        <w:jc w:val="both"/>
        <w:rPr>
          <w:sz w:val="28"/>
          <w:szCs w:val="28"/>
        </w:rPr>
      </w:pPr>
      <w:r w:rsidRPr="00385693">
        <w:rPr>
          <w:sz w:val="28"/>
          <w:szCs w:val="28"/>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w:t>
      </w:r>
    </w:p>
    <w:p w:rsidR="005D27A7" w:rsidRPr="00385693" w:rsidRDefault="005D27A7" w:rsidP="005D27A7">
      <w:pPr>
        <w:autoSpaceDE w:val="0"/>
        <w:autoSpaceDN w:val="0"/>
        <w:adjustRightInd w:val="0"/>
        <w:ind w:firstLine="567"/>
        <w:jc w:val="both"/>
        <w:rPr>
          <w:sz w:val="28"/>
          <w:szCs w:val="28"/>
        </w:rPr>
      </w:pPr>
      <w:r w:rsidRPr="00385693">
        <w:rPr>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4307E6" w:rsidRPr="00385693" w:rsidRDefault="005D27A7" w:rsidP="004307E6">
      <w:pPr>
        <w:autoSpaceDE w:val="0"/>
        <w:autoSpaceDN w:val="0"/>
        <w:adjustRightInd w:val="0"/>
        <w:ind w:firstLine="567"/>
        <w:jc w:val="both"/>
        <w:rPr>
          <w:bCs/>
          <w:sz w:val="28"/>
          <w:szCs w:val="28"/>
        </w:rPr>
      </w:pPr>
      <w:r w:rsidRPr="00385693">
        <w:rPr>
          <w:bCs/>
          <w:sz w:val="28"/>
          <w:szCs w:val="28"/>
        </w:rPr>
        <w:t>п</w:t>
      </w:r>
      <w:r w:rsidR="004307E6" w:rsidRPr="00385693">
        <w:rPr>
          <w:bCs/>
          <w:sz w:val="28"/>
          <w:szCs w:val="28"/>
        </w:rPr>
        <w:t>омещение должно соответствовать требованиям, обеспечивающим:</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условия для беспрепятственного доступа к объектам и предоставляемым в них услугам;</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07E6" w:rsidRPr="00385693" w:rsidRDefault="004307E6" w:rsidP="004307E6">
      <w:pPr>
        <w:autoSpaceDE w:val="0"/>
        <w:autoSpaceDN w:val="0"/>
        <w:adjustRightInd w:val="0"/>
        <w:ind w:firstLine="567"/>
        <w:jc w:val="both"/>
        <w:rPr>
          <w:sz w:val="28"/>
          <w:szCs w:val="28"/>
        </w:rPr>
      </w:pPr>
      <w:r w:rsidRPr="00385693">
        <w:rPr>
          <w:sz w:val="28"/>
          <w:szCs w:val="28"/>
        </w:rPr>
        <w:t>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07E6" w:rsidRPr="00385693" w:rsidRDefault="004307E6" w:rsidP="004307E6">
      <w:pPr>
        <w:autoSpaceDE w:val="0"/>
        <w:autoSpaceDN w:val="0"/>
        <w:adjustRightInd w:val="0"/>
        <w:ind w:firstLine="567"/>
        <w:jc w:val="both"/>
        <w:rPr>
          <w:sz w:val="28"/>
          <w:szCs w:val="28"/>
        </w:rPr>
      </w:pPr>
      <w:r w:rsidRPr="0038569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307E6" w:rsidRPr="00385693" w:rsidRDefault="004307E6" w:rsidP="004307E6">
      <w:pPr>
        <w:autoSpaceDE w:val="0"/>
        <w:autoSpaceDN w:val="0"/>
        <w:adjustRightInd w:val="0"/>
        <w:ind w:firstLine="567"/>
        <w:jc w:val="both"/>
        <w:rPr>
          <w:sz w:val="28"/>
          <w:szCs w:val="28"/>
        </w:rPr>
      </w:pPr>
      <w:r w:rsidRPr="00385693">
        <w:rPr>
          <w:sz w:val="28"/>
          <w:szCs w:val="28"/>
        </w:rPr>
        <w:t>Места ожидания предоставления муниципальной услуги оборудуются стульями, кресельными секциями.</w:t>
      </w:r>
    </w:p>
    <w:p w:rsidR="004307E6" w:rsidRPr="00385693" w:rsidRDefault="004307E6" w:rsidP="004307E6">
      <w:pPr>
        <w:autoSpaceDE w:val="0"/>
        <w:autoSpaceDN w:val="0"/>
        <w:adjustRightInd w:val="0"/>
        <w:ind w:firstLine="567"/>
        <w:jc w:val="both"/>
        <w:rPr>
          <w:sz w:val="28"/>
          <w:szCs w:val="28"/>
        </w:rPr>
      </w:pPr>
      <w:r w:rsidRPr="00385693">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имеются информационные стенды.</w:t>
      </w:r>
    </w:p>
    <w:p w:rsidR="004307E6" w:rsidRPr="00385693" w:rsidRDefault="004307E6" w:rsidP="004307E6">
      <w:pPr>
        <w:autoSpaceDE w:val="0"/>
        <w:autoSpaceDN w:val="0"/>
        <w:adjustRightInd w:val="0"/>
        <w:ind w:firstLine="567"/>
        <w:jc w:val="both"/>
        <w:rPr>
          <w:sz w:val="28"/>
          <w:szCs w:val="28"/>
        </w:rPr>
      </w:pPr>
      <w:r w:rsidRPr="00385693">
        <w:rPr>
          <w:sz w:val="28"/>
          <w:szCs w:val="28"/>
        </w:rPr>
        <w:t>Места получения информации оборудуются информационными стендами, стульями и столами.</w:t>
      </w:r>
    </w:p>
    <w:p w:rsidR="004307E6" w:rsidRPr="00385693" w:rsidRDefault="004307E6" w:rsidP="004307E6">
      <w:pPr>
        <w:autoSpaceDE w:val="0"/>
        <w:autoSpaceDN w:val="0"/>
        <w:adjustRightInd w:val="0"/>
        <w:ind w:firstLine="567"/>
        <w:jc w:val="both"/>
        <w:rPr>
          <w:sz w:val="28"/>
          <w:szCs w:val="28"/>
        </w:rPr>
      </w:pPr>
      <w:r w:rsidRPr="00385693">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4307E6" w:rsidRPr="00385693" w:rsidRDefault="004307E6" w:rsidP="00911D13">
      <w:pPr>
        <w:autoSpaceDE w:val="0"/>
        <w:autoSpaceDN w:val="0"/>
        <w:adjustRightInd w:val="0"/>
        <w:ind w:firstLine="567"/>
        <w:jc w:val="both"/>
        <w:rPr>
          <w:sz w:val="28"/>
          <w:szCs w:val="28"/>
        </w:rPr>
      </w:pPr>
    </w:p>
    <w:p w:rsidR="004307E6" w:rsidRPr="00385693" w:rsidRDefault="004307E6" w:rsidP="004307E6">
      <w:pPr>
        <w:autoSpaceDE w:val="0"/>
        <w:autoSpaceDN w:val="0"/>
        <w:adjustRightInd w:val="0"/>
        <w:ind w:firstLine="567"/>
        <w:jc w:val="both"/>
        <w:rPr>
          <w:b/>
          <w:sz w:val="28"/>
          <w:szCs w:val="28"/>
        </w:rPr>
      </w:pPr>
      <w:r w:rsidRPr="00385693">
        <w:rPr>
          <w:b/>
          <w:sz w:val="28"/>
          <w:szCs w:val="28"/>
        </w:rPr>
        <w:t>16. Показатели доступности и качества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Показателями доступности муниципальной услуги является: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обеспечение полноты и достоверности информации, доводимой до заявителей;</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lastRenderedPageBreak/>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E2C95" w:rsidRPr="00385693">
        <w:rPr>
          <w:bCs/>
          <w:sz w:val="28"/>
          <w:szCs w:val="28"/>
        </w:rPr>
        <w:t>Майор</w:t>
      </w:r>
      <w:r w:rsidRPr="00385693">
        <w:rPr>
          <w:bCs/>
          <w:sz w:val="28"/>
          <w:szCs w:val="28"/>
        </w:rPr>
        <w:t>ского сельского поселения;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сопровождение инвалидов, имеющих стойкие расстройства функции зрения и самостоятельного передвижения, и оказания им помощи на объектах;</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допуск на объекты сурдопереводчика и тифлосурдопереводчика;</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xml:space="preserve">-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5D27A7" w:rsidRPr="00385693" w:rsidRDefault="004307E6" w:rsidP="005D27A7">
      <w:pPr>
        <w:autoSpaceDE w:val="0"/>
        <w:autoSpaceDN w:val="0"/>
        <w:adjustRightInd w:val="0"/>
        <w:ind w:firstLine="567"/>
        <w:jc w:val="both"/>
        <w:rPr>
          <w:bCs/>
          <w:sz w:val="28"/>
          <w:szCs w:val="28"/>
        </w:rPr>
      </w:pPr>
      <w:r w:rsidRPr="00385693">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w:t>
      </w:r>
      <w:r w:rsidR="005D27A7" w:rsidRPr="00385693">
        <w:rPr>
          <w:bCs/>
          <w:sz w:val="28"/>
          <w:szCs w:val="28"/>
        </w:rPr>
        <w:t>ъектов наравне с другими лицами</w:t>
      </w:r>
    </w:p>
    <w:p w:rsidR="004307E6" w:rsidRPr="00385693" w:rsidRDefault="004307E6" w:rsidP="004307E6">
      <w:pPr>
        <w:autoSpaceDE w:val="0"/>
        <w:autoSpaceDN w:val="0"/>
        <w:adjustRightInd w:val="0"/>
        <w:ind w:firstLine="567"/>
        <w:jc w:val="both"/>
        <w:rPr>
          <w:bCs/>
          <w:sz w:val="28"/>
          <w:szCs w:val="28"/>
        </w:rPr>
      </w:pP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Показателями качества предоставления муниципальной услуги являются: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точное соблюдение сроков и административных процедур при предоставлении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достоверность и полнота информирования Заявителя о ходе рассмотрения его обращения.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Основными принципами предоставления муниципальной услуги являются: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правомерность предоставления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заявительный порядок обращения за предоставлением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xml:space="preserve">- открытость деятельности Администрации </w:t>
      </w:r>
      <w:r w:rsidR="000E2C95" w:rsidRPr="00385693">
        <w:rPr>
          <w:bCs/>
          <w:sz w:val="28"/>
          <w:szCs w:val="28"/>
        </w:rPr>
        <w:t>Майор</w:t>
      </w:r>
      <w:r w:rsidRPr="00385693">
        <w:rPr>
          <w:bCs/>
          <w:sz w:val="28"/>
          <w:szCs w:val="28"/>
        </w:rPr>
        <w:t>ского сельского поселения;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возможность получения муниципальных услуг в электронной форме, если это не запрещено законом.</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При получении муниципальной услуги заявители имеют право на:</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получение муниципальной услуги своевременно и в соответствии со стандартом предоставления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досудебное (внесудебное) рассмотрение жалоб (претензий) в процессе получения муниципальной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0E2C95" w:rsidRPr="00385693">
        <w:rPr>
          <w:bCs/>
          <w:sz w:val="28"/>
          <w:szCs w:val="28"/>
        </w:rPr>
        <w:t>Майор</w:t>
      </w:r>
      <w:r w:rsidRPr="00385693">
        <w:rPr>
          <w:bCs/>
          <w:sz w:val="28"/>
          <w:szCs w:val="28"/>
        </w:rPr>
        <w:t>ского сельского поселения.</w:t>
      </w:r>
    </w:p>
    <w:p w:rsidR="004307E6" w:rsidRPr="00385693" w:rsidRDefault="004307E6" w:rsidP="004307E6">
      <w:pPr>
        <w:autoSpaceDE w:val="0"/>
        <w:autoSpaceDN w:val="0"/>
        <w:adjustRightInd w:val="0"/>
        <w:ind w:firstLine="567"/>
        <w:jc w:val="both"/>
        <w:rPr>
          <w:bCs/>
          <w:sz w:val="28"/>
          <w:szCs w:val="28"/>
        </w:rPr>
      </w:pPr>
    </w:p>
    <w:p w:rsidR="004307E6" w:rsidRPr="00385693" w:rsidRDefault="004307E6" w:rsidP="004307E6">
      <w:pPr>
        <w:autoSpaceDE w:val="0"/>
        <w:autoSpaceDN w:val="0"/>
        <w:adjustRightInd w:val="0"/>
        <w:ind w:firstLine="567"/>
        <w:jc w:val="both"/>
        <w:rPr>
          <w:bCs/>
          <w:sz w:val="28"/>
          <w:szCs w:val="28"/>
        </w:rPr>
      </w:pPr>
      <w:r w:rsidRPr="00385693">
        <w:rPr>
          <w:bCs/>
          <w:sz w:val="28"/>
          <w:szCs w:val="28"/>
        </w:rPr>
        <w:t>Оценка качества и доступности предоставления муниципальной услуги должна осуществляться по следующим показателям:</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lastRenderedPageBreak/>
        <w:t>- количество жалоб и обращений Заказчиков на качество и доступность предоставления государственной услуги;</w:t>
      </w:r>
    </w:p>
    <w:p w:rsidR="004307E6" w:rsidRPr="00385693" w:rsidRDefault="004307E6" w:rsidP="004307E6">
      <w:pPr>
        <w:autoSpaceDE w:val="0"/>
        <w:autoSpaceDN w:val="0"/>
        <w:adjustRightInd w:val="0"/>
        <w:ind w:firstLine="567"/>
        <w:jc w:val="both"/>
        <w:rPr>
          <w:bCs/>
          <w:sz w:val="28"/>
          <w:szCs w:val="28"/>
        </w:rPr>
      </w:pPr>
      <w:r w:rsidRPr="00385693">
        <w:rPr>
          <w:bCs/>
          <w:sz w:val="28"/>
          <w:szCs w:val="28"/>
        </w:rPr>
        <w:t>- количество удовлетворенных судебных исков по обжалованию действий по предоставлению муниципальной</w:t>
      </w:r>
      <w:r w:rsidRPr="00385693">
        <w:rPr>
          <w:bCs/>
          <w:sz w:val="28"/>
          <w:szCs w:val="28"/>
        </w:rPr>
        <w:tab/>
        <w:t xml:space="preserve"> услуги.</w:t>
      </w:r>
    </w:p>
    <w:p w:rsidR="004307E6" w:rsidRPr="00385693" w:rsidRDefault="004307E6" w:rsidP="004307E6">
      <w:pPr>
        <w:autoSpaceDE w:val="0"/>
        <w:autoSpaceDN w:val="0"/>
        <w:adjustRightInd w:val="0"/>
        <w:ind w:firstLine="567"/>
        <w:jc w:val="both"/>
        <w:rPr>
          <w:sz w:val="28"/>
          <w:szCs w:val="28"/>
        </w:rPr>
      </w:pPr>
    </w:p>
    <w:p w:rsidR="00E13C55" w:rsidRPr="00385693" w:rsidRDefault="00E13C55" w:rsidP="00E13C55">
      <w:pPr>
        <w:autoSpaceDE w:val="0"/>
        <w:autoSpaceDN w:val="0"/>
        <w:adjustRightInd w:val="0"/>
        <w:ind w:firstLine="567"/>
        <w:jc w:val="center"/>
        <w:rPr>
          <w:b/>
          <w:sz w:val="28"/>
          <w:szCs w:val="28"/>
        </w:rPr>
      </w:pPr>
      <w:r w:rsidRPr="00385693">
        <w:rPr>
          <w:b/>
          <w:sz w:val="28"/>
          <w:szCs w:val="28"/>
        </w:rPr>
        <w:t>Раздел 3. Состав,  последовательность и сроки выполнения административных процедур,  требования к порядку их выполнения, в том числе в электронной форме</w:t>
      </w:r>
    </w:p>
    <w:p w:rsidR="00E13C55" w:rsidRPr="00385693" w:rsidRDefault="00E13C55" w:rsidP="00E13C55">
      <w:pPr>
        <w:autoSpaceDE w:val="0"/>
        <w:autoSpaceDN w:val="0"/>
        <w:adjustRightInd w:val="0"/>
        <w:ind w:firstLine="567"/>
        <w:jc w:val="both"/>
        <w:rPr>
          <w:sz w:val="28"/>
          <w:szCs w:val="28"/>
        </w:rPr>
      </w:pPr>
    </w:p>
    <w:p w:rsidR="00E13C55" w:rsidRPr="00385693" w:rsidRDefault="00E13C55" w:rsidP="00E13C55">
      <w:pPr>
        <w:widowControl w:val="0"/>
        <w:suppressAutoHyphens w:val="0"/>
        <w:ind w:firstLine="567"/>
        <w:jc w:val="both"/>
        <w:rPr>
          <w:b/>
          <w:sz w:val="28"/>
          <w:szCs w:val="28"/>
          <w:lang w:eastAsia="ru-RU"/>
        </w:rPr>
      </w:pPr>
      <w:r w:rsidRPr="00385693">
        <w:rPr>
          <w:b/>
          <w:sz w:val="28"/>
          <w:szCs w:val="28"/>
          <w:lang w:eastAsia="ru-RU"/>
        </w:rPr>
        <w:t>1. Исчерпывающий перечень административных процедур</w:t>
      </w:r>
      <w:r w:rsidRPr="00385693">
        <w:rPr>
          <w:b/>
          <w:sz w:val="28"/>
          <w:szCs w:val="28"/>
          <w:lang w:eastAsia="ru-RU"/>
        </w:rPr>
        <w:tab/>
      </w:r>
      <w:r w:rsidRPr="00385693">
        <w:rPr>
          <w:b/>
          <w:sz w:val="28"/>
          <w:szCs w:val="28"/>
          <w:lang w:eastAsia="ru-RU"/>
        </w:rPr>
        <w:tab/>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принятие заявления, рассмотрение заявления и оформление результата приема заявления в Администрации,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подготовка и направление межведомственного информационного запроса в рамках предоставления муниципальной услуги специалистами Администрации,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получение документов по межведомственному информационному запросу специалистами Администрации,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рассмотрение заявления в Администрации;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оформление результата предоставления услуги в Администрации;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выдача результата предоставления услуги заявителю в МАУ «МФЦ».</w:t>
      </w:r>
    </w:p>
    <w:p w:rsidR="00911D13" w:rsidRPr="00385693" w:rsidRDefault="00911D13" w:rsidP="00911D13">
      <w:pPr>
        <w:autoSpaceDE w:val="0"/>
        <w:autoSpaceDN w:val="0"/>
        <w:adjustRightInd w:val="0"/>
        <w:ind w:firstLine="567"/>
        <w:jc w:val="both"/>
        <w:rPr>
          <w:sz w:val="28"/>
          <w:szCs w:val="28"/>
        </w:rPr>
      </w:pPr>
    </w:p>
    <w:p w:rsidR="00E13C55" w:rsidRPr="00385693" w:rsidRDefault="00E13C55" w:rsidP="00E13C55">
      <w:pPr>
        <w:widowControl w:val="0"/>
        <w:suppressAutoHyphens w:val="0"/>
        <w:autoSpaceDE w:val="0"/>
        <w:autoSpaceDN w:val="0"/>
        <w:adjustRightInd w:val="0"/>
        <w:ind w:firstLine="567"/>
        <w:jc w:val="both"/>
        <w:rPr>
          <w:b/>
          <w:sz w:val="28"/>
          <w:szCs w:val="28"/>
          <w:lang w:eastAsia="ru-RU"/>
        </w:rPr>
      </w:pPr>
      <w:r w:rsidRPr="00385693">
        <w:rPr>
          <w:b/>
          <w:sz w:val="28"/>
          <w:szCs w:val="28"/>
          <w:lang w:eastAsia="ru-RU"/>
        </w:rPr>
        <w:t>2. Описание административных процедур</w:t>
      </w:r>
    </w:p>
    <w:p w:rsidR="00E13C55" w:rsidRPr="00385693" w:rsidRDefault="00E13C55" w:rsidP="00E13C55">
      <w:pPr>
        <w:widowControl w:val="0"/>
        <w:autoSpaceDN w:val="0"/>
        <w:adjustRightInd w:val="0"/>
        <w:ind w:firstLine="567"/>
        <w:jc w:val="both"/>
        <w:rPr>
          <w:rFonts w:eastAsia="Calibri"/>
          <w:bCs/>
          <w:sz w:val="28"/>
          <w:szCs w:val="28"/>
        </w:rPr>
      </w:pPr>
      <w:r w:rsidRPr="00385693">
        <w:rPr>
          <w:rFonts w:eastAsia="Calibri"/>
          <w:bCs/>
          <w:sz w:val="28"/>
          <w:szCs w:val="28"/>
        </w:rPr>
        <w:t>1. Принятие заявления, рассмотрение заявления и оформление результата приема заявления в Администрации,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1.1. Основанием для начала административной процедуры является подача заявления и комплекта необходимых документов заявителем.</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1.2. Ответственным за исполнение административной процедуры по приему заявления и документов является специалист</w:t>
      </w:r>
      <w:r w:rsidRPr="00385693">
        <w:rPr>
          <w:rFonts w:eastAsia="Calibri"/>
          <w:bCs/>
          <w:sz w:val="28"/>
          <w:szCs w:val="28"/>
        </w:rPr>
        <w:t xml:space="preserve"> Администрации,</w:t>
      </w:r>
      <w:r w:rsidRPr="00385693">
        <w:rPr>
          <w:rFonts w:eastAsia="Calibri"/>
          <w:sz w:val="28"/>
          <w:szCs w:val="28"/>
        </w:rPr>
        <w:t xml:space="preserve">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1.3. Заявитель представляет в </w:t>
      </w:r>
      <w:r w:rsidRPr="00385693">
        <w:rPr>
          <w:rFonts w:eastAsia="Calibri"/>
          <w:bCs/>
          <w:sz w:val="28"/>
          <w:szCs w:val="28"/>
        </w:rPr>
        <w:t>Администрации</w:t>
      </w:r>
      <w:r w:rsidRPr="00385693">
        <w:rPr>
          <w:rFonts w:eastAsia="Calibri"/>
          <w:sz w:val="28"/>
          <w:szCs w:val="28"/>
        </w:rPr>
        <w:t xml:space="preserve">, МАУ «МФЦ»  заявление и комплект документов. Рекомендуемая форма </w:t>
      </w:r>
      <w:hyperlink w:anchor="Par523" w:history="1">
        <w:r w:rsidRPr="00385693">
          <w:rPr>
            <w:rFonts w:eastAsia="Calibri"/>
            <w:sz w:val="28"/>
            <w:szCs w:val="28"/>
          </w:rPr>
          <w:t>заявления</w:t>
        </w:r>
      </w:hyperlink>
      <w:r w:rsidRPr="00385693">
        <w:rPr>
          <w:rFonts w:eastAsia="Calibri"/>
          <w:sz w:val="28"/>
          <w:szCs w:val="28"/>
        </w:rPr>
        <w:t xml:space="preserve"> приведена в приложении № 2 к настоящему Регламенту.</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1.4. Специалист, в обязанности которого входит принятие документов:</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устанавливает предмет обращения заявителя;</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проверяет наличие необходимых документов в соответствии с перечнем, установленным настоящим Регламентом;</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проверяет соответствие представленных документов требованиям, установленным настоящим Регламентом;</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регистрирует поступление заявления в соответствии с установленными правилами делопроизводства;</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выдает заявителю расписку в принятии документов, содержащую номер и дату регистрации заявления.</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1.5. Продолжительность административного действия - не более 15 минут (исключение - если заявление подано в МАУ «МФЦ» в субботу, допустимо получение материалов в последующий первый календарный день, следующий за выходным днем).</w:t>
      </w:r>
    </w:p>
    <w:p w:rsidR="00E13C55" w:rsidRPr="00385693" w:rsidRDefault="00E13C55" w:rsidP="00E13C55">
      <w:pPr>
        <w:tabs>
          <w:tab w:val="num" w:pos="0"/>
        </w:tabs>
        <w:autoSpaceDE w:val="0"/>
        <w:autoSpaceDN w:val="0"/>
        <w:adjustRightInd w:val="0"/>
        <w:ind w:firstLine="709"/>
        <w:jc w:val="both"/>
        <w:outlineLvl w:val="1"/>
        <w:rPr>
          <w:rFonts w:eastAsia="Calibri"/>
          <w:sz w:val="28"/>
          <w:szCs w:val="28"/>
        </w:rPr>
      </w:pPr>
      <w:r w:rsidRPr="00385693">
        <w:rPr>
          <w:rFonts w:eastAsia="Calibri"/>
          <w:sz w:val="28"/>
          <w:szCs w:val="28"/>
        </w:rPr>
        <w:lastRenderedPageBreak/>
        <w:t>Результатом выполнения данной административной процедуры является принятое и зарегистрированное заявление либо отказ в приеме заявления и документов.</w:t>
      </w:r>
    </w:p>
    <w:p w:rsidR="00E13C55" w:rsidRPr="00385693" w:rsidRDefault="00E13C55" w:rsidP="00E13C55">
      <w:pPr>
        <w:widowControl w:val="0"/>
        <w:autoSpaceDN w:val="0"/>
        <w:adjustRightInd w:val="0"/>
        <w:ind w:firstLine="567"/>
        <w:jc w:val="both"/>
        <w:rPr>
          <w:rFonts w:eastAsia="Calibri"/>
          <w:sz w:val="28"/>
          <w:szCs w:val="28"/>
        </w:rPr>
      </w:pPr>
    </w:p>
    <w:p w:rsidR="00E13C55" w:rsidRPr="00385693" w:rsidRDefault="00E13C55" w:rsidP="00E13C55">
      <w:pPr>
        <w:widowControl w:val="0"/>
        <w:autoSpaceDN w:val="0"/>
        <w:adjustRightInd w:val="0"/>
        <w:ind w:firstLine="567"/>
        <w:jc w:val="both"/>
        <w:rPr>
          <w:rFonts w:eastAsia="Calibri"/>
          <w:bCs/>
          <w:sz w:val="28"/>
          <w:szCs w:val="28"/>
        </w:rPr>
      </w:pPr>
      <w:r w:rsidRPr="00385693">
        <w:rPr>
          <w:rFonts w:eastAsia="Calibri"/>
          <w:bCs/>
          <w:sz w:val="28"/>
          <w:szCs w:val="28"/>
        </w:rPr>
        <w:t>2. Подготовка и направление межведомственного запроса в рамках предоставления муниципальной услуги.</w:t>
      </w:r>
    </w:p>
    <w:p w:rsidR="00E13C55" w:rsidRPr="00385693" w:rsidRDefault="00E13C55" w:rsidP="00E13C55">
      <w:pPr>
        <w:widowControl w:val="0"/>
        <w:autoSpaceDN w:val="0"/>
        <w:adjustRightInd w:val="0"/>
        <w:ind w:firstLine="567"/>
        <w:jc w:val="both"/>
        <w:rPr>
          <w:rFonts w:eastAsia="Calibri"/>
          <w:sz w:val="28"/>
          <w:szCs w:val="28"/>
          <w:lang w:eastAsia="ru-RU"/>
        </w:rPr>
      </w:pPr>
      <w:r w:rsidRPr="00385693">
        <w:rPr>
          <w:rFonts w:eastAsia="Calibri"/>
          <w:sz w:val="28"/>
          <w:szCs w:val="28"/>
        </w:rPr>
        <w:t>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w:t>
      </w:r>
      <w:r w:rsidRPr="00385693">
        <w:rPr>
          <w:rFonts w:eastAsia="Calibri"/>
          <w:color w:val="0000FF"/>
          <w:sz w:val="28"/>
          <w:szCs w:val="28"/>
        </w:rPr>
        <w:t xml:space="preserve"> </w:t>
      </w:r>
      <w:r w:rsidRPr="00385693">
        <w:rPr>
          <w:rFonts w:eastAsia="Calibri"/>
          <w:sz w:val="28"/>
          <w:szCs w:val="28"/>
        </w:rPr>
        <w:t xml:space="preserve">позднее 5 календарных дней с момента регистрации заявления комплектует пакет документов в соответствии  административным регламентом и передает в отдел архитектуры, градостроительства в течение 1 календарного дня, для подготовки заключения о соответствии подготовленной схемы расположения земельного участка на кадастровом плане территории </w:t>
      </w:r>
      <w:r w:rsidRPr="00385693">
        <w:rPr>
          <w:rFonts w:eastAsia="Calibri"/>
          <w:sz w:val="28"/>
          <w:szCs w:val="28"/>
          <w:lang w:eastAsia="ru-RU"/>
        </w:rPr>
        <w:t>утвержденным документа</w:t>
      </w:r>
      <w:r w:rsidRPr="00385693">
        <w:rPr>
          <w:rFonts w:eastAsia="Calibri"/>
          <w:sz w:val="28"/>
          <w:szCs w:val="28"/>
        </w:rPr>
        <w:t>м территориального планирования</w:t>
      </w:r>
      <w:r w:rsidRPr="00385693">
        <w:rPr>
          <w:rFonts w:eastAsia="Calibri"/>
          <w:sz w:val="28"/>
          <w:szCs w:val="28"/>
          <w:lang w:eastAsia="ru-RU"/>
        </w:rPr>
        <w:t>, правила</w:t>
      </w:r>
      <w:r w:rsidRPr="00385693">
        <w:rPr>
          <w:rFonts w:eastAsia="Calibri"/>
          <w:sz w:val="28"/>
          <w:szCs w:val="28"/>
        </w:rPr>
        <w:t>м  землепользования и застройки</w:t>
      </w:r>
      <w:r w:rsidRPr="00385693">
        <w:rPr>
          <w:rFonts w:eastAsia="Calibri"/>
          <w:sz w:val="28"/>
          <w:szCs w:val="28"/>
          <w:lang w:eastAsia="ru-RU"/>
        </w:rPr>
        <w:t>, проекту планировки территории, с указанием  зон с особыми условиями использования (наличие инженерных коммуникаций), земельных участков общего пользования, территорий общего пользования, красных линий, адреса земельного участка или при отсутствии адреса земельного участка иное описание местоположения земельного участка, территориальной зоны,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вида разрешенного использования образуемого земельного участка, наличия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(далее – заключение).</w:t>
      </w:r>
    </w:p>
    <w:p w:rsidR="00E13C55" w:rsidRPr="00385693" w:rsidRDefault="00E13C55" w:rsidP="00880095">
      <w:pPr>
        <w:suppressAutoHyphens w:val="0"/>
        <w:ind w:firstLine="567"/>
        <w:jc w:val="both"/>
        <w:rPr>
          <w:rFonts w:eastAsia="Calibri"/>
          <w:sz w:val="28"/>
          <w:szCs w:val="28"/>
        </w:rPr>
      </w:pPr>
      <w:r w:rsidRPr="00385693">
        <w:rPr>
          <w:rFonts w:eastAsia="Calibri"/>
          <w:sz w:val="28"/>
          <w:szCs w:val="28"/>
          <w:lang w:eastAsia="en-US"/>
        </w:rPr>
        <w:t xml:space="preserve">2.2. </w:t>
      </w:r>
      <w:r w:rsidRPr="00385693">
        <w:rPr>
          <w:rFonts w:eastAsia="Calibri"/>
          <w:sz w:val="28"/>
          <w:szCs w:val="28"/>
        </w:rPr>
        <w:t>После получения из отдела архитектуры, градостроительс</w:t>
      </w:r>
      <w:r w:rsidR="00880095" w:rsidRPr="00385693">
        <w:rPr>
          <w:rFonts w:eastAsia="Calibri"/>
          <w:sz w:val="28"/>
          <w:szCs w:val="28"/>
        </w:rPr>
        <w:t xml:space="preserve">тва </w:t>
      </w:r>
      <w:r w:rsidRPr="00385693">
        <w:rPr>
          <w:rFonts w:eastAsia="Calibri"/>
          <w:sz w:val="28"/>
          <w:szCs w:val="28"/>
        </w:rPr>
        <w:t xml:space="preserve">пакета документов с приложенным заключением, должностное лицо МАУ «МФЦ», уполномоченное на формирование и направление межведомственных запросов в органы (организации), в течение 1 календарного дня передает документы на исполнение в </w:t>
      </w:r>
      <w:r w:rsidRPr="00385693">
        <w:rPr>
          <w:rFonts w:eastAsia="Calibri"/>
          <w:bCs/>
          <w:sz w:val="28"/>
          <w:szCs w:val="28"/>
        </w:rPr>
        <w:t>Администрации</w:t>
      </w:r>
      <w:r w:rsidRPr="00385693">
        <w:rPr>
          <w:rFonts w:eastAsia="Calibri"/>
          <w:sz w:val="28"/>
          <w:szCs w:val="28"/>
        </w:rPr>
        <w:t xml:space="preserve"> в целях подготовки проекта постановления либо отказа в предоставлении муниципальной услуги.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 2.</w:t>
      </w:r>
      <w:r w:rsidR="00880095" w:rsidRPr="00385693">
        <w:rPr>
          <w:rFonts w:eastAsia="Calibri"/>
          <w:sz w:val="28"/>
          <w:szCs w:val="28"/>
        </w:rPr>
        <w:t>3</w:t>
      </w:r>
      <w:r w:rsidRPr="00385693">
        <w:rPr>
          <w:rFonts w:eastAsia="Calibri"/>
          <w:sz w:val="28"/>
          <w:szCs w:val="28"/>
        </w:rPr>
        <w:t xml:space="preserve">. Результатом административной процедуры является передача комплекта документов по реестру приема-передачи в </w:t>
      </w:r>
      <w:r w:rsidRPr="00385693">
        <w:rPr>
          <w:rFonts w:eastAsia="Calibri"/>
          <w:bCs/>
          <w:sz w:val="28"/>
          <w:szCs w:val="28"/>
        </w:rPr>
        <w:t>Администрации</w:t>
      </w:r>
      <w:r w:rsidRPr="00385693">
        <w:rPr>
          <w:rFonts w:eastAsia="Calibri"/>
          <w:sz w:val="28"/>
          <w:szCs w:val="28"/>
        </w:rPr>
        <w:t xml:space="preserve"> из МАУ «МФЦ».</w:t>
      </w:r>
    </w:p>
    <w:p w:rsidR="00E13C55" w:rsidRPr="00385693" w:rsidRDefault="00E13C55" w:rsidP="00E13C55">
      <w:pPr>
        <w:widowControl w:val="0"/>
        <w:autoSpaceDN w:val="0"/>
        <w:adjustRightInd w:val="0"/>
        <w:ind w:firstLine="567"/>
        <w:jc w:val="both"/>
        <w:rPr>
          <w:rFonts w:eastAsia="Calibri"/>
          <w:bCs/>
          <w:sz w:val="28"/>
          <w:szCs w:val="28"/>
        </w:rPr>
      </w:pP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bCs/>
          <w:sz w:val="28"/>
          <w:szCs w:val="28"/>
        </w:rPr>
        <w:t>3. Рассмотрение заявления и комплекта документов об утверждении схемы расположения земельного участка на кадастровом плане территории специалистом Администрации</w:t>
      </w:r>
      <w:r w:rsidRPr="00385693">
        <w:rPr>
          <w:rFonts w:eastAsia="Calibri"/>
          <w:sz w:val="28"/>
          <w:szCs w:val="28"/>
        </w:rPr>
        <w:t>.</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3.1. Основанием для начала административной процедуры является поступление по реестру приема-передачи заявления с приложением полного комплекта документов, необходимых для предоставления услуги, в </w:t>
      </w:r>
      <w:r w:rsidRPr="00385693">
        <w:rPr>
          <w:rFonts w:eastAsia="Calibri"/>
          <w:bCs/>
          <w:sz w:val="28"/>
          <w:szCs w:val="28"/>
        </w:rPr>
        <w:t>Администрации</w:t>
      </w:r>
      <w:r w:rsidRPr="00385693">
        <w:rPr>
          <w:rFonts w:eastAsia="Calibri"/>
          <w:sz w:val="28"/>
          <w:szCs w:val="28"/>
        </w:rPr>
        <w:t xml:space="preserve"> из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3.2. Специалист </w:t>
      </w:r>
      <w:r w:rsidRPr="00385693">
        <w:rPr>
          <w:rFonts w:eastAsia="Calibri"/>
          <w:bCs/>
          <w:sz w:val="28"/>
          <w:szCs w:val="28"/>
        </w:rPr>
        <w:t>Администрации</w:t>
      </w:r>
      <w:r w:rsidRPr="00385693">
        <w:rPr>
          <w:rFonts w:eastAsia="Calibri"/>
          <w:sz w:val="28"/>
          <w:szCs w:val="28"/>
        </w:rPr>
        <w:t xml:space="preserve"> осуществляет регистрацию заявления и </w:t>
      </w:r>
      <w:r w:rsidRPr="00385693">
        <w:rPr>
          <w:rFonts w:eastAsia="Calibri"/>
          <w:sz w:val="28"/>
          <w:szCs w:val="28"/>
        </w:rPr>
        <w:lastRenderedPageBreak/>
        <w:t>поступившего комплекта документов в соответствии с установленными правилами делопроизводства.</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3.3. Специалист </w:t>
      </w:r>
      <w:r w:rsidRPr="00385693">
        <w:rPr>
          <w:rFonts w:eastAsia="Calibri"/>
          <w:bCs/>
          <w:sz w:val="28"/>
          <w:szCs w:val="28"/>
        </w:rPr>
        <w:t>Администрации</w:t>
      </w:r>
      <w:r w:rsidRPr="00385693">
        <w:rPr>
          <w:rFonts w:eastAsia="Calibri"/>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3.4. Результатом административной процедуры является принятие решения специалистом </w:t>
      </w:r>
      <w:r w:rsidRPr="00385693">
        <w:rPr>
          <w:rFonts w:eastAsia="Calibri"/>
          <w:bCs/>
          <w:sz w:val="28"/>
          <w:szCs w:val="28"/>
        </w:rPr>
        <w:t>Администрации</w:t>
      </w:r>
      <w:r w:rsidRPr="00385693">
        <w:rPr>
          <w:rFonts w:eastAsia="Calibri"/>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3.5. Продолжительность административной процедуры - не более 17 календарных дней.</w:t>
      </w:r>
    </w:p>
    <w:p w:rsidR="00E13C55" w:rsidRPr="00385693" w:rsidRDefault="00E13C55" w:rsidP="00E13C55">
      <w:pPr>
        <w:widowControl w:val="0"/>
        <w:autoSpaceDN w:val="0"/>
        <w:adjustRightInd w:val="0"/>
        <w:ind w:firstLine="567"/>
        <w:jc w:val="both"/>
        <w:rPr>
          <w:rFonts w:eastAsia="Calibri"/>
          <w:sz w:val="28"/>
          <w:szCs w:val="28"/>
        </w:rPr>
      </w:pPr>
    </w:p>
    <w:p w:rsidR="00E13C55" w:rsidRPr="00385693" w:rsidRDefault="00E13C55" w:rsidP="00E13C55">
      <w:pPr>
        <w:widowControl w:val="0"/>
        <w:autoSpaceDN w:val="0"/>
        <w:adjustRightInd w:val="0"/>
        <w:ind w:firstLine="567"/>
        <w:jc w:val="both"/>
        <w:rPr>
          <w:rFonts w:eastAsia="Calibri"/>
          <w:bCs/>
          <w:sz w:val="28"/>
          <w:szCs w:val="28"/>
        </w:rPr>
      </w:pPr>
      <w:r w:rsidRPr="00385693">
        <w:rPr>
          <w:rFonts w:eastAsia="Calibri"/>
          <w:bCs/>
          <w:sz w:val="28"/>
          <w:szCs w:val="28"/>
        </w:rPr>
        <w:t>4. Оформление результата рассмотрения представленных документов на получение услуги «Утверждение схемы расположения земельного участка на кадастровом плане территории» в Администрации.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4.1. Основанием для начала административной процедуры является принятие решения о предоставлении услуги или отказе в предоставлении услуги. </w:t>
      </w:r>
    </w:p>
    <w:p w:rsidR="00E13C55" w:rsidRPr="00385693" w:rsidRDefault="00E13C55" w:rsidP="00E13C55">
      <w:pPr>
        <w:tabs>
          <w:tab w:val="left" w:pos="8364"/>
        </w:tabs>
        <w:ind w:firstLine="709"/>
        <w:jc w:val="both"/>
        <w:rPr>
          <w:rFonts w:eastAsia="Calibri"/>
          <w:sz w:val="28"/>
          <w:szCs w:val="28"/>
        </w:rPr>
      </w:pPr>
      <w:r w:rsidRPr="00385693">
        <w:rPr>
          <w:rFonts w:eastAsia="Calibri"/>
          <w:sz w:val="28"/>
          <w:szCs w:val="28"/>
        </w:rPr>
        <w:t xml:space="preserve">При наличии оснований для отказа в предоставлении муниципальной услуги должностное лицо, уполномоченное на оформление документов, готовит письмо заявителю об отказе в предоставлении муниципальной услуги по основаниям, указанным в административном регламенте, регистрирует и направляет в МАУ «МФЦ» для выдачи ответа заявителю. </w:t>
      </w:r>
    </w:p>
    <w:p w:rsidR="00E13C55" w:rsidRPr="00385693" w:rsidRDefault="00E13C55" w:rsidP="00E13C55">
      <w:pPr>
        <w:tabs>
          <w:tab w:val="left" w:pos="8364"/>
        </w:tabs>
        <w:ind w:firstLine="709"/>
        <w:jc w:val="both"/>
        <w:rPr>
          <w:rFonts w:eastAsia="Calibri"/>
          <w:sz w:val="28"/>
          <w:szCs w:val="28"/>
        </w:rPr>
      </w:pPr>
      <w:r w:rsidRPr="00385693">
        <w:rPr>
          <w:rFonts w:eastAsia="Calibri"/>
          <w:sz w:val="28"/>
          <w:szCs w:val="28"/>
        </w:rPr>
        <w:t>Отказ в предоставлении муниципальной услуги в форме письма подписывается Главой</w:t>
      </w:r>
      <w:r w:rsidR="000E2C95" w:rsidRPr="00385693">
        <w:rPr>
          <w:rFonts w:eastAsia="Calibri"/>
          <w:sz w:val="28"/>
          <w:szCs w:val="28"/>
        </w:rPr>
        <w:t xml:space="preserve"> Администрации</w:t>
      </w:r>
      <w:r w:rsidRPr="00385693">
        <w:rPr>
          <w:rFonts w:eastAsia="Calibri"/>
          <w:sz w:val="28"/>
          <w:szCs w:val="28"/>
        </w:rPr>
        <w:t xml:space="preserve"> </w:t>
      </w:r>
      <w:r w:rsidR="000E2C95" w:rsidRPr="00385693">
        <w:rPr>
          <w:rFonts w:eastAsia="Calibri"/>
          <w:sz w:val="28"/>
          <w:szCs w:val="28"/>
        </w:rPr>
        <w:t>Майор</w:t>
      </w:r>
      <w:r w:rsidRPr="00385693">
        <w:rPr>
          <w:rFonts w:eastAsia="Calibri"/>
          <w:sz w:val="28"/>
          <w:szCs w:val="28"/>
        </w:rPr>
        <w:t>ского сельского поселения.</w:t>
      </w:r>
    </w:p>
    <w:p w:rsidR="00E13C55" w:rsidRPr="00385693" w:rsidRDefault="00E13C55" w:rsidP="00E13C55">
      <w:pPr>
        <w:ind w:firstLine="709"/>
        <w:jc w:val="both"/>
        <w:rPr>
          <w:rFonts w:eastAsia="Calibri"/>
          <w:sz w:val="28"/>
          <w:szCs w:val="28"/>
        </w:rPr>
      </w:pPr>
      <w:r w:rsidRPr="00385693">
        <w:rPr>
          <w:rFonts w:eastAsia="Calibri"/>
          <w:sz w:val="28"/>
          <w:szCs w:val="28"/>
        </w:rPr>
        <w:t>Максимальный срок выполнения данной административной процедуры – 10 календарных дней.</w:t>
      </w:r>
    </w:p>
    <w:p w:rsidR="00E13C55" w:rsidRPr="00385693" w:rsidRDefault="00E13C55" w:rsidP="00E13C55">
      <w:pPr>
        <w:ind w:firstLine="709"/>
        <w:jc w:val="both"/>
        <w:rPr>
          <w:rFonts w:eastAsia="Calibri"/>
          <w:sz w:val="28"/>
          <w:szCs w:val="28"/>
        </w:rPr>
      </w:pPr>
      <w:r w:rsidRPr="00385693">
        <w:rPr>
          <w:rFonts w:eastAsia="Calibri"/>
          <w:sz w:val="28"/>
          <w:szCs w:val="28"/>
        </w:rPr>
        <w:t xml:space="preserve">4.2. При отсутствии оснований для отказа в предоставлении муниципальной услуги должностное лицо </w:t>
      </w:r>
      <w:r w:rsidRPr="00385693">
        <w:rPr>
          <w:rFonts w:eastAsia="Calibri"/>
          <w:bCs/>
          <w:sz w:val="28"/>
          <w:szCs w:val="28"/>
        </w:rPr>
        <w:t>Администрации</w:t>
      </w:r>
      <w:r w:rsidRPr="00385693">
        <w:rPr>
          <w:rFonts w:eastAsia="Calibri"/>
          <w:sz w:val="28"/>
          <w:szCs w:val="28"/>
        </w:rPr>
        <w:t xml:space="preserve">, уполномоченное на оформление документов  в течение 5 календарных дней подготавливает проект постановления Администрации </w:t>
      </w:r>
      <w:r w:rsidR="000E2C95" w:rsidRPr="00385693">
        <w:rPr>
          <w:rFonts w:eastAsia="Calibri"/>
          <w:sz w:val="28"/>
          <w:szCs w:val="28"/>
        </w:rPr>
        <w:t>Майор</w:t>
      </w:r>
      <w:r w:rsidRPr="00385693">
        <w:rPr>
          <w:rFonts w:eastAsia="Calibri"/>
          <w:sz w:val="28"/>
          <w:szCs w:val="28"/>
        </w:rPr>
        <w:t xml:space="preserve">ского сельского поселения об утверждении схемы расположения земельного участка (далее – проект постановления). Обеспечивает согласование и визирование проекта постановления. </w:t>
      </w:r>
    </w:p>
    <w:p w:rsidR="00E13C55" w:rsidRPr="00385693" w:rsidRDefault="00E13C55" w:rsidP="00E13C55">
      <w:pPr>
        <w:tabs>
          <w:tab w:val="left" w:pos="8364"/>
        </w:tabs>
        <w:ind w:firstLine="709"/>
        <w:jc w:val="both"/>
        <w:rPr>
          <w:rFonts w:eastAsia="Calibri"/>
          <w:sz w:val="28"/>
          <w:szCs w:val="28"/>
        </w:rPr>
      </w:pPr>
      <w:r w:rsidRPr="00385693">
        <w:rPr>
          <w:rFonts w:eastAsia="Calibri"/>
          <w:sz w:val="28"/>
          <w:szCs w:val="28"/>
        </w:rPr>
        <w:t xml:space="preserve">После принятия и поступления постановления в </w:t>
      </w:r>
      <w:r w:rsidRPr="00385693">
        <w:rPr>
          <w:rFonts w:eastAsia="Calibri"/>
          <w:bCs/>
          <w:sz w:val="28"/>
          <w:szCs w:val="28"/>
        </w:rPr>
        <w:t>Администрацию</w:t>
      </w:r>
      <w:r w:rsidRPr="00385693">
        <w:rPr>
          <w:rFonts w:eastAsia="Calibri"/>
          <w:sz w:val="28"/>
          <w:szCs w:val="28"/>
        </w:rPr>
        <w:t xml:space="preserve">, должностное лицо в течение 1 календарного дня направляет копию принятого постановления об утверждении схемы земельного участка в МАУ «МФЦ» для выдачи  заявителю. </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Продолжительность административной процедуры - не более 14 календарных дней.</w:t>
      </w:r>
    </w:p>
    <w:p w:rsidR="00E13C55" w:rsidRPr="00385693" w:rsidRDefault="00E13C55" w:rsidP="00E13C55">
      <w:pPr>
        <w:autoSpaceDE w:val="0"/>
        <w:autoSpaceDN w:val="0"/>
        <w:adjustRightInd w:val="0"/>
        <w:ind w:firstLine="540"/>
        <w:jc w:val="both"/>
        <w:rPr>
          <w:rFonts w:eastAsia="Calibri"/>
          <w:sz w:val="28"/>
          <w:szCs w:val="28"/>
        </w:rPr>
      </w:pPr>
      <w:r w:rsidRPr="00385693">
        <w:rPr>
          <w:rFonts w:eastAsia="Calibri"/>
          <w:sz w:val="28"/>
          <w:szCs w:val="28"/>
        </w:rPr>
        <w:t xml:space="preserve">В случае если на момент поступления в </w:t>
      </w:r>
      <w:r w:rsidRPr="00385693">
        <w:rPr>
          <w:rFonts w:eastAsia="Calibri"/>
          <w:bCs/>
          <w:sz w:val="28"/>
          <w:szCs w:val="28"/>
        </w:rPr>
        <w:t>Администрацию</w:t>
      </w:r>
      <w:r w:rsidRPr="00385693">
        <w:rPr>
          <w:rFonts w:eastAsia="Calibri"/>
          <w:sz w:val="28"/>
          <w:szCs w:val="28"/>
        </w:rPr>
        <w:t xml:space="preserve">  заявления об утверждении схемы расположения земельного участка на рассмотрении в </w:t>
      </w:r>
      <w:r w:rsidRPr="00385693">
        <w:rPr>
          <w:rFonts w:eastAsia="Calibri"/>
          <w:bCs/>
          <w:sz w:val="28"/>
          <w:szCs w:val="28"/>
        </w:rPr>
        <w:t>Администрации</w:t>
      </w:r>
      <w:r w:rsidRPr="00385693">
        <w:rPr>
          <w:rFonts w:eastAsia="Calibri"/>
          <w:sz w:val="28"/>
          <w:szCs w:val="28"/>
        </w:rPr>
        <w:t xml:space="preserve"> находится поданная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385693">
        <w:rPr>
          <w:rFonts w:eastAsia="Calibri"/>
          <w:bCs/>
          <w:sz w:val="28"/>
          <w:szCs w:val="28"/>
        </w:rPr>
        <w:t>Администрация</w:t>
      </w:r>
      <w:r w:rsidRPr="00385693">
        <w:rPr>
          <w:rFonts w:eastAsia="Calibri"/>
          <w:sz w:val="28"/>
          <w:szCs w:val="28"/>
        </w:rPr>
        <w:t xml:space="preserve"> в течение 2 календарных дней  принимает решение о </w:t>
      </w:r>
      <w:r w:rsidRPr="00385693">
        <w:rPr>
          <w:rFonts w:eastAsia="Calibri"/>
          <w:sz w:val="28"/>
          <w:szCs w:val="28"/>
        </w:rPr>
        <w:lastRenderedPageBreak/>
        <w:t>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13C55" w:rsidRPr="00385693" w:rsidRDefault="00E13C55" w:rsidP="00E13C55">
      <w:pPr>
        <w:autoSpaceDE w:val="0"/>
        <w:autoSpaceDN w:val="0"/>
        <w:adjustRightInd w:val="0"/>
        <w:ind w:firstLine="540"/>
        <w:jc w:val="both"/>
        <w:rPr>
          <w:rFonts w:eastAsia="Calibri"/>
          <w:sz w:val="28"/>
          <w:szCs w:val="28"/>
        </w:rPr>
      </w:pPr>
      <w:r w:rsidRPr="00385693">
        <w:rPr>
          <w:rFonts w:eastAsia="Calibri"/>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но не более чем на два месяца.</w:t>
      </w:r>
    </w:p>
    <w:p w:rsidR="00E13C55" w:rsidRPr="00385693" w:rsidRDefault="00E13C55" w:rsidP="00E13C55">
      <w:pPr>
        <w:tabs>
          <w:tab w:val="num" w:pos="0"/>
        </w:tabs>
        <w:ind w:firstLine="709"/>
        <w:jc w:val="both"/>
        <w:rPr>
          <w:rFonts w:eastAsia="Calibri"/>
          <w:sz w:val="28"/>
          <w:szCs w:val="28"/>
        </w:rPr>
      </w:pPr>
      <w:r w:rsidRPr="00385693">
        <w:rPr>
          <w:rFonts w:eastAsia="Calibri"/>
          <w:sz w:val="28"/>
          <w:szCs w:val="28"/>
        </w:rPr>
        <w:t>Письмо о приостановлении предоставления муниципальной услуги (далее – письмо) на имя заявителя подписывается Главой</w:t>
      </w:r>
      <w:r w:rsidR="000E2C95" w:rsidRPr="00385693">
        <w:rPr>
          <w:rFonts w:eastAsia="Calibri"/>
          <w:sz w:val="28"/>
          <w:szCs w:val="28"/>
        </w:rPr>
        <w:t xml:space="preserve"> Администрации Майорского</w:t>
      </w:r>
      <w:r w:rsidRPr="00385693">
        <w:rPr>
          <w:rFonts w:eastAsia="Calibri"/>
          <w:sz w:val="28"/>
          <w:szCs w:val="28"/>
        </w:rPr>
        <w:t xml:space="preserve"> сельского поселения  и направляется в МАУ «МФЦ» для приостановления исполнения муниципальной услуги и выдачи письма заявителю. </w:t>
      </w:r>
    </w:p>
    <w:p w:rsidR="00E13C55" w:rsidRPr="00385693" w:rsidRDefault="00E13C55" w:rsidP="00E13C55">
      <w:pPr>
        <w:widowControl w:val="0"/>
        <w:tabs>
          <w:tab w:val="num" w:pos="0"/>
        </w:tabs>
        <w:ind w:firstLine="709"/>
        <w:jc w:val="both"/>
        <w:rPr>
          <w:rFonts w:eastAsia="Calibri"/>
          <w:sz w:val="28"/>
          <w:szCs w:val="28"/>
        </w:rPr>
      </w:pPr>
      <w:r w:rsidRPr="00385693">
        <w:rPr>
          <w:rFonts w:eastAsia="Calibri"/>
          <w:sz w:val="28"/>
          <w:szCs w:val="28"/>
        </w:rPr>
        <w:t>Максимальный срок выполнения данной административной процедуры – 14 календарных дней.</w:t>
      </w:r>
    </w:p>
    <w:p w:rsidR="00E13C55" w:rsidRPr="00385693" w:rsidRDefault="00E13C55" w:rsidP="00E13C55">
      <w:pPr>
        <w:ind w:firstLine="709"/>
        <w:jc w:val="both"/>
        <w:rPr>
          <w:rFonts w:eastAsia="Calibri"/>
          <w:sz w:val="28"/>
          <w:szCs w:val="28"/>
        </w:rPr>
      </w:pPr>
      <w:r w:rsidRPr="00385693">
        <w:rPr>
          <w:rFonts w:eastAsia="Calibri"/>
          <w:sz w:val="28"/>
          <w:szCs w:val="28"/>
        </w:rPr>
        <w:t xml:space="preserve">4.3.Результатом выполнения данной административной процедуры является принятое Администрацией </w:t>
      </w:r>
      <w:r w:rsidR="000E2C95" w:rsidRPr="00385693">
        <w:rPr>
          <w:rFonts w:eastAsia="Calibri"/>
          <w:sz w:val="28"/>
          <w:szCs w:val="28"/>
        </w:rPr>
        <w:t>Майор</w:t>
      </w:r>
      <w:r w:rsidRPr="00385693">
        <w:rPr>
          <w:rFonts w:eastAsia="Calibri"/>
          <w:sz w:val="28"/>
          <w:szCs w:val="28"/>
        </w:rPr>
        <w:t>ского сельского поселения постановления об утверждении схемы расположения земельного участка либо письмо об отказе в предоставлении муниципальной услуги или приостановления исполнения муниципальной услуги.</w:t>
      </w:r>
    </w:p>
    <w:p w:rsidR="00E13C55" w:rsidRPr="00385693" w:rsidRDefault="00E13C55" w:rsidP="00E13C55">
      <w:pPr>
        <w:widowControl w:val="0"/>
        <w:autoSpaceDN w:val="0"/>
        <w:adjustRightInd w:val="0"/>
        <w:ind w:firstLine="567"/>
        <w:jc w:val="both"/>
        <w:rPr>
          <w:rFonts w:eastAsia="Calibri"/>
          <w:sz w:val="28"/>
          <w:szCs w:val="28"/>
        </w:rPr>
      </w:pPr>
    </w:p>
    <w:p w:rsidR="00E13C55" w:rsidRPr="00385693" w:rsidRDefault="00E13C55" w:rsidP="00E13C55">
      <w:pPr>
        <w:widowControl w:val="0"/>
        <w:autoSpaceDN w:val="0"/>
        <w:adjustRightInd w:val="0"/>
        <w:ind w:firstLine="567"/>
        <w:jc w:val="both"/>
        <w:rPr>
          <w:rFonts w:eastAsia="Calibri"/>
          <w:bCs/>
          <w:sz w:val="28"/>
          <w:szCs w:val="28"/>
        </w:rPr>
      </w:pPr>
      <w:r w:rsidRPr="00385693">
        <w:rPr>
          <w:rFonts w:eastAsia="Calibri"/>
          <w:bCs/>
          <w:sz w:val="28"/>
          <w:szCs w:val="28"/>
        </w:rPr>
        <w:t>5. Выдача результата предоставления услуги заявителю в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xml:space="preserve">5.1. Основанием для начала административной процедуры выдачи результата предоставления услуги заявителю является передача по реестру приема-передачи постановления Администрации </w:t>
      </w:r>
      <w:r w:rsidR="000E2C95" w:rsidRPr="00385693">
        <w:rPr>
          <w:rFonts w:eastAsia="Calibri"/>
          <w:sz w:val="28"/>
          <w:szCs w:val="28"/>
        </w:rPr>
        <w:t>Майор</w:t>
      </w:r>
      <w:r w:rsidRPr="00385693">
        <w:rPr>
          <w:rFonts w:eastAsia="Calibri"/>
          <w:sz w:val="28"/>
          <w:szCs w:val="28"/>
        </w:rPr>
        <w:t>ского сельского поселения об утверждении схемы расположения земельного участка на кадастровом плане территории с приложением этой схемы из Администрации в МАУ «МФЦ» для выдачи результатов предоставления услуги заявителю.</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Продолжительность административной процедуры - не более 1 рабочего дня.</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5.2. Уполномоченный специалист МАУ «МФЦ»  осуществляет вызов заявителя для получения готового комплекта документов - результата предоставления услуги.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Продолжительность административной процедуры - не более 1 дня.</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Заявителю на руки специалистом МАУ «МФЦ»  выдается следующий перечень документов:</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 постановление, заверенное печатью Администрации  и печатью «КОПИЯ ВЕРНА» с приложением схемы расположения земельного участка  (1 экземпляр);</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Иные документы - в случае, если таковые были приняты на предоставление услуги по настоянию заявителя и отражены в расписке о принятии комплекта документов, выданной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5.3. Иные документы, не включенные в перечень документов для выдачи заявителю, в соответствии с настоящим Регламентом, передаются по реестру приема-передачи в архив Администрации.</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5.4. Ответственным за административное действие является уполномоченный специалист МАУ «МФЦ».</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5.5. Продолжительность административного действия - не более 10 минут.</w:t>
      </w: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t>5.6. Результатом административной процедуры является выдача результатов предоставления услуги заявителю.</w:t>
      </w:r>
    </w:p>
    <w:p w:rsidR="00FC0E9F" w:rsidRPr="00385693" w:rsidRDefault="00FC0E9F" w:rsidP="00E13C55">
      <w:pPr>
        <w:widowControl w:val="0"/>
        <w:autoSpaceDN w:val="0"/>
        <w:adjustRightInd w:val="0"/>
        <w:ind w:firstLine="567"/>
        <w:jc w:val="both"/>
        <w:rPr>
          <w:rFonts w:eastAsia="Calibri"/>
          <w:sz w:val="28"/>
          <w:szCs w:val="28"/>
        </w:rPr>
      </w:pPr>
    </w:p>
    <w:p w:rsidR="00E13C55" w:rsidRPr="00385693" w:rsidRDefault="00E13C55" w:rsidP="00E13C55">
      <w:pPr>
        <w:widowControl w:val="0"/>
        <w:autoSpaceDN w:val="0"/>
        <w:adjustRightInd w:val="0"/>
        <w:ind w:firstLine="567"/>
        <w:jc w:val="both"/>
        <w:rPr>
          <w:rFonts w:eastAsia="Calibri"/>
          <w:sz w:val="28"/>
          <w:szCs w:val="28"/>
        </w:rPr>
      </w:pPr>
      <w:r w:rsidRPr="00385693">
        <w:rPr>
          <w:rFonts w:eastAsia="Calibri"/>
          <w:sz w:val="28"/>
          <w:szCs w:val="28"/>
        </w:rPr>
        <w:lastRenderedPageBreak/>
        <w:t>3. В случае если заявитель не явился за получением результата услуги в течение 3 месяцев, готовый комплект документов передается уполномоченным специалистом МАУ «МФЦ»  в архив Администрации  по реестру приема-передачи. Продолжительность административного действия - не более 1 рабочего дня.</w:t>
      </w:r>
    </w:p>
    <w:p w:rsidR="00E13C55" w:rsidRPr="00385693" w:rsidRDefault="00E13C55" w:rsidP="00911D13">
      <w:pPr>
        <w:autoSpaceDE w:val="0"/>
        <w:autoSpaceDN w:val="0"/>
        <w:adjustRightInd w:val="0"/>
        <w:ind w:firstLine="567"/>
        <w:jc w:val="both"/>
        <w:rPr>
          <w:sz w:val="28"/>
          <w:szCs w:val="28"/>
        </w:rPr>
      </w:pPr>
    </w:p>
    <w:p w:rsidR="00FC0E9F" w:rsidRPr="00385693" w:rsidRDefault="00FC0E9F" w:rsidP="00FC0E9F">
      <w:pPr>
        <w:widowControl w:val="0"/>
        <w:tabs>
          <w:tab w:val="left" w:pos="0"/>
        </w:tabs>
        <w:autoSpaceDE w:val="0"/>
        <w:autoSpaceDN w:val="0"/>
        <w:adjustRightInd w:val="0"/>
        <w:ind w:right="-6" w:firstLine="709"/>
        <w:jc w:val="both"/>
        <w:outlineLvl w:val="1"/>
        <w:rPr>
          <w:sz w:val="28"/>
          <w:szCs w:val="28"/>
        </w:rPr>
      </w:pPr>
      <w:r w:rsidRPr="00385693">
        <w:rPr>
          <w:sz w:val="28"/>
          <w:szCs w:val="28"/>
        </w:rPr>
        <w:t>4. Блок-схема порядка выполнения административных процедур при предоставлении муниципальной услуги приведена в приложении № 5 к административному регламенту.</w:t>
      </w:r>
    </w:p>
    <w:p w:rsidR="00FC0E9F" w:rsidRPr="00385693" w:rsidRDefault="00FC0E9F" w:rsidP="00911D13">
      <w:pPr>
        <w:autoSpaceDE w:val="0"/>
        <w:autoSpaceDN w:val="0"/>
        <w:adjustRightInd w:val="0"/>
        <w:ind w:firstLine="567"/>
        <w:jc w:val="both"/>
        <w:rPr>
          <w:sz w:val="28"/>
          <w:szCs w:val="28"/>
        </w:rPr>
      </w:pPr>
    </w:p>
    <w:p w:rsidR="00FC0E9F" w:rsidRPr="00385693" w:rsidRDefault="00FC0E9F" w:rsidP="00FC0E9F">
      <w:pPr>
        <w:suppressAutoHyphens w:val="0"/>
        <w:autoSpaceDE w:val="0"/>
        <w:autoSpaceDN w:val="0"/>
        <w:adjustRightInd w:val="0"/>
        <w:jc w:val="center"/>
        <w:rPr>
          <w:b/>
          <w:sz w:val="28"/>
          <w:szCs w:val="28"/>
          <w:lang w:eastAsia="ru-RU"/>
        </w:rPr>
      </w:pPr>
      <w:r w:rsidRPr="00385693">
        <w:rPr>
          <w:b/>
          <w:sz w:val="28"/>
          <w:szCs w:val="28"/>
          <w:lang w:eastAsia="ru-RU"/>
        </w:rPr>
        <w:t>Раздел 4. Формы контроля за исполнением Административного регламента</w:t>
      </w:r>
    </w:p>
    <w:p w:rsidR="00911D13" w:rsidRPr="00385693" w:rsidRDefault="00911D13" w:rsidP="00911D13">
      <w:pPr>
        <w:autoSpaceDE w:val="0"/>
        <w:autoSpaceDN w:val="0"/>
        <w:adjustRightInd w:val="0"/>
        <w:ind w:firstLine="540"/>
        <w:jc w:val="center"/>
        <w:rPr>
          <w:sz w:val="28"/>
          <w:szCs w:val="28"/>
        </w:rPr>
      </w:pPr>
    </w:p>
    <w:p w:rsidR="00FC0E9F" w:rsidRPr="00385693" w:rsidRDefault="00FC0E9F" w:rsidP="00FC0E9F">
      <w:pPr>
        <w:widowControl w:val="0"/>
        <w:tabs>
          <w:tab w:val="left" w:pos="0"/>
        </w:tabs>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0E2C95" w:rsidRPr="00385693">
        <w:rPr>
          <w:color w:val="000000"/>
          <w:sz w:val="28"/>
          <w:szCs w:val="28"/>
          <w:lang w:eastAsia="ru-RU"/>
        </w:rPr>
        <w:t>Администрации Майор</w:t>
      </w:r>
      <w:r w:rsidRPr="00385693">
        <w:rPr>
          <w:color w:val="000000"/>
          <w:sz w:val="28"/>
          <w:szCs w:val="28"/>
          <w:lang w:eastAsia="ru-RU"/>
        </w:rPr>
        <w:t>ск</w:t>
      </w:r>
      <w:r w:rsidR="000E2C95" w:rsidRPr="00385693">
        <w:rPr>
          <w:color w:val="000000"/>
          <w:sz w:val="28"/>
          <w:szCs w:val="28"/>
          <w:lang w:eastAsia="ru-RU"/>
        </w:rPr>
        <w:t>о</w:t>
      </w:r>
      <w:r w:rsidRPr="00385693">
        <w:rPr>
          <w:color w:val="000000"/>
          <w:sz w:val="28"/>
          <w:szCs w:val="28"/>
          <w:lang w:eastAsia="ru-RU"/>
        </w:rPr>
        <w:t xml:space="preserve">го сельского поселения. </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1.2. Периодичность осуществления текущего контроля устанавливается не реже 1 раза в квартал.</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2.2. Решение о проведении внеплановой проверки принимает Глава </w:t>
      </w:r>
      <w:r w:rsidR="000E2C95" w:rsidRPr="00385693">
        <w:rPr>
          <w:color w:val="000000"/>
          <w:sz w:val="28"/>
          <w:szCs w:val="28"/>
          <w:lang w:eastAsia="ru-RU"/>
        </w:rPr>
        <w:t>Администрации Майор</w:t>
      </w:r>
      <w:r w:rsidRPr="00385693">
        <w:rPr>
          <w:color w:val="000000"/>
          <w:sz w:val="28"/>
          <w:szCs w:val="28"/>
          <w:lang w:eastAsia="ru-RU"/>
        </w:rPr>
        <w:t>ского сельского поселения.</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2.3. Для проведения проверок формируется комиссия.</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 </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2.7. По результатам проведения проверок полноты и качества предоставления услуги в случае выявления нарушений виновные должностные </w:t>
      </w:r>
      <w:r w:rsidRPr="00385693">
        <w:rPr>
          <w:color w:val="000000"/>
          <w:sz w:val="28"/>
          <w:szCs w:val="28"/>
          <w:lang w:eastAsia="ru-RU"/>
        </w:rPr>
        <w:lastRenderedPageBreak/>
        <w:t xml:space="preserve">лица привлекаются к дисциплинарной ответственности в соответствии с Трудовым </w:t>
      </w:r>
      <w:hyperlink r:id="rId9" w:history="1">
        <w:r w:rsidRPr="00385693">
          <w:rPr>
            <w:rStyle w:val="a3"/>
            <w:color w:val="auto"/>
            <w:sz w:val="28"/>
            <w:szCs w:val="28"/>
            <w:u w:val="none"/>
            <w:lang w:eastAsia="ru-RU"/>
          </w:rPr>
          <w:t>кодексом</w:t>
        </w:r>
      </w:hyperlink>
      <w:r w:rsidRPr="00385693">
        <w:rPr>
          <w:color w:val="000000"/>
          <w:sz w:val="28"/>
          <w:szCs w:val="28"/>
          <w:lang w:eastAsia="ru-RU"/>
        </w:rPr>
        <w:t xml:space="preserve"> Российской Федерации.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2.8. Заявители вправе направить письменное обращение в адрес Администрации </w:t>
      </w:r>
      <w:r w:rsidR="000E2C95" w:rsidRPr="00385693">
        <w:rPr>
          <w:color w:val="000000"/>
          <w:sz w:val="28"/>
          <w:szCs w:val="28"/>
          <w:lang w:eastAsia="ru-RU"/>
        </w:rPr>
        <w:t>Майор</w:t>
      </w:r>
      <w:r w:rsidRPr="00385693">
        <w:rPr>
          <w:color w:val="000000"/>
          <w:sz w:val="28"/>
          <w:szCs w:val="28"/>
          <w:lang w:eastAsia="ru-RU"/>
        </w:rPr>
        <w:t>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r w:rsidRPr="00385693">
        <w:rPr>
          <w:color w:val="000000"/>
          <w:sz w:val="28"/>
          <w:szCs w:val="28"/>
          <w:lang w:eastAsia="ru-RU"/>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FC0E9F" w:rsidRPr="00385693" w:rsidRDefault="00FC0E9F" w:rsidP="00FC0E9F">
      <w:pPr>
        <w:widowControl w:val="0"/>
        <w:suppressAutoHyphens w:val="0"/>
        <w:autoSpaceDE w:val="0"/>
        <w:autoSpaceDN w:val="0"/>
        <w:adjustRightInd w:val="0"/>
        <w:ind w:firstLine="567"/>
        <w:jc w:val="both"/>
        <w:rPr>
          <w:color w:val="000000"/>
          <w:sz w:val="28"/>
          <w:szCs w:val="28"/>
          <w:lang w:eastAsia="ru-RU"/>
        </w:rPr>
      </w:pP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3.2. Должностные лица Администрации  и МАУ "МФЦ", нарушающие порядок предоставления услуги, в том числе:</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а) препятствующие подаче заявлений граждан;</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б) неправомерно отказывающие гражданам в принятии, регистрации или рассмотрении их заявлений;</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в) нарушающие сроки предоставления муниципальной услуги, регистрации и рассмотрения заявлений;</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г) виновные в разглашении конфиденциальной информации, ставшей известной им при рассмотрении заявлений граждан;</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д) нарушающие право граждан на подачу жалоб, претензий;</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ж) неправомерно отказывающие в удовлетворении законных требований граждан;</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FC0E9F" w:rsidRPr="00385693" w:rsidRDefault="00FC0E9F" w:rsidP="00FC0E9F">
      <w:pPr>
        <w:widowControl w:val="0"/>
        <w:suppressAutoHyphens w:val="0"/>
        <w:autoSpaceDE w:val="0"/>
        <w:autoSpaceDN w:val="0"/>
        <w:adjustRightInd w:val="0"/>
        <w:jc w:val="both"/>
        <w:rPr>
          <w:color w:val="000000"/>
          <w:sz w:val="28"/>
          <w:szCs w:val="28"/>
          <w:lang w:eastAsia="ru-RU"/>
        </w:rPr>
      </w:pPr>
      <w:r w:rsidRPr="00385693">
        <w:rPr>
          <w:color w:val="000000"/>
          <w:sz w:val="28"/>
          <w:szCs w:val="28"/>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p>
    <w:p w:rsidR="00FC0E9F" w:rsidRPr="00385693" w:rsidRDefault="00FC0E9F" w:rsidP="00FC0E9F">
      <w:pPr>
        <w:widowControl w:val="0"/>
        <w:suppressAutoHyphens w:val="0"/>
        <w:autoSpaceDE w:val="0"/>
        <w:autoSpaceDN w:val="0"/>
        <w:adjustRightInd w:val="0"/>
        <w:ind w:firstLine="709"/>
        <w:jc w:val="both"/>
        <w:rPr>
          <w:bCs/>
          <w:color w:val="000000"/>
          <w:sz w:val="28"/>
          <w:szCs w:val="28"/>
          <w:lang w:eastAsia="ru-RU"/>
        </w:rPr>
      </w:pPr>
      <w:r w:rsidRPr="00385693">
        <w:rPr>
          <w:color w:val="000000"/>
          <w:sz w:val="28"/>
          <w:szCs w:val="28"/>
          <w:lang w:eastAsia="ru-RU"/>
        </w:rPr>
        <w:t>4. П</w:t>
      </w:r>
      <w:r w:rsidRPr="00385693">
        <w:rPr>
          <w:bCs/>
          <w:color w:val="000000"/>
          <w:sz w:val="28"/>
          <w:szCs w:val="28"/>
          <w:lang w:eastAsia="ru-RU"/>
        </w:rPr>
        <w:t>оложения, характеризующие требования к порядку и формам контроля за предоставлением муниципальной услуги</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lastRenderedPageBreak/>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p>
    <w:p w:rsidR="00FC0E9F" w:rsidRPr="00385693" w:rsidRDefault="00FC0E9F" w:rsidP="00FC0E9F">
      <w:pPr>
        <w:widowControl w:val="0"/>
        <w:suppressAutoHyphens w:val="0"/>
        <w:autoSpaceDE w:val="0"/>
        <w:autoSpaceDN w:val="0"/>
        <w:adjustRightInd w:val="0"/>
        <w:ind w:firstLine="709"/>
        <w:jc w:val="both"/>
        <w:rPr>
          <w:color w:val="000000"/>
          <w:sz w:val="28"/>
          <w:szCs w:val="28"/>
          <w:lang w:eastAsia="ru-RU"/>
        </w:rPr>
      </w:pPr>
      <w:r w:rsidRPr="00385693">
        <w:rPr>
          <w:color w:val="000000"/>
          <w:sz w:val="28"/>
          <w:szCs w:val="28"/>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911D13" w:rsidRPr="00385693" w:rsidRDefault="00911D13" w:rsidP="00911D13">
      <w:pPr>
        <w:autoSpaceDE w:val="0"/>
        <w:autoSpaceDN w:val="0"/>
        <w:adjustRightInd w:val="0"/>
        <w:ind w:firstLine="567"/>
        <w:jc w:val="both"/>
        <w:rPr>
          <w:sz w:val="28"/>
          <w:szCs w:val="28"/>
        </w:rPr>
      </w:pPr>
    </w:p>
    <w:p w:rsidR="00FC0E9F" w:rsidRPr="00385693" w:rsidRDefault="00FC0E9F" w:rsidP="00FC0E9F">
      <w:pPr>
        <w:suppressAutoHyphens w:val="0"/>
        <w:autoSpaceDE w:val="0"/>
        <w:autoSpaceDN w:val="0"/>
        <w:adjustRightInd w:val="0"/>
        <w:ind w:firstLine="567"/>
        <w:jc w:val="center"/>
        <w:rPr>
          <w:b/>
          <w:sz w:val="28"/>
          <w:szCs w:val="28"/>
          <w:lang w:eastAsia="ru-RU"/>
        </w:rPr>
      </w:pPr>
      <w:r w:rsidRPr="00385693">
        <w:rPr>
          <w:b/>
          <w:sz w:val="28"/>
          <w:szCs w:val="28"/>
          <w:lang w:eastAsia="ru-RU"/>
        </w:rPr>
        <w:t>Раздел 5. Досудебный (внесудебный) порядок обжалования решений и действий (бездействия) Администрации, а также его должностных лиц</w:t>
      </w:r>
    </w:p>
    <w:p w:rsidR="00911D13" w:rsidRPr="00385693" w:rsidRDefault="00911D13" w:rsidP="00911D13">
      <w:pPr>
        <w:autoSpaceDE w:val="0"/>
        <w:autoSpaceDN w:val="0"/>
        <w:adjustRightInd w:val="0"/>
        <w:ind w:firstLine="567"/>
        <w:jc w:val="both"/>
        <w:rPr>
          <w:sz w:val="28"/>
          <w:szCs w:val="28"/>
        </w:rPr>
      </w:pPr>
    </w:p>
    <w:p w:rsidR="00FC0E9F" w:rsidRPr="00385693" w:rsidRDefault="00FC0E9F" w:rsidP="00FC0E9F">
      <w:pPr>
        <w:autoSpaceDE w:val="0"/>
        <w:autoSpaceDN w:val="0"/>
        <w:ind w:firstLine="567"/>
        <w:jc w:val="both"/>
        <w:rPr>
          <w:sz w:val="28"/>
          <w:szCs w:val="28"/>
        </w:rPr>
      </w:pPr>
      <w:r w:rsidRPr="00385693">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FC0E9F" w:rsidRPr="00385693" w:rsidRDefault="00FC0E9F" w:rsidP="00FC0E9F">
      <w:pPr>
        <w:tabs>
          <w:tab w:val="num" w:pos="0"/>
          <w:tab w:val="num" w:pos="780"/>
        </w:tabs>
        <w:autoSpaceDE w:val="0"/>
        <w:autoSpaceDN w:val="0"/>
        <w:ind w:firstLine="567"/>
        <w:jc w:val="both"/>
        <w:rPr>
          <w:sz w:val="28"/>
          <w:szCs w:val="28"/>
          <w:lang w:eastAsia="en-US"/>
        </w:rPr>
      </w:pPr>
      <w:r w:rsidRPr="00385693">
        <w:rPr>
          <w:sz w:val="28"/>
          <w:szCs w:val="28"/>
        </w:rPr>
        <w:t xml:space="preserve">1.1. </w:t>
      </w:r>
      <w:r w:rsidRPr="00385693">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FC0E9F" w:rsidRPr="00385693" w:rsidRDefault="00FC0E9F" w:rsidP="00FC0E9F">
      <w:pPr>
        <w:tabs>
          <w:tab w:val="num" w:pos="0"/>
          <w:tab w:val="num" w:pos="780"/>
        </w:tabs>
        <w:autoSpaceDE w:val="0"/>
        <w:autoSpaceDN w:val="0"/>
        <w:ind w:firstLine="567"/>
        <w:jc w:val="both"/>
        <w:rPr>
          <w:sz w:val="28"/>
          <w:szCs w:val="28"/>
          <w:lang w:eastAsia="en-US"/>
        </w:rPr>
      </w:pPr>
      <w:r w:rsidRPr="00385693">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FC0E9F" w:rsidRPr="00385693" w:rsidRDefault="00FC0E9F" w:rsidP="00FC0E9F">
      <w:pPr>
        <w:tabs>
          <w:tab w:val="num" w:pos="0"/>
          <w:tab w:val="num" w:pos="780"/>
        </w:tabs>
        <w:autoSpaceDE w:val="0"/>
        <w:autoSpaceDN w:val="0"/>
        <w:ind w:firstLine="567"/>
        <w:jc w:val="both"/>
        <w:rPr>
          <w:sz w:val="28"/>
          <w:szCs w:val="28"/>
          <w:lang w:eastAsia="en-US"/>
        </w:rPr>
      </w:pPr>
      <w:r w:rsidRPr="00385693">
        <w:rPr>
          <w:sz w:val="28"/>
          <w:szCs w:val="28"/>
          <w:lang w:eastAsia="en-US"/>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w:t>
      </w:r>
    </w:p>
    <w:p w:rsidR="00FC0E9F" w:rsidRPr="00385693" w:rsidRDefault="00FC0E9F" w:rsidP="00FC0E9F">
      <w:pPr>
        <w:suppressAutoHyphens w:val="0"/>
        <w:autoSpaceDE w:val="0"/>
        <w:autoSpaceDN w:val="0"/>
        <w:ind w:firstLine="709"/>
        <w:contextualSpacing/>
        <w:jc w:val="both"/>
        <w:rPr>
          <w:sz w:val="28"/>
          <w:szCs w:val="28"/>
          <w:lang w:eastAsia="ru-RU"/>
        </w:rPr>
      </w:pPr>
      <w:bookmarkStart w:id="0" w:name="Par65"/>
      <w:bookmarkEnd w:id="0"/>
    </w:p>
    <w:p w:rsidR="00FC0E9F" w:rsidRPr="00385693" w:rsidRDefault="00FC0E9F" w:rsidP="00FC0E9F">
      <w:pPr>
        <w:suppressAutoHyphens w:val="0"/>
        <w:autoSpaceDE w:val="0"/>
        <w:autoSpaceDN w:val="0"/>
        <w:ind w:firstLine="567"/>
        <w:contextualSpacing/>
        <w:jc w:val="both"/>
        <w:rPr>
          <w:sz w:val="28"/>
          <w:szCs w:val="28"/>
          <w:lang w:eastAsia="ru-RU"/>
        </w:rPr>
      </w:pPr>
      <w:r w:rsidRPr="00385693">
        <w:rPr>
          <w:sz w:val="28"/>
          <w:szCs w:val="28"/>
          <w:lang w:eastAsia="ru-RU"/>
        </w:rPr>
        <w:t>2. Предмет жалобы</w:t>
      </w:r>
    </w:p>
    <w:p w:rsidR="00FC0E9F" w:rsidRPr="00385693" w:rsidRDefault="00FC0E9F" w:rsidP="00FC0E9F">
      <w:pPr>
        <w:suppressAutoHyphens w:val="0"/>
        <w:autoSpaceDE w:val="0"/>
        <w:autoSpaceDN w:val="0"/>
        <w:ind w:firstLine="567"/>
        <w:contextualSpacing/>
        <w:jc w:val="both"/>
        <w:outlineLvl w:val="1"/>
        <w:rPr>
          <w:rFonts w:eastAsia="SimSun"/>
          <w:bCs/>
          <w:sz w:val="28"/>
          <w:szCs w:val="28"/>
          <w:lang w:eastAsia="zh-CN"/>
        </w:rPr>
      </w:pPr>
      <w:r w:rsidRPr="00385693">
        <w:rPr>
          <w:bCs/>
          <w:sz w:val="28"/>
          <w:szCs w:val="28"/>
          <w:lang w:eastAsia="ru-RU"/>
        </w:rPr>
        <w:t xml:space="preserve">2.1. </w:t>
      </w:r>
      <w:r w:rsidRPr="00385693">
        <w:rPr>
          <w:rFonts w:eastAsia="SimSu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FC0E9F" w:rsidRPr="00385693" w:rsidRDefault="00FC0E9F" w:rsidP="00FC0E9F">
      <w:pPr>
        <w:tabs>
          <w:tab w:val="num" w:pos="0"/>
          <w:tab w:val="num" w:pos="780"/>
        </w:tabs>
        <w:autoSpaceDE w:val="0"/>
        <w:autoSpaceDN w:val="0"/>
        <w:ind w:firstLine="567"/>
        <w:jc w:val="both"/>
        <w:rPr>
          <w:sz w:val="28"/>
          <w:szCs w:val="28"/>
          <w:lang w:eastAsia="en-US"/>
        </w:rPr>
      </w:pPr>
      <w:r w:rsidRPr="00385693">
        <w:rPr>
          <w:sz w:val="28"/>
          <w:szCs w:val="28"/>
          <w:lang w:eastAsia="en-US"/>
        </w:rPr>
        <w:t xml:space="preserve">2.2. Заявитель может обратиться с жалобой по основаниям и в порядке </w:t>
      </w:r>
      <w:hyperlink r:id="rId10" w:history="1">
        <w:r w:rsidRPr="00385693">
          <w:rPr>
            <w:sz w:val="28"/>
            <w:szCs w:val="28"/>
            <w:lang w:eastAsia="en-US"/>
          </w:rPr>
          <w:t>статей 11.1</w:t>
        </w:r>
      </w:hyperlink>
      <w:r w:rsidRPr="00385693">
        <w:rPr>
          <w:sz w:val="28"/>
          <w:szCs w:val="28"/>
          <w:lang w:eastAsia="en-US"/>
        </w:rPr>
        <w:t xml:space="preserve"> и </w:t>
      </w:r>
      <w:hyperlink r:id="rId11" w:history="1">
        <w:r w:rsidRPr="00385693">
          <w:rPr>
            <w:sz w:val="28"/>
            <w:szCs w:val="28"/>
            <w:lang w:eastAsia="en-US"/>
          </w:rPr>
          <w:t>11.2</w:t>
        </w:r>
      </w:hyperlink>
      <w:r w:rsidRPr="00385693">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нарушение срока регистрации запроса заявителя о предоставлении муниципальной услуги;</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нарушение срока предоставления муниципальной услуги;</w:t>
      </w:r>
    </w:p>
    <w:p w:rsidR="00FC0E9F" w:rsidRPr="00385693" w:rsidRDefault="00FC0E9F" w:rsidP="00FC0E9F">
      <w:pPr>
        <w:tabs>
          <w:tab w:val="left" w:pos="709"/>
        </w:tabs>
        <w:autoSpaceDE w:val="0"/>
        <w:autoSpaceDN w:val="0"/>
        <w:ind w:firstLine="567"/>
        <w:jc w:val="both"/>
        <w:outlineLvl w:val="1"/>
        <w:rPr>
          <w:sz w:val="28"/>
          <w:szCs w:val="28"/>
          <w:lang w:eastAsia="en-US"/>
        </w:rPr>
      </w:pPr>
      <w:r w:rsidRPr="00385693">
        <w:rPr>
          <w:sz w:val="28"/>
          <w:szCs w:val="28"/>
          <w:lang w:eastAsia="en-US"/>
        </w:rPr>
        <w:t>- требование представления заявителем документов, не предусмотренных нормативными правовыми актами для предоставления муниципальной услуги;</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отказ в приеме документов, представление которых предусмотрено нормативными правовыми актами для предоставления муниципальной услуги;</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xml:space="preserve">- отказ в предоставлении муниципальной услуги, если основания отказа не предусмотрены нормативными правовыми актами; </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требование внесения заявителем при предоставлении муниципальной услуги платы, не предусмотренной нормативными правовыми актами;</w:t>
      </w:r>
    </w:p>
    <w:p w:rsidR="00FC0E9F" w:rsidRPr="00385693" w:rsidRDefault="00FC0E9F" w:rsidP="00FC0E9F">
      <w:pPr>
        <w:ind w:firstLine="567"/>
        <w:jc w:val="both"/>
        <w:rPr>
          <w:sz w:val="28"/>
          <w:szCs w:val="28"/>
        </w:rPr>
      </w:pPr>
      <w:r w:rsidRPr="00385693">
        <w:rPr>
          <w:sz w:val="28"/>
          <w:szCs w:val="28"/>
          <w:lang w:eastAsia="en-US"/>
        </w:rPr>
        <w:t>-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85693">
        <w:rPr>
          <w:sz w:val="28"/>
          <w:szCs w:val="28"/>
        </w:rPr>
        <w:t>.</w:t>
      </w:r>
    </w:p>
    <w:p w:rsidR="00FC0E9F" w:rsidRPr="00385693" w:rsidRDefault="00FC0E9F" w:rsidP="00FC0E9F">
      <w:pPr>
        <w:ind w:firstLine="709"/>
        <w:jc w:val="both"/>
        <w:rPr>
          <w:bCs/>
          <w:sz w:val="28"/>
          <w:szCs w:val="28"/>
        </w:rPr>
      </w:pPr>
    </w:p>
    <w:p w:rsidR="00FC0E9F" w:rsidRPr="00385693" w:rsidRDefault="00FC0E9F" w:rsidP="00FC0E9F">
      <w:pPr>
        <w:ind w:firstLine="567"/>
        <w:jc w:val="both"/>
        <w:rPr>
          <w:sz w:val="28"/>
          <w:szCs w:val="28"/>
        </w:rPr>
      </w:pPr>
      <w:r w:rsidRPr="00385693">
        <w:rPr>
          <w:bCs/>
          <w:sz w:val="28"/>
          <w:szCs w:val="28"/>
        </w:rPr>
        <w:lastRenderedPageBreak/>
        <w:t xml:space="preserve">3. </w:t>
      </w:r>
      <w:r w:rsidRPr="00385693">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C0E9F" w:rsidRPr="00385693" w:rsidRDefault="00FC0E9F" w:rsidP="00FC0E9F">
      <w:pPr>
        <w:ind w:firstLine="567"/>
        <w:jc w:val="both"/>
        <w:rPr>
          <w:sz w:val="28"/>
          <w:szCs w:val="28"/>
        </w:rPr>
      </w:pPr>
      <w:r w:rsidRPr="00385693">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FC0E9F" w:rsidRPr="00385693" w:rsidRDefault="00FC0E9F" w:rsidP="00FC0E9F">
      <w:pPr>
        <w:ind w:firstLine="567"/>
        <w:jc w:val="both"/>
        <w:rPr>
          <w:sz w:val="28"/>
          <w:szCs w:val="28"/>
        </w:rPr>
      </w:pPr>
      <w:r w:rsidRPr="00385693">
        <w:rPr>
          <w:sz w:val="28"/>
          <w:szCs w:val="28"/>
        </w:rPr>
        <w:t>Главе</w:t>
      </w:r>
      <w:r w:rsidR="000E2C95" w:rsidRPr="00385693">
        <w:rPr>
          <w:sz w:val="28"/>
          <w:szCs w:val="28"/>
        </w:rPr>
        <w:t xml:space="preserve"> Администрации</w:t>
      </w:r>
      <w:r w:rsidRPr="00385693">
        <w:rPr>
          <w:sz w:val="28"/>
          <w:szCs w:val="28"/>
        </w:rPr>
        <w:t xml:space="preserve"> </w:t>
      </w:r>
      <w:r w:rsidR="000E2C95" w:rsidRPr="00385693">
        <w:rPr>
          <w:sz w:val="28"/>
          <w:szCs w:val="28"/>
        </w:rPr>
        <w:t>Майор</w:t>
      </w:r>
      <w:r w:rsidRPr="00385693">
        <w:rPr>
          <w:sz w:val="28"/>
          <w:szCs w:val="28"/>
        </w:rPr>
        <w:t>ского сельского поселения.</w:t>
      </w:r>
    </w:p>
    <w:p w:rsidR="00FC0E9F" w:rsidRPr="00385693" w:rsidRDefault="00FC0E9F" w:rsidP="00FC0E9F">
      <w:pPr>
        <w:suppressAutoHyphens w:val="0"/>
        <w:autoSpaceDE w:val="0"/>
        <w:autoSpaceDN w:val="0"/>
        <w:ind w:firstLine="709"/>
        <w:contextualSpacing/>
        <w:outlineLvl w:val="1"/>
        <w:rPr>
          <w:sz w:val="28"/>
          <w:szCs w:val="28"/>
          <w:lang w:eastAsia="ru-RU"/>
        </w:rPr>
      </w:pPr>
    </w:p>
    <w:p w:rsidR="00FC0E9F" w:rsidRPr="00385693" w:rsidRDefault="00FC0E9F" w:rsidP="00FC0E9F">
      <w:pPr>
        <w:suppressAutoHyphens w:val="0"/>
        <w:autoSpaceDE w:val="0"/>
        <w:autoSpaceDN w:val="0"/>
        <w:ind w:firstLine="567"/>
        <w:contextualSpacing/>
        <w:outlineLvl w:val="1"/>
        <w:rPr>
          <w:sz w:val="28"/>
          <w:szCs w:val="28"/>
          <w:lang w:eastAsia="ru-RU"/>
        </w:rPr>
      </w:pPr>
      <w:r w:rsidRPr="00385693">
        <w:rPr>
          <w:sz w:val="28"/>
          <w:szCs w:val="28"/>
          <w:lang w:eastAsia="ru-RU"/>
        </w:rPr>
        <w:t>4. Порядок подачи и рассмотрения жалобы</w:t>
      </w:r>
    </w:p>
    <w:p w:rsidR="00FC0E9F" w:rsidRPr="00385693" w:rsidRDefault="00FC0E9F" w:rsidP="00FC0E9F">
      <w:pPr>
        <w:autoSpaceDE w:val="0"/>
        <w:autoSpaceDN w:val="0"/>
        <w:ind w:firstLine="567"/>
        <w:jc w:val="both"/>
        <w:outlineLvl w:val="1"/>
        <w:rPr>
          <w:bCs/>
          <w:sz w:val="28"/>
          <w:szCs w:val="28"/>
          <w:lang w:eastAsia="en-US"/>
        </w:rPr>
      </w:pPr>
      <w:r w:rsidRPr="00385693">
        <w:rPr>
          <w:sz w:val="28"/>
          <w:szCs w:val="28"/>
        </w:rPr>
        <w:t xml:space="preserve">4.1. </w:t>
      </w:r>
      <w:r w:rsidRPr="00385693">
        <w:rPr>
          <w:bCs/>
          <w:sz w:val="28"/>
          <w:szCs w:val="28"/>
          <w:lang w:eastAsia="en-US"/>
        </w:rPr>
        <w:t xml:space="preserve">Жалоба может быть подана в письменной форме на бумажном носителе, в электронном виде, путем обращения на электронную почту Администрации </w:t>
      </w:r>
      <w:r w:rsidR="000E2C95" w:rsidRPr="00385693">
        <w:rPr>
          <w:bCs/>
          <w:sz w:val="28"/>
          <w:szCs w:val="28"/>
          <w:lang w:eastAsia="en-US"/>
        </w:rPr>
        <w:t>Майор</w:t>
      </w:r>
      <w:r w:rsidRPr="00385693">
        <w:rPr>
          <w:bCs/>
          <w:sz w:val="28"/>
          <w:szCs w:val="28"/>
          <w:lang w:eastAsia="en-US"/>
        </w:rPr>
        <w:t>ского сельского поселения: sp293</w:t>
      </w:r>
      <w:r w:rsidR="000E2C95" w:rsidRPr="00385693">
        <w:rPr>
          <w:bCs/>
          <w:sz w:val="28"/>
          <w:szCs w:val="28"/>
          <w:lang w:eastAsia="en-US"/>
        </w:rPr>
        <w:t>11</w:t>
      </w:r>
      <w:r w:rsidRPr="00385693">
        <w:rPr>
          <w:bCs/>
          <w:sz w:val="28"/>
          <w:szCs w:val="28"/>
          <w:lang w:eastAsia="en-US"/>
        </w:rPr>
        <w:t xml:space="preserve">@donpac.ru или официальный интернет-сайт Администрации </w:t>
      </w:r>
      <w:r w:rsidR="000E2C95" w:rsidRPr="00385693">
        <w:rPr>
          <w:bCs/>
          <w:sz w:val="28"/>
          <w:szCs w:val="28"/>
          <w:lang w:eastAsia="en-US"/>
        </w:rPr>
        <w:t>Майор</w:t>
      </w:r>
      <w:r w:rsidRPr="00385693">
        <w:rPr>
          <w:bCs/>
          <w:sz w:val="28"/>
          <w:szCs w:val="28"/>
          <w:lang w:eastAsia="en-US"/>
        </w:rPr>
        <w:t xml:space="preserve">ского сельского поселения </w:t>
      </w:r>
      <w:hyperlink r:id="rId12" w:history="1">
        <w:r w:rsidR="00F355C5" w:rsidRPr="00385693">
          <w:rPr>
            <w:rStyle w:val="a3"/>
            <w:bCs/>
            <w:sz w:val="28"/>
            <w:szCs w:val="28"/>
            <w:lang w:eastAsia="en-US"/>
          </w:rPr>
          <w:t>http://www.</w:t>
        </w:r>
        <w:r w:rsidR="00F355C5" w:rsidRPr="00385693">
          <w:rPr>
            <w:rStyle w:val="a3"/>
            <w:bCs/>
            <w:sz w:val="28"/>
            <w:szCs w:val="28"/>
            <w:lang w:val="en-US" w:eastAsia="en-US"/>
          </w:rPr>
          <w:t>may</w:t>
        </w:r>
        <w:r w:rsidR="00F355C5" w:rsidRPr="00385693">
          <w:rPr>
            <w:rStyle w:val="a3"/>
            <w:bCs/>
            <w:sz w:val="28"/>
            <w:szCs w:val="28"/>
            <w:lang w:eastAsia="en-US"/>
          </w:rPr>
          <w:t>61.ru/</w:t>
        </w:r>
      </w:hyperlink>
      <w:r w:rsidRPr="00385693">
        <w:rPr>
          <w:bCs/>
          <w:sz w:val="28"/>
          <w:szCs w:val="28"/>
          <w:lang w:eastAsia="en-US"/>
        </w:rPr>
        <w:t>.</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4.2. Подача жалоб осуществляется бесплатно.</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4.5. Жалоба должна содержать:</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 сведения об обжалуемых решениях и действиях (бездействии) органа, предоставляющего муниципальную услугу, его должностного лица;</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C0E9F" w:rsidRPr="00385693" w:rsidRDefault="00FC0E9F" w:rsidP="00FC0E9F">
      <w:pPr>
        <w:ind w:firstLine="567"/>
        <w:jc w:val="both"/>
        <w:rPr>
          <w:bCs/>
          <w:sz w:val="28"/>
          <w:szCs w:val="28"/>
          <w:lang w:eastAsia="en-US"/>
        </w:rPr>
      </w:pPr>
      <w:r w:rsidRPr="00385693">
        <w:rPr>
          <w:bCs/>
          <w:sz w:val="28"/>
          <w:szCs w:val="28"/>
          <w:lang w:eastAsia="en-US"/>
        </w:rPr>
        <w:t>Жалоба должна содержать подпись автора и дату составления.</w:t>
      </w:r>
    </w:p>
    <w:p w:rsidR="00FC0E9F" w:rsidRPr="00385693" w:rsidRDefault="00FC0E9F" w:rsidP="00FC0E9F">
      <w:pPr>
        <w:autoSpaceDE w:val="0"/>
        <w:autoSpaceDN w:val="0"/>
        <w:ind w:firstLine="567"/>
        <w:jc w:val="both"/>
        <w:outlineLvl w:val="1"/>
        <w:rPr>
          <w:bCs/>
          <w:sz w:val="28"/>
          <w:szCs w:val="28"/>
          <w:lang w:eastAsia="en-US"/>
        </w:rPr>
      </w:pPr>
      <w:r w:rsidRPr="00385693">
        <w:rPr>
          <w:bCs/>
          <w:sz w:val="28"/>
          <w:szCs w:val="28"/>
          <w:lang w:eastAsia="en-US"/>
        </w:rPr>
        <w:t>4.6. Жалоба, поступившая в Администрацию,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FC0E9F" w:rsidRPr="00385693" w:rsidRDefault="00FC0E9F" w:rsidP="00FC0E9F">
      <w:pPr>
        <w:tabs>
          <w:tab w:val="num" w:pos="-3544"/>
        </w:tabs>
        <w:autoSpaceDE w:val="0"/>
        <w:autoSpaceDN w:val="0"/>
        <w:ind w:firstLine="567"/>
        <w:jc w:val="both"/>
        <w:outlineLvl w:val="1"/>
        <w:rPr>
          <w:sz w:val="28"/>
          <w:szCs w:val="28"/>
          <w:lang w:eastAsia="en-US"/>
        </w:rPr>
      </w:pPr>
      <w:r w:rsidRPr="00385693">
        <w:rPr>
          <w:sz w:val="28"/>
          <w:szCs w:val="28"/>
          <w:lang w:eastAsia="en-US"/>
        </w:rPr>
        <w:t>4.7. Личный прием физических лиц и представителей юридических лиц проводится Главой</w:t>
      </w:r>
      <w:r w:rsidR="000E2C95" w:rsidRPr="00385693">
        <w:rPr>
          <w:sz w:val="28"/>
          <w:szCs w:val="28"/>
          <w:lang w:eastAsia="en-US"/>
        </w:rPr>
        <w:t xml:space="preserve"> Администрации</w:t>
      </w:r>
      <w:r w:rsidRPr="00385693">
        <w:rPr>
          <w:sz w:val="28"/>
          <w:szCs w:val="28"/>
          <w:lang w:eastAsia="en-US"/>
        </w:rPr>
        <w:t xml:space="preserve"> </w:t>
      </w:r>
      <w:r w:rsidR="000E2C95" w:rsidRPr="00385693">
        <w:rPr>
          <w:sz w:val="28"/>
          <w:szCs w:val="28"/>
          <w:lang w:eastAsia="en-US"/>
        </w:rPr>
        <w:t>Майор</w:t>
      </w:r>
      <w:r w:rsidRPr="00385693">
        <w:rPr>
          <w:sz w:val="28"/>
          <w:szCs w:val="28"/>
          <w:lang w:eastAsia="en-US"/>
        </w:rPr>
        <w:t>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C0E9F" w:rsidRPr="00385693" w:rsidRDefault="00FC0E9F" w:rsidP="00FC0E9F">
      <w:pPr>
        <w:tabs>
          <w:tab w:val="center" w:pos="5457"/>
        </w:tabs>
        <w:suppressAutoHyphens w:val="0"/>
        <w:autoSpaceDE w:val="0"/>
        <w:autoSpaceDN w:val="0"/>
        <w:ind w:firstLine="709"/>
        <w:contextualSpacing/>
        <w:outlineLvl w:val="1"/>
        <w:rPr>
          <w:sz w:val="28"/>
          <w:szCs w:val="28"/>
          <w:lang w:eastAsia="ru-RU"/>
        </w:rPr>
      </w:pPr>
    </w:p>
    <w:p w:rsidR="00FC0E9F" w:rsidRPr="00385693" w:rsidRDefault="00FC0E9F" w:rsidP="00FC0E9F">
      <w:pPr>
        <w:tabs>
          <w:tab w:val="center" w:pos="5457"/>
        </w:tabs>
        <w:suppressAutoHyphens w:val="0"/>
        <w:autoSpaceDE w:val="0"/>
        <w:autoSpaceDN w:val="0"/>
        <w:ind w:firstLine="709"/>
        <w:contextualSpacing/>
        <w:outlineLvl w:val="1"/>
        <w:rPr>
          <w:sz w:val="28"/>
          <w:szCs w:val="28"/>
          <w:lang w:eastAsia="ru-RU"/>
        </w:rPr>
      </w:pPr>
      <w:r w:rsidRPr="00385693">
        <w:rPr>
          <w:sz w:val="28"/>
          <w:szCs w:val="28"/>
          <w:lang w:eastAsia="ru-RU"/>
        </w:rPr>
        <w:lastRenderedPageBreak/>
        <w:t>5. Сроки рассмотрения жалобы</w:t>
      </w:r>
      <w:r w:rsidRPr="00385693">
        <w:rPr>
          <w:sz w:val="28"/>
          <w:szCs w:val="28"/>
          <w:lang w:eastAsia="ru-RU"/>
        </w:rPr>
        <w:tab/>
      </w:r>
    </w:p>
    <w:p w:rsidR="00FC0E9F" w:rsidRPr="00385693" w:rsidRDefault="00FC0E9F" w:rsidP="00FC0E9F">
      <w:pPr>
        <w:autoSpaceDE w:val="0"/>
        <w:autoSpaceDN w:val="0"/>
        <w:ind w:firstLine="709"/>
        <w:jc w:val="both"/>
        <w:outlineLvl w:val="2"/>
        <w:rPr>
          <w:sz w:val="28"/>
          <w:szCs w:val="28"/>
          <w:lang w:eastAsia="en-US"/>
        </w:rPr>
      </w:pPr>
      <w:r w:rsidRPr="00385693">
        <w:rPr>
          <w:sz w:val="28"/>
          <w:szCs w:val="28"/>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0E9F" w:rsidRPr="00385693" w:rsidRDefault="00FC0E9F" w:rsidP="00FC0E9F">
      <w:pPr>
        <w:suppressAutoHyphens w:val="0"/>
        <w:autoSpaceDE w:val="0"/>
        <w:autoSpaceDN w:val="0"/>
        <w:ind w:firstLine="709"/>
        <w:contextualSpacing/>
        <w:jc w:val="both"/>
        <w:rPr>
          <w:sz w:val="28"/>
          <w:szCs w:val="28"/>
          <w:lang w:eastAsia="ru-RU"/>
        </w:rPr>
      </w:pPr>
    </w:p>
    <w:p w:rsidR="00FC0E9F" w:rsidRPr="00385693" w:rsidRDefault="00FC0E9F" w:rsidP="00FC0E9F">
      <w:pPr>
        <w:suppressAutoHyphens w:val="0"/>
        <w:autoSpaceDE w:val="0"/>
        <w:autoSpaceDN w:val="0"/>
        <w:ind w:firstLine="567"/>
        <w:contextualSpacing/>
        <w:jc w:val="both"/>
        <w:rPr>
          <w:sz w:val="28"/>
          <w:szCs w:val="28"/>
          <w:lang w:eastAsia="ru-RU"/>
        </w:rPr>
      </w:pPr>
      <w:r w:rsidRPr="00385693">
        <w:rPr>
          <w:sz w:val="28"/>
          <w:szCs w:val="28"/>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FC0E9F" w:rsidRPr="00385693" w:rsidRDefault="00FC0E9F" w:rsidP="00FC0E9F">
      <w:pPr>
        <w:autoSpaceDE w:val="0"/>
        <w:autoSpaceDN w:val="0"/>
        <w:ind w:firstLine="567"/>
        <w:jc w:val="both"/>
        <w:outlineLvl w:val="2"/>
        <w:rPr>
          <w:sz w:val="28"/>
          <w:szCs w:val="28"/>
          <w:lang w:eastAsia="en-US"/>
        </w:rPr>
      </w:pPr>
      <w:r w:rsidRPr="00385693">
        <w:rPr>
          <w:sz w:val="28"/>
          <w:szCs w:val="28"/>
          <w:lang w:eastAsia="en-US"/>
        </w:rPr>
        <w:t>Оснований для приостановления рассмотрения жалоб в Администрации  нет.</w:t>
      </w:r>
    </w:p>
    <w:p w:rsidR="00FC0E9F" w:rsidRPr="00385693" w:rsidRDefault="00FC0E9F" w:rsidP="00FC0E9F">
      <w:pPr>
        <w:suppressAutoHyphens w:val="0"/>
        <w:autoSpaceDE w:val="0"/>
        <w:autoSpaceDN w:val="0"/>
        <w:ind w:firstLine="567"/>
        <w:contextualSpacing/>
        <w:rPr>
          <w:sz w:val="28"/>
          <w:szCs w:val="28"/>
          <w:lang w:eastAsia="ru-RU"/>
        </w:rPr>
      </w:pPr>
    </w:p>
    <w:p w:rsidR="00FC0E9F" w:rsidRPr="00385693" w:rsidRDefault="00FC0E9F" w:rsidP="00FC0E9F">
      <w:pPr>
        <w:suppressAutoHyphens w:val="0"/>
        <w:autoSpaceDE w:val="0"/>
        <w:autoSpaceDN w:val="0"/>
        <w:ind w:firstLine="567"/>
        <w:contextualSpacing/>
        <w:rPr>
          <w:sz w:val="28"/>
          <w:szCs w:val="28"/>
          <w:lang w:eastAsia="ru-RU"/>
        </w:rPr>
      </w:pPr>
      <w:r w:rsidRPr="00385693">
        <w:rPr>
          <w:sz w:val="28"/>
          <w:szCs w:val="28"/>
          <w:lang w:eastAsia="ru-RU"/>
        </w:rPr>
        <w:t>7. Результат рассмотрения жалобы</w:t>
      </w:r>
    </w:p>
    <w:p w:rsidR="00FC0E9F" w:rsidRPr="00385693" w:rsidRDefault="00FC0E9F" w:rsidP="00FC0E9F">
      <w:pPr>
        <w:suppressAutoHyphens w:val="0"/>
        <w:autoSpaceDE w:val="0"/>
        <w:autoSpaceDN w:val="0"/>
        <w:ind w:firstLine="567"/>
        <w:contextualSpacing/>
        <w:outlineLvl w:val="1"/>
        <w:rPr>
          <w:rFonts w:eastAsia="SimSun"/>
          <w:sz w:val="28"/>
          <w:szCs w:val="28"/>
          <w:lang w:eastAsia="zh-CN"/>
        </w:rPr>
      </w:pPr>
      <w:r w:rsidRPr="00385693">
        <w:rPr>
          <w:rFonts w:eastAsia="SimSun"/>
          <w:sz w:val="28"/>
          <w:szCs w:val="28"/>
          <w:lang w:eastAsia="zh-CN"/>
        </w:rPr>
        <w:t>7.1. По результатам рассмотрения жалобы Администрация  принимает одно из следующих решений:</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отказывает в удовлетворении жалобы.</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7.2. Если в результате рассмотрения жалоба признана обоснованной, то соответствующим должностным лицом Администрации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85693">
        <w:rPr>
          <w:sz w:val="28"/>
          <w:szCs w:val="28"/>
        </w:rPr>
        <w:t xml:space="preserve">, предусмотренного </w:t>
      </w:r>
      <w:hyperlink r:id="rId13" w:history="1">
        <w:r w:rsidRPr="00385693">
          <w:rPr>
            <w:sz w:val="28"/>
            <w:szCs w:val="28"/>
          </w:rPr>
          <w:t>статьей 5.63</w:t>
        </w:r>
      </w:hyperlink>
      <w:r w:rsidRPr="00385693">
        <w:rPr>
          <w:sz w:val="28"/>
          <w:szCs w:val="28"/>
        </w:rPr>
        <w:t xml:space="preserve"> Кодекса Российской Федерации об административных правонарушениях, или признаков состава преступления</w:t>
      </w:r>
      <w:r w:rsidRPr="00385693">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0E9F" w:rsidRPr="00385693" w:rsidRDefault="00FC0E9F" w:rsidP="00FC0E9F">
      <w:pPr>
        <w:autoSpaceDE w:val="0"/>
        <w:autoSpaceDN w:val="0"/>
        <w:ind w:firstLine="567"/>
        <w:jc w:val="both"/>
        <w:outlineLvl w:val="1"/>
        <w:rPr>
          <w:sz w:val="28"/>
          <w:szCs w:val="28"/>
          <w:lang w:eastAsia="en-US"/>
        </w:rPr>
      </w:pPr>
    </w:p>
    <w:p w:rsidR="00FC0E9F" w:rsidRPr="00385693" w:rsidRDefault="00FC0E9F" w:rsidP="00FC0E9F">
      <w:pPr>
        <w:autoSpaceDE w:val="0"/>
        <w:autoSpaceDN w:val="0"/>
        <w:ind w:firstLine="567"/>
        <w:jc w:val="both"/>
        <w:outlineLvl w:val="1"/>
        <w:rPr>
          <w:sz w:val="28"/>
          <w:szCs w:val="28"/>
        </w:rPr>
      </w:pPr>
      <w:r w:rsidRPr="00385693">
        <w:rPr>
          <w:sz w:val="28"/>
          <w:szCs w:val="28"/>
        </w:rPr>
        <w:t>8. Порядок информирования заявителя о результатах рассмотрения жалобы</w:t>
      </w:r>
    </w:p>
    <w:p w:rsidR="00FC0E9F" w:rsidRPr="00385693" w:rsidRDefault="00FC0E9F" w:rsidP="00FC0E9F">
      <w:pPr>
        <w:autoSpaceDE w:val="0"/>
        <w:autoSpaceDN w:val="0"/>
        <w:ind w:firstLine="567"/>
        <w:jc w:val="both"/>
        <w:outlineLvl w:val="1"/>
        <w:rPr>
          <w:sz w:val="28"/>
          <w:szCs w:val="28"/>
          <w:lang w:eastAsia="en-US"/>
        </w:rPr>
      </w:pPr>
      <w:r w:rsidRPr="00385693">
        <w:rPr>
          <w:sz w:val="28"/>
          <w:szCs w:val="28"/>
          <w:lang w:eastAsia="en-US"/>
        </w:rPr>
        <w:t xml:space="preserve">Не позднее дня, следующего за днем принятия решения, указанного в </w:t>
      </w:r>
      <w:hyperlink r:id="rId14" w:history="1">
        <w:r w:rsidRPr="00385693">
          <w:rPr>
            <w:sz w:val="28"/>
            <w:szCs w:val="28"/>
            <w:lang w:eastAsia="en-US"/>
          </w:rPr>
          <w:t>пункте 6</w:t>
        </w:r>
      </w:hyperlink>
      <w:r w:rsidRPr="00385693">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E9F" w:rsidRPr="00385693" w:rsidRDefault="00FC0E9F" w:rsidP="00FC0E9F">
      <w:pPr>
        <w:autoSpaceDE w:val="0"/>
        <w:autoSpaceDN w:val="0"/>
        <w:ind w:firstLine="567"/>
        <w:jc w:val="both"/>
        <w:outlineLvl w:val="1"/>
        <w:rPr>
          <w:sz w:val="28"/>
          <w:szCs w:val="28"/>
          <w:lang w:eastAsia="en-US"/>
        </w:rPr>
      </w:pPr>
    </w:p>
    <w:p w:rsidR="00FC0E9F" w:rsidRPr="00385693" w:rsidRDefault="00FC0E9F" w:rsidP="00FC0E9F">
      <w:pPr>
        <w:autoSpaceDE w:val="0"/>
        <w:autoSpaceDN w:val="0"/>
        <w:ind w:firstLine="567"/>
        <w:jc w:val="both"/>
        <w:outlineLvl w:val="1"/>
        <w:rPr>
          <w:sz w:val="28"/>
          <w:szCs w:val="28"/>
        </w:rPr>
      </w:pPr>
      <w:r w:rsidRPr="00385693">
        <w:rPr>
          <w:sz w:val="28"/>
          <w:szCs w:val="28"/>
        </w:rPr>
        <w:t>9. Порядок обжалования решения по жалобе</w:t>
      </w:r>
    </w:p>
    <w:p w:rsidR="00FC0E9F" w:rsidRPr="00385693" w:rsidRDefault="00FC0E9F" w:rsidP="00FC0E9F">
      <w:pPr>
        <w:autoSpaceDE w:val="0"/>
        <w:autoSpaceDN w:val="0"/>
        <w:ind w:firstLine="567"/>
        <w:jc w:val="both"/>
        <w:outlineLvl w:val="1"/>
        <w:rPr>
          <w:sz w:val="28"/>
          <w:szCs w:val="28"/>
        </w:rPr>
      </w:pPr>
      <w:r w:rsidRPr="00385693">
        <w:rPr>
          <w:sz w:val="28"/>
          <w:szCs w:val="28"/>
        </w:rPr>
        <w:t xml:space="preserve">Заявитель вправе обжаловать решение по жалобе, принимаемое </w:t>
      </w:r>
      <w:r w:rsidRPr="00385693">
        <w:rPr>
          <w:sz w:val="28"/>
          <w:szCs w:val="28"/>
          <w:lang w:eastAsia="en-US"/>
        </w:rPr>
        <w:t xml:space="preserve">должностным лицом (специалистом) Администрации  или МАУ «МФЦ», </w:t>
      </w:r>
      <w:r w:rsidRPr="00385693">
        <w:rPr>
          <w:sz w:val="28"/>
          <w:szCs w:val="28"/>
        </w:rPr>
        <w:t xml:space="preserve">в </w:t>
      </w:r>
      <w:r w:rsidRPr="00385693">
        <w:rPr>
          <w:sz w:val="28"/>
          <w:szCs w:val="28"/>
        </w:rPr>
        <w:lastRenderedPageBreak/>
        <w:t>судебном порядке в соответствии с действующим законодательством Российской Федерации.</w:t>
      </w:r>
    </w:p>
    <w:p w:rsidR="00FC0E9F" w:rsidRPr="00385693" w:rsidRDefault="00FC0E9F" w:rsidP="00FC0E9F">
      <w:pPr>
        <w:autoSpaceDE w:val="0"/>
        <w:autoSpaceDN w:val="0"/>
        <w:ind w:firstLine="567"/>
        <w:jc w:val="both"/>
        <w:outlineLvl w:val="1"/>
        <w:rPr>
          <w:sz w:val="28"/>
          <w:szCs w:val="28"/>
          <w:lang w:eastAsia="en-US"/>
        </w:rPr>
      </w:pPr>
    </w:p>
    <w:p w:rsidR="00FC0E9F" w:rsidRPr="00385693" w:rsidRDefault="00FC0E9F" w:rsidP="00FC0E9F">
      <w:pPr>
        <w:autoSpaceDE w:val="0"/>
        <w:autoSpaceDN w:val="0"/>
        <w:ind w:firstLine="567"/>
        <w:jc w:val="both"/>
        <w:outlineLvl w:val="1"/>
        <w:rPr>
          <w:sz w:val="28"/>
          <w:szCs w:val="28"/>
        </w:rPr>
      </w:pPr>
      <w:r w:rsidRPr="00385693">
        <w:rPr>
          <w:sz w:val="28"/>
          <w:szCs w:val="28"/>
        </w:rPr>
        <w:t>10. Право заявителя на получение информации и документов, необходимых для обоснования и рассмотрения жалобы</w:t>
      </w:r>
    </w:p>
    <w:p w:rsidR="00FC0E9F" w:rsidRPr="00385693" w:rsidRDefault="00FC0E9F" w:rsidP="00FC0E9F">
      <w:pPr>
        <w:tabs>
          <w:tab w:val="num" w:pos="-3544"/>
        </w:tabs>
        <w:autoSpaceDE w:val="0"/>
        <w:autoSpaceDN w:val="0"/>
        <w:ind w:firstLine="567"/>
        <w:jc w:val="both"/>
        <w:outlineLvl w:val="1"/>
        <w:rPr>
          <w:sz w:val="28"/>
          <w:szCs w:val="28"/>
          <w:lang w:eastAsia="en-US"/>
        </w:rPr>
      </w:pPr>
      <w:r w:rsidRPr="00385693">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w:t>
      </w:r>
    </w:p>
    <w:p w:rsidR="00FC0E9F" w:rsidRPr="00385693" w:rsidRDefault="00FC0E9F" w:rsidP="00FC0E9F">
      <w:pPr>
        <w:tabs>
          <w:tab w:val="num" w:pos="-3544"/>
        </w:tabs>
        <w:autoSpaceDE w:val="0"/>
        <w:autoSpaceDN w:val="0"/>
        <w:ind w:firstLine="567"/>
        <w:jc w:val="both"/>
        <w:outlineLvl w:val="1"/>
        <w:rPr>
          <w:sz w:val="28"/>
          <w:szCs w:val="28"/>
          <w:lang w:eastAsia="en-US"/>
        </w:rPr>
      </w:pPr>
    </w:p>
    <w:p w:rsidR="00FC0E9F" w:rsidRPr="00385693" w:rsidRDefault="00FC0E9F" w:rsidP="00FC0E9F">
      <w:pPr>
        <w:tabs>
          <w:tab w:val="num" w:pos="-3544"/>
        </w:tabs>
        <w:autoSpaceDE w:val="0"/>
        <w:autoSpaceDN w:val="0"/>
        <w:ind w:firstLine="567"/>
        <w:jc w:val="both"/>
        <w:outlineLvl w:val="1"/>
        <w:rPr>
          <w:sz w:val="28"/>
          <w:szCs w:val="28"/>
        </w:rPr>
      </w:pPr>
      <w:r w:rsidRPr="00385693">
        <w:rPr>
          <w:sz w:val="28"/>
          <w:szCs w:val="28"/>
        </w:rPr>
        <w:t>11. Способы информирования заявителей о порядке подачи и рассмотрения жалобы</w:t>
      </w:r>
    </w:p>
    <w:p w:rsidR="00FC0E9F" w:rsidRPr="00385693" w:rsidRDefault="00FC0E9F" w:rsidP="00FC0E9F">
      <w:pPr>
        <w:tabs>
          <w:tab w:val="num" w:pos="0"/>
          <w:tab w:val="num" w:pos="780"/>
        </w:tabs>
        <w:autoSpaceDE w:val="0"/>
        <w:autoSpaceDN w:val="0"/>
        <w:ind w:firstLine="567"/>
        <w:jc w:val="both"/>
        <w:rPr>
          <w:sz w:val="28"/>
          <w:szCs w:val="28"/>
        </w:rPr>
      </w:pPr>
      <w:r w:rsidRPr="00385693">
        <w:rPr>
          <w:sz w:val="28"/>
          <w:szCs w:val="28"/>
        </w:rPr>
        <w:t xml:space="preserve">11.1. Информирование  заявителей  о  </w:t>
      </w:r>
      <w:r w:rsidRPr="00385693">
        <w:rPr>
          <w:sz w:val="28"/>
          <w:szCs w:val="28"/>
          <w:lang w:eastAsia="en-US"/>
        </w:rPr>
        <w:t>порядке подачи и рассмотрения жалобы</w:t>
      </w:r>
      <w:r w:rsidRPr="00385693">
        <w:rPr>
          <w:sz w:val="28"/>
          <w:szCs w:val="28"/>
        </w:rPr>
        <w:t xml:space="preserve"> обеспечивается Администрацией и МАУ «МФЦ» посредством размещения информации на стендах в местах предоставления  муниципальной услуги, на официальном сайте  Администрации и МАУ «МФЦ».</w:t>
      </w:r>
    </w:p>
    <w:p w:rsidR="00FC0E9F" w:rsidRPr="00385693" w:rsidRDefault="00FC0E9F" w:rsidP="00FC0E9F">
      <w:pPr>
        <w:tabs>
          <w:tab w:val="num" w:pos="0"/>
          <w:tab w:val="num" w:pos="780"/>
        </w:tabs>
        <w:autoSpaceDE w:val="0"/>
        <w:autoSpaceDN w:val="0"/>
        <w:ind w:firstLine="567"/>
        <w:jc w:val="both"/>
        <w:rPr>
          <w:sz w:val="28"/>
          <w:szCs w:val="28"/>
        </w:rPr>
      </w:pPr>
      <w:r w:rsidRPr="00385693">
        <w:rPr>
          <w:sz w:val="28"/>
          <w:szCs w:val="28"/>
        </w:rPr>
        <w:t xml:space="preserve">11.2. Консультирование  заявителей  о  </w:t>
      </w:r>
      <w:r w:rsidRPr="00385693">
        <w:rPr>
          <w:sz w:val="28"/>
          <w:szCs w:val="28"/>
          <w:lang w:eastAsia="en-US"/>
        </w:rPr>
        <w:t>порядке подачи и рассмотрения жалобы</w:t>
      </w:r>
      <w:r w:rsidRPr="00385693">
        <w:rPr>
          <w:sz w:val="28"/>
          <w:szCs w:val="28"/>
        </w:rPr>
        <w:t xml:space="preserve"> обеспечивается Администрацией или специалистами МАУ «МФЦ» по телефону, электронной почте, при личном приеме.</w:t>
      </w:r>
    </w:p>
    <w:p w:rsidR="00911D13" w:rsidRPr="00385693" w:rsidRDefault="00911D13" w:rsidP="00911D13">
      <w:pPr>
        <w:autoSpaceDE w:val="0"/>
        <w:autoSpaceDN w:val="0"/>
        <w:adjustRightInd w:val="0"/>
        <w:ind w:firstLine="567"/>
        <w:jc w:val="both"/>
        <w:outlineLvl w:val="1"/>
        <w:rPr>
          <w:color w:val="FF0000"/>
          <w:sz w:val="28"/>
          <w:szCs w:val="28"/>
        </w:rPr>
      </w:pPr>
    </w:p>
    <w:p w:rsidR="00880095" w:rsidRPr="00385693" w:rsidRDefault="00880095" w:rsidP="00911D13">
      <w:pPr>
        <w:autoSpaceDE w:val="0"/>
        <w:autoSpaceDN w:val="0"/>
        <w:adjustRightInd w:val="0"/>
        <w:ind w:firstLine="567"/>
        <w:jc w:val="both"/>
        <w:outlineLvl w:val="1"/>
        <w:rPr>
          <w:color w:val="FF0000"/>
          <w:sz w:val="28"/>
          <w:szCs w:val="28"/>
        </w:rPr>
      </w:pPr>
    </w:p>
    <w:p w:rsidR="00880095" w:rsidRPr="00B76431" w:rsidRDefault="00880095" w:rsidP="00911D13">
      <w:pPr>
        <w:autoSpaceDE w:val="0"/>
        <w:autoSpaceDN w:val="0"/>
        <w:adjustRightInd w:val="0"/>
        <w:ind w:firstLine="567"/>
        <w:jc w:val="both"/>
        <w:outlineLvl w:val="1"/>
        <w:rPr>
          <w:color w:val="FF0000"/>
          <w:sz w:val="20"/>
          <w:szCs w:val="20"/>
        </w:rPr>
      </w:pPr>
    </w:p>
    <w:p w:rsidR="00880095" w:rsidRPr="00B76431" w:rsidRDefault="00880095" w:rsidP="00911D13">
      <w:pPr>
        <w:autoSpaceDE w:val="0"/>
        <w:autoSpaceDN w:val="0"/>
        <w:adjustRightInd w:val="0"/>
        <w:ind w:firstLine="567"/>
        <w:jc w:val="both"/>
        <w:outlineLvl w:val="1"/>
        <w:rPr>
          <w:color w:val="FF0000"/>
          <w:sz w:val="20"/>
          <w:szCs w:val="20"/>
        </w:rPr>
      </w:pPr>
    </w:p>
    <w:p w:rsidR="00880095" w:rsidRPr="00B76431" w:rsidRDefault="00880095" w:rsidP="00911D13">
      <w:pPr>
        <w:autoSpaceDE w:val="0"/>
        <w:autoSpaceDN w:val="0"/>
        <w:adjustRightInd w:val="0"/>
        <w:ind w:firstLine="567"/>
        <w:jc w:val="both"/>
        <w:outlineLvl w:val="1"/>
        <w:rPr>
          <w:color w:val="FF0000"/>
          <w:sz w:val="20"/>
          <w:szCs w:val="20"/>
        </w:rPr>
      </w:pPr>
    </w:p>
    <w:p w:rsidR="00880095" w:rsidRPr="00B76431" w:rsidRDefault="00880095" w:rsidP="00911D13">
      <w:pPr>
        <w:autoSpaceDE w:val="0"/>
        <w:autoSpaceDN w:val="0"/>
        <w:adjustRightInd w:val="0"/>
        <w:ind w:firstLine="567"/>
        <w:jc w:val="both"/>
        <w:outlineLvl w:val="1"/>
        <w:rPr>
          <w:color w:val="FF0000"/>
          <w:sz w:val="20"/>
          <w:szCs w:val="20"/>
        </w:rPr>
      </w:pPr>
    </w:p>
    <w:p w:rsidR="00880095" w:rsidRPr="00B76431" w:rsidRDefault="00880095" w:rsidP="00911D13">
      <w:pPr>
        <w:autoSpaceDE w:val="0"/>
        <w:autoSpaceDN w:val="0"/>
        <w:adjustRightInd w:val="0"/>
        <w:ind w:firstLine="567"/>
        <w:jc w:val="both"/>
        <w:outlineLvl w:val="1"/>
        <w:rPr>
          <w:color w:val="FF0000"/>
          <w:sz w:val="20"/>
          <w:szCs w:val="20"/>
        </w:rPr>
      </w:pPr>
    </w:p>
    <w:p w:rsidR="00D30938" w:rsidRPr="00B76431" w:rsidRDefault="00D30938" w:rsidP="00911D13">
      <w:pPr>
        <w:autoSpaceDE w:val="0"/>
        <w:autoSpaceDN w:val="0"/>
        <w:adjustRightInd w:val="0"/>
        <w:ind w:firstLine="567"/>
        <w:jc w:val="both"/>
        <w:outlineLvl w:val="1"/>
        <w:rPr>
          <w:color w:val="FF0000"/>
          <w:sz w:val="20"/>
          <w:szCs w:val="20"/>
        </w:rPr>
      </w:pPr>
    </w:p>
    <w:p w:rsidR="00D30938" w:rsidRPr="00B76431" w:rsidRDefault="00D30938" w:rsidP="00911D13">
      <w:pPr>
        <w:autoSpaceDE w:val="0"/>
        <w:autoSpaceDN w:val="0"/>
        <w:adjustRightInd w:val="0"/>
        <w:ind w:firstLine="567"/>
        <w:jc w:val="both"/>
        <w:outlineLvl w:val="1"/>
        <w:rPr>
          <w:color w:val="FF0000"/>
          <w:sz w:val="20"/>
          <w:szCs w:val="20"/>
        </w:rPr>
      </w:pPr>
    </w:p>
    <w:p w:rsidR="00D30938" w:rsidRPr="00B76431" w:rsidRDefault="00D30938" w:rsidP="00911D13">
      <w:pPr>
        <w:autoSpaceDE w:val="0"/>
        <w:autoSpaceDN w:val="0"/>
        <w:adjustRightInd w:val="0"/>
        <w:ind w:firstLine="567"/>
        <w:jc w:val="both"/>
        <w:outlineLvl w:val="1"/>
        <w:rPr>
          <w:color w:val="FF0000"/>
          <w:sz w:val="20"/>
          <w:szCs w:val="20"/>
        </w:rPr>
      </w:pPr>
    </w:p>
    <w:p w:rsidR="00960B9F" w:rsidRPr="00B76431" w:rsidRDefault="00960B9F" w:rsidP="00911D13">
      <w:pPr>
        <w:autoSpaceDE w:val="0"/>
        <w:autoSpaceDN w:val="0"/>
        <w:adjustRightInd w:val="0"/>
        <w:ind w:firstLine="567"/>
        <w:jc w:val="both"/>
        <w:outlineLvl w:val="1"/>
        <w:rPr>
          <w:color w:val="FF0000"/>
          <w:sz w:val="20"/>
          <w:szCs w:val="20"/>
        </w:rPr>
      </w:pPr>
    </w:p>
    <w:p w:rsidR="00960B9F" w:rsidRPr="00B76431" w:rsidRDefault="00960B9F" w:rsidP="00911D13">
      <w:pPr>
        <w:autoSpaceDE w:val="0"/>
        <w:autoSpaceDN w:val="0"/>
        <w:adjustRightInd w:val="0"/>
        <w:ind w:firstLine="567"/>
        <w:jc w:val="both"/>
        <w:outlineLvl w:val="1"/>
        <w:rPr>
          <w:color w:val="FF0000"/>
          <w:sz w:val="20"/>
          <w:szCs w:val="20"/>
        </w:rPr>
      </w:pPr>
    </w:p>
    <w:p w:rsidR="00960B9F" w:rsidRDefault="00960B9F"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385693">
      <w:pPr>
        <w:autoSpaceDE w:val="0"/>
        <w:autoSpaceDN w:val="0"/>
        <w:adjustRightInd w:val="0"/>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Default="00B76431" w:rsidP="00911D13">
      <w:pPr>
        <w:autoSpaceDE w:val="0"/>
        <w:autoSpaceDN w:val="0"/>
        <w:adjustRightInd w:val="0"/>
        <w:ind w:firstLine="567"/>
        <w:jc w:val="both"/>
        <w:outlineLvl w:val="1"/>
        <w:rPr>
          <w:color w:val="FF0000"/>
          <w:sz w:val="20"/>
          <w:szCs w:val="20"/>
        </w:rPr>
      </w:pPr>
    </w:p>
    <w:p w:rsidR="00B76431" w:rsidRPr="00B76431" w:rsidRDefault="00B76431" w:rsidP="00911D13">
      <w:pPr>
        <w:autoSpaceDE w:val="0"/>
        <w:autoSpaceDN w:val="0"/>
        <w:adjustRightInd w:val="0"/>
        <w:ind w:firstLine="567"/>
        <w:jc w:val="both"/>
        <w:outlineLvl w:val="1"/>
        <w:rPr>
          <w:color w:val="FF0000"/>
          <w:sz w:val="20"/>
          <w:szCs w:val="20"/>
        </w:rPr>
      </w:pPr>
    </w:p>
    <w:p w:rsidR="00880095" w:rsidRPr="00385693" w:rsidRDefault="00880095" w:rsidP="00144764">
      <w:pPr>
        <w:autoSpaceDE w:val="0"/>
        <w:autoSpaceDN w:val="0"/>
        <w:adjustRightInd w:val="0"/>
        <w:jc w:val="both"/>
        <w:outlineLvl w:val="1"/>
        <w:rPr>
          <w:color w:val="FF0000"/>
          <w:sz w:val="28"/>
          <w:szCs w:val="28"/>
        </w:rPr>
      </w:pPr>
    </w:p>
    <w:p w:rsidR="00FC0E9F" w:rsidRPr="00385693" w:rsidRDefault="00FC0E9F" w:rsidP="00FC0E9F">
      <w:pPr>
        <w:autoSpaceDE w:val="0"/>
        <w:autoSpaceDN w:val="0"/>
        <w:adjustRightInd w:val="0"/>
        <w:ind w:firstLine="720"/>
        <w:jc w:val="right"/>
        <w:rPr>
          <w:sz w:val="28"/>
          <w:szCs w:val="28"/>
        </w:rPr>
      </w:pPr>
      <w:r w:rsidRPr="00385693">
        <w:rPr>
          <w:sz w:val="28"/>
          <w:szCs w:val="28"/>
        </w:rPr>
        <w:t>Приложение № 1</w:t>
      </w:r>
    </w:p>
    <w:p w:rsidR="00FC0E9F" w:rsidRPr="00385693" w:rsidRDefault="00FC0E9F" w:rsidP="00FC0E9F">
      <w:pPr>
        <w:autoSpaceDE w:val="0"/>
        <w:autoSpaceDN w:val="0"/>
        <w:adjustRightInd w:val="0"/>
        <w:jc w:val="right"/>
        <w:rPr>
          <w:sz w:val="28"/>
          <w:szCs w:val="28"/>
        </w:rPr>
      </w:pPr>
      <w:r w:rsidRPr="00385693">
        <w:rPr>
          <w:sz w:val="28"/>
          <w:szCs w:val="28"/>
        </w:rPr>
        <w:t>к Административному регламенту</w:t>
      </w:r>
    </w:p>
    <w:p w:rsidR="00FC0E9F" w:rsidRPr="00385693" w:rsidRDefault="00FC0E9F" w:rsidP="00FC0E9F">
      <w:pPr>
        <w:autoSpaceDE w:val="0"/>
        <w:autoSpaceDN w:val="0"/>
        <w:adjustRightInd w:val="0"/>
        <w:jc w:val="right"/>
        <w:rPr>
          <w:sz w:val="28"/>
          <w:szCs w:val="28"/>
        </w:rPr>
      </w:pPr>
      <w:r w:rsidRPr="00385693">
        <w:rPr>
          <w:sz w:val="28"/>
          <w:szCs w:val="28"/>
        </w:rPr>
        <w:t>по предоставлению муниципальной услуги</w:t>
      </w:r>
    </w:p>
    <w:p w:rsidR="00FC0E9F" w:rsidRPr="00385693" w:rsidRDefault="001C7100" w:rsidP="00FC0E9F">
      <w:pPr>
        <w:autoSpaceDE w:val="0"/>
        <w:autoSpaceDN w:val="0"/>
        <w:adjustRightInd w:val="0"/>
        <w:ind w:left="5812"/>
        <w:jc w:val="right"/>
        <w:rPr>
          <w:rFonts w:eastAsia="Calibri"/>
          <w:sz w:val="28"/>
          <w:szCs w:val="28"/>
          <w:lang w:eastAsia="en-US"/>
        </w:rPr>
      </w:pPr>
      <w:r w:rsidRPr="00385693">
        <w:rPr>
          <w:sz w:val="28"/>
          <w:szCs w:val="28"/>
        </w:rPr>
        <w:t>«Утверждение  схемы расположения земельного участка на кадастровом плане территории</w:t>
      </w:r>
      <w:r w:rsidR="00FC0E9F" w:rsidRPr="00385693">
        <w:rPr>
          <w:rFonts w:eastAsia="Calibri"/>
          <w:sz w:val="28"/>
          <w:szCs w:val="28"/>
          <w:lang w:eastAsia="en-US"/>
        </w:rPr>
        <w:t>»</w:t>
      </w:r>
    </w:p>
    <w:p w:rsidR="00FC0E9F" w:rsidRPr="00385693" w:rsidRDefault="00FC0E9F" w:rsidP="00FC0E9F">
      <w:pPr>
        <w:autoSpaceDE w:val="0"/>
        <w:autoSpaceDN w:val="0"/>
        <w:adjustRightInd w:val="0"/>
        <w:ind w:left="5812"/>
        <w:jc w:val="right"/>
        <w:rPr>
          <w:rFonts w:eastAsia="Calibri"/>
          <w:sz w:val="28"/>
          <w:szCs w:val="28"/>
          <w:lang w:eastAsia="en-US"/>
        </w:rPr>
      </w:pPr>
    </w:p>
    <w:p w:rsidR="00FC0E9F" w:rsidRPr="00385693" w:rsidRDefault="00FC0E9F" w:rsidP="00FC0E9F">
      <w:pPr>
        <w:widowControl w:val="0"/>
        <w:suppressAutoHyphens w:val="0"/>
        <w:autoSpaceDE w:val="0"/>
        <w:autoSpaceDN w:val="0"/>
        <w:adjustRightInd w:val="0"/>
        <w:jc w:val="center"/>
        <w:outlineLvl w:val="0"/>
        <w:rPr>
          <w:rFonts w:eastAsia="Calibri"/>
          <w:b/>
          <w:bCs/>
          <w:sz w:val="28"/>
          <w:szCs w:val="28"/>
          <w:lang w:eastAsia="ru-RU"/>
        </w:rPr>
      </w:pPr>
      <w:r w:rsidRPr="00385693">
        <w:rPr>
          <w:rFonts w:eastAsia="Calibri"/>
          <w:b/>
          <w:bCs/>
          <w:sz w:val="28"/>
          <w:szCs w:val="28"/>
          <w:lang w:eastAsia="ru-RU"/>
        </w:rPr>
        <w:t xml:space="preserve">Сведения </w:t>
      </w:r>
    </w:p>
    <w:p w:rsidR="00FC0E9F" w:rsidRPr="00385693" w:rsidRDefault="00FC0E9F" w:rsidP="00FC0E9F">
      <w:pPr>
        <w:widowControl w:val="0"/>
        <w:suppressAutoHyphens w:val="0"/>
        <w:autoSpaceDE w:val="0"/>
        <w:autoSpaceDN w:val="0"/>
        <w:adjustRightInd w:val="0"/>
        <w:jc w:val="center"/>
        <w:outlineLvl w:val="0"/>
        <w:rPr>
          <w:rFonts w:eastAsia="Calibri"/>
          <w:b/>
          <w:bCs/>
          <w:sz w:val="28"/>
          <w:szCs w:val="28"/>
          <w:lang w:eastAsia="ru-RU"/>
        </w:rPr>
      </w:pPr>
      <w:r w:rsidRPr="00385693">
        <w:rPr>
          <w:rFonts w:eastAsia="Calibri"/>
          <w:b/>
          <w:bCs/>
          <w:sz w:val="28"/>
          <w:szCs w:val="28"/>
          <w:lang w:eastAsia="ru-RU"/>
        </w:rPr>
        <w:t xml:space="preserve">об органе, уполномоченном на предоставление муниципальной услуги </w:t>
      </w:r>
    </w:p>
    <w:p w:rsidR="00FC0E9F" w:rsidRPr="00385693" w:rsidRDefault="00FC0E9F" w:rsidP="00FC0E9F">
      <w:pPr>
        <w:tabs>
          <w:tab w:val="left" w:pos="5954"/>
          <w:tab w:val="left" w:pos="6237"/>
        </w:tabs>
        <w:ind w:firstLine="7380"/>
        <w:rPr>
          <w:sz w:val="28"/>
          <w:szCs w:val="28"/>
        </w:rPr>
      </w:pPr>
      <w:r w:rsidRPr="00385693">
        <w:rPr>
          <w:sz w:val="28"/>
          <w:szCs w:val="28"/>
        </w:rPr>
        <w:t xml:space="preserve">         </w:t>
      </w:r>
    </w:p>
    <w:p w:rsidR="00FC0E9F" w:rsidRPr="00385693" w:rsidRDefault="00FC0E9F" w:rsidP="00FC0E9F">
      <w:pPr>
        <w:tabs>
          <w:tab w:val="left" w:pos="709"/>
        </w:tabs>
        <w:autoSpaceDE w:val="0"/>
        <w:autoSpaceDN w:val="0"/>
        <w:adjustRightInd w:val="0"/>
        <w:ind w:firstLine="567"/>
        <w:jc w:val="both"/>
        <w:rPr>
          <w:sz w:val="28"/>
          <w:szCs w:val="28"/>
        </w:rPr>
      </w:pPr>
      <w:r w:rsidRPr="00385693">
        <w:rPr>
          <w:sz w:val="28"/>
          <w:szCs w:val="28"/>
        </w:rPr>
        <w:t xml:space="preserve">Администрация </w:t>
      </w:r>
      <w:r w:rsidR="000E2C95" w:rsidRPr="00385693">
        <w:rPr>
          <w:sz w:val="28"/>
          <w:szCs w:val="28"/>
        </w:rPr>
        <w:t>Майор</w:t>
      </w:r>
      <w:r w:rsidRPr="00385693">
        <w:rPr>
          <w:sz w:val="28"/>
          <w:szCs w:val="28"/>
        </w:rPr>
        <w:t xml:space="preserve">ского сельского поселения: </w:t>
      </w:r>
    </w:p>
    <w:p w:rsidR="000E2C95" w:rsidRPr="00385693" w:rsidRDefault="000E2C95" w:rsidP="000E2C95">
      <w:pPr>
        <w:tabs>
          <w:tab w:val="left" w:pos="709"/>
        </w:tabs>
        <w:autoSpaceDE w:val="0"/>
        <w:autoSpaceDN w:val="0"/>
        <w:adjustRightInd w:val="0"/>
        <w:jc w:val="both"/>
        <w:rPr>
          <w:sz w:val="28"/>
          <w:szCs w:val="28"/>
          <w:lang w:eastAsia="en-US"/>
        </w:rPr>
      </w:pPr>
      <w:r w:rsidRPr="00385693">
        <w:rPr>
          <w:sz w:val="28"/>
          <w:szCs w:val="28"/>
          <w:lang w:eastAsia="en-US"/>
        </w:rPr>
        <w:t xml:space="preserve">347501 Ростовская область, Орловский район, х. Майорский, ул.Магистральная, 24,  тел. 8(86375) 44-9-17. </w:t>
      </w:r>
    </w:p>
    <w:p w:rsidR="000E2C95" w:rsidRPr="00385693" w:rsidRDefault="000E2C95" w:rsidP="000E2C95">
      <w:pPr>
        <w:rPr>
          <w:sz w:val="28"/>
          <w:szCs w:val="28"/>
          <w:lang w:eastAsia="en-US"/>
        </w:rPr>
      </w:pPr>
      <w:r w:rsidRPr="00385693">
        <w:rPr>
          <w:sz w:val="28"/>
          <w:szCs w:val="28"/>
          <w:lang w:eastAsia="en-US"/>
        </w:rPr>
        <w:t xml:space="preserve">официальный сайт : </w:t>
      </w:r>
      <w:hyperlink r:id="rId15" w:history="1">
        <w:r w:rsidR="0008251B" w:rsidRPr="00385693">
          <w:rPr>
            <w:rStyle w:val="a3"/>
            <w:sz w:val="28"/>
            <w:szCs w:val="28"/>
            <w:lang w:val="en-US" w:eastAsia="en-US"/>
          </w:rPr>
          <w:t>http</w:t>
        </w:r>
        <w:r w:rsidR="0008251B" w:rsidRPr="00385693">
          <w:rPr>
            <w:rStyle w:val="a3"/>
            <w:sz w:val="28"/>
            <w:szCs w:val="28"/>
            <w:lang w:eastAsia="en-US"/>
          </w:rPr>
          <w:t>://</w:t>
        </w:r>
        <w:r w:rsidR="0008251B" w:rsidRPr="00385693">
          <w:rPr>
            <w:rStyle w:val="a3"/>
            <w:sz w:val="28"/>
            <w:szCs w:val="28"/>
            <w:lang w:val="en-US" w:eastAsia="en-US"/>
          </w:rPr>
          <w:t>www</w:t>
        </w:r>
        <w:r w:rsidR="0008251B" w:rsidRPr="00385693">
          <w:rPr>
            <w:rStyle w:val="a3"/>
            <w:sz w:val="28"/>
            <w:szCs w:val="28"/>
            <w:lang w:eastAsia="en-US"/>
          </w:rPr>
          <w:t>.</w:t>
        </w:r>
        <w:r w:rsidR="0008251B" w:rsidRPr="00385693">
          <w:rPr>
            <w:rStyle w:val="a3"/>
            <w:sz w:val="28"/>
            <w:szCs w:val="28"/>
            <w:lang w:val="en-US" w:eastAsia="en-US"/>
          </w:rPr>
          <w:t>may</w:t>
        </w:r>
        <w:r w:rsidR="0008251B" w:rsidRPr="00385693">
          <w:rPr>
            <w:rStyle w:val="a3"/>
            <w:sz w:val="28"/>
            <w:szCs w:val="28"/>
            <w:lang w:eastAsia="en-US"/>
          </w:rPr>
          <w:t>61.</w:t>
        </w:r>
        <w:r w:rsidR="0008251B" w:rsidRPr="00385693">
          <w:rPr>
            <w:rStyle w:val="a3"/>
            <w:sz w:val="28"/>
            <w:szCs w:val="28"/>
            <w:lang w:val="en-US" w:eastAsia="en-US"/>
          </w:rPr>
          <w:t>ru</w:t>
        </w:r>
        <w:r w:rsidR="0008251B" w:rsidRPr="00385693">
          <w:rPr>
            <w:rStyle w:val="a3"/>
            <w:sz w:val="28"/>
            <w:szCs w:val="28"/>
            <w:lang w:eastAsia="en-US"/>
          </w:rPr>
          <w:t>/</w:t>
        </w:r>
      </w:hyperlink>
    </w:p>
    <w:p w:rsidR="00FC0E9F" w:rsidRPr="00385693" w:rsidRDefault="00FC0E9F" w:rsidP="00FC0E9F">
      <w:pPr>
        <w:autoSpaceDE w:val="0"/>
        <w:autoSpaceDN w:val="0"/>
        <w:adjustRightInd w:val="0"/>
        <w:ind w:firstLine="567"/>
        <w:jc w:val="both"/>
        <w:rPr>
          <w:sz w:val="28"/>
          <w:szCs w:val="28"/>
        </w:rPr>
      </w:pPr>
    </w:p>
    <w:p w:rsidR="00FC0E9F" w:rsidRPr="00385693" w:rsidRDefault="00FC0E9F" w:rsidP="00FC0E9F">
      <w:pPr>
        <w:autoSpaceDE w:val="0"/>
        <w:autoSpaceDN w:val="0"/>
        <w:adjustRightInd w:val="0"/>
        <w:ind w:firstLine="567"/>
        <w:jc w:val="both"/>
        <w:rPr>
          <w:sz w:val="28"/>
          <w:szCs w:val="28"/>
        </w:rPr>
      </w:pPr>
      <w:r w:rsidRPr="00385693">
        <w:rPr>
          <w:sz w:val="28"/>
          <w:szCs w:val="28"/>
        </w:rPr>
        <w:t xml:space="preserve">МАУ МФЦ Орловского района: </w:t>
      </w:r>
    </w:p>
    <w:p w:rsidR="00FC0E9F" w:rsidRPr="00385693" w:rsidRDefault="00FC0E9F" w:rsidP="00FC0E9F">
      <w:pPr>
        <w:autoSpaceDE w:val="0"/>
        <w:autoSpaceDN w:val="0"/>
        <w:adjustRightInd w:val="0"/>
        <w:jc w:val="both"/>
        <w:rPr>
          <w:sz w:val="28"/>
          <w:szCs w:val="28"/>
        </w:rPr>
      </w:pPr>
      <w:r w:rsidRPr="00385693">
        <w:rPr>
          <w:sz w:val="28"/>
          <w:szCs w:val="28"/>
        </w:rPr>
        <w:t xml:space="preserve">347510, Ростовская область, Орловский район, п. Орловский, ул. Пионерская, 41/а тел. 8(86375) 51-5-31. </w:t>
      </w:r>
    </w:p>
    <w:p w:rsidR="00FC0E9F" w:rsidRPr="00385693" w:rsidRDefault="00FC0E9F" w:rsidP="00FC0E9F">
      <w:pPr>
        <w:autoSpaceDE w:val="0"/>
        <w:autoSpaceDN w:val="0"/>
        <w:adjustRightInd w:val="0"/>
        <w:ind w:firstLine="567"/>
        <w:jc w:val="both"/>
        <w:rPr>
          <w:sz w:val="28"/>
          <w:szCs w:val="28"/>
        </w:rPr>
      </w:pPr>
      <w:r w:rsidRPr="00385693">
        <w:rPr>
          <w:sz w:val="28"/>
          <w:szCs w:val="28"/>
        </w:rPr>
        <w:t xml:space="preserve">Официальный сайт МФЦ: </w:t>
      </w:r>
      <w:hyperlink r:id="rId16" w:history="1">
        <w:r w:rsidRPr="00385693">
          <w:rPr>
            <w:rStyle w:val="a3"/>
            <w:bCs/>
            <w:sz w:val="28"/>
            <w:szCs w:val="28"/>
            <w:shd w:val="clear" w:color="auto" w:fill="FFFFFF"/>
            <w:lang w:val="en-US"/>
          </w:rPr>
          <w:t>orlovsky</w:t>
        </w:r>
        <w:r w:rsidRPr="00385693">
          <w:rPr>
            <w:rStyle w:val="a3"/>
            <w:bCs/>
            <w:sz w:val="28"/>
            <w:szCs w:val="28"/>
            <w:shd w:val="clear" w:color="auto" w:fill="FFFFFF"/>
          </w:rPr>
          <w:t>.mfc.</w:t>
        </w:r>
        <w:r w:rsidRPr="00385693">
          <w:rPr>
            <w:rStyle w:val="a3"/>
            <w:bCs/>
            <w:sz w:val="28"/>
            <w:szCs w:val="28"/>
            <w:shd w:val="clear" w:color="auto" w:fill="FFFFFF"/>
            <w:lang w:val="en-US"/>
          </w:rPr>
          <w:t>office</w:t>
        </w:r>
        <w:r w:rsidRPr="00385693">
          <w:rPr>
            <w:rStyle w:val="a3"/>
            <w:bCs/>
            <w:sz w:val="28"/>
            <w:szCs w:val="28"/>
            <w:shd w:val="clear" w:color="auto" w:fill="FFFFFF"/>
          </w:rPr>
          <w:t>@</w:t>
        </w:r>
        <w:r w:rsidRPr="00385693">
          <w:rPr>
            <w:rStyle w:val="a3"/>
            <w:bCs/>
            <w:sz w:val="28"/>
            <w:szCs w:val="28"/>
            <w:shd w:val="clear" w:color="auto" w:fill="FFFFFF"/>
            <w:lang w:val="en-US"/>
          </w:rPr>
          <w:t>yandex</w:t>
        </w:r>
        <w:r w:rsidRPr="00385693">
          <w:rPr>
            <w:rStyle w:val="a3"/>
            <w:bCs/>
            <w:sz w:val="28"/>
            <w:szCs w:val="28"/>
            <w:shd w:val="clear" w:color="auto" w:fill="FFFFFF"/>
          </w:rPr>
          <w:t>.</w:t>
        </w:r>
        <w:r w:rsidRPr="00385693">
          <w:rPr>
            <w:rStyle w:val="a3"/>
            <w:bCs/>
            <w:sz w:val="28"/>
            <w:szCs w:val="28"/>
            <w:shd w:val="clear" w:color="auto" w:fill="FFFFFF"/>
            <w:lang w:val="en-US"/>
          </w:rPr>
          <w:t>ru</w:t>
        </w:r>
      </w:hyperlink>
    </w:p>
    <w:p w:rsidR="00FC0E9F" w:rsidRPr="00385693" w:rsidRDefault="00FC0E9F" w:rsidP="00FC0E9F">
      <w:pPr>
        <w:autoSpaceDE w:val="0"/>
        <w:autoSpaceDN w:val="0"/>
        <w:adjustRightInd w:val="0"/>
        <w:jc w:val="both"/>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385693" w:rsidRDefault="00C56ECB" w:rsidP="00911D13">
      <w:pPr>
        <w:autoSpaceDE w:val="0"/>
        <w:autoSpaceDN w:val="0"/>
        <w:adjustRightInd w:val="0"/>
        <w:rPr>
          <w:sz w:val="28"/>
          <w:szCs w:val="28"/>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C56ECB" w:rsidRPr="00B76431" w:rsidRDefault="00C56ECB" w:rsidP="00911D13">
      <w:pPr>
        <w:autoSpaceDE w:val="0"/>
        <w:autoSpaceDN w:val="0"/>
        <w:adjustRightInd w:val="0"/>
        <w:rPr>
          <w:sz w:val="20"/>
          <w:szCs w:val="20"/>
        </w:rPr>
      </w:pPr>
    </w:p>
    <w:p w:rsidR="009558E9" w:rsidRPr="00B76431" w:rsidRDefault="009558E9" w:rsidP="00911D13">
      <w:pPr>
        <w:autoSpaceDE w:val="0"/>
        <w:autoSpaceDN w:val="0"/>
        <w:adjustRightInd w:val="0"/>
        <w:rPr>
          <w:sz w:val="20"/>
          <w:szCs w:val="20"/>
        </w:rPr>
      </w:pPr>
    </w:p>
    <w:p w:rsidR="000E2C95" w:rsidRPr="00B76431" w:rsidRDefault="000E2C95" w:rsidP="00911D13">
      <w:pPr>
        <w:autoSpaceDE w:val="0"/>
        <w:autoSpaceDN w:val="0"/>
        <w:adjustRightInd w:val="0"/>
        <w:rPr>
          <w:sz w:val="20"/>
          <w:szCs w:val="20"/>
        </w:rPr>
      </w:pPr>
    </w:p>
    <w:p w:rsidR="000E2C95" w:rsidRDefault="000E2C95" w:rsidP="00911D13">
      <w:pPr>
        <w:autoSpaceDE w:val="0"/>
        <w:autoSpaceDN w:val="0"/>
        <w:adjustRightInd w:val="0"/>
        <w:rPr>
          <w:sz w:val="20"/>
          <w:szCs w:val="20"/>
        </w:rPr>
      </w:pPr>
    </w:p>
    <w:p w:rsidR="00B76431" w:rsidRDefault="00B76431" w:rsidP="00911D13">
      <w:pPr>
        <w:autoSpaceDE w:val="0"/>
        <w:autoSpaceDN w:val="0"/>
        <w:adjustRightInd w:val="0"/>
        <w:rPr>
          <w:sz w:val="20"/>
          <w:szCs w:val="20"/>
        </w:rPr>
      </w:pPr>
    </w:p>
    <w:p w:rsidR="00B76431" w:rsidRDefault="00B76431" w:rsidP="00911D13">
      <w:pPr>
        <w:autoSpaceDE w:val="0"/>
        <w:autoSpaceDN w:val="0"/>
        <w:adjustRightInd w:val="0"/>
        <w:rPr>
          <w:sz w:val="20"/>
          <w:szCs w:val="20"/>
        </w:rPr>
      </w:pPr>
    </w:p>
    <w:p w:rsidR="00B76431" w:rsidRDefault="00B76431" w:rsidP="00911D13">
      <w:pPr>
        <w:autoSpaceDE w:val="0"/>
        <w:autoSpaceDN w:val="0"/>
        <w:adjustRightInd w:val="0"/>
        <w:rPr>
          <w:sz w:val="20"/>
          <w:szCs w:val="20"/>
        </w:rPr>
      </w:pPr>
    </w:p>
    <w:p w:rsidR="00CA55CC" w:rsidRDefault="00CA55CC" w:rsidP="00911D13">
      <w:pPr>
        <w:autoSpaceDE w:val="0"/>
        <w:autoSpaceDN w:val="0"/>
        <w:adjustRightInd w:val="0"/>
        <w:rPr>
          <w:szCs w:val="28"/>
        </w:rPr>
      </w:pPr>
    </w:p>
    <w:p w:rsidR="00911D13" w:rsidRPr="00385693" w:rsidRDefault="00911D13" w:rsidP="00911D13">
      <w:pPr>
        <w:autoSpaceDE w:val="0"/>
        <w:autoSpaceDN w:val="0"/>
        <w:adjustRightInd w:val="0"/>
        <w:ind w:firstLine="720"/>
        <w:jc w:val="right"/>
        <w:rPr>
          <w:sz w:val="28"/>
          <w:szCs w:val="28"/>
        </w:rPr>
      </w:pPr>
      <w:r w:rsidRPr="00385693">
        <w:rPr>
          <w:sz w:val="28"/>
          <w:szCs w:val="28"/>
        </w:rPr>
        <w:lastRenderedPageBreak/>
        <w:t xml:space="preserve">Приложение № </w:t>
      </w:r>
      <w:r w:rsidR="00FC0E9F" w:rsidRPr="00385693">
        <w:rPr>
          <w:sz w:val="28"/>
          <w:szCs w:val="28"/>
        </w:rPr>
        <w:t>2</w:t>
      </w:r>
    </w:p>
    <w:p w:rsidR="00911D13" w:rsidRPr="00385693" w:rsidRDefault="00911D13" w:rsidP="00911D13">
      <w:pPr>
        <w:autoSpaceDE w:val="0"/>
        <w:autoSpaceDN w:val="0"/>
        <w:adjustRightInd w:val="0"/>
        <w:jc w:val="right"/>
        <w:rPr>
          <w:sz w:val="28"/>
          <w:szCs w:val="28"/>
        </w:rPr>
      </w:pPr>
      <w:r w:rsidRPr="00385693">
        <w:rPr>
          <w:sz w:val="28"/>
          <w:szCs w:val="28"/>
        </w:rPr>
        <w:t>к Административному регламенту</w:t>
      </w:r>
    </w:p>
    <w:p w:rsidR="00911D13" w:rsidRPr="00385693" w:rsidRDefault="00911D13" w:rsidP="00911D13">
      <w:pPr>
        <w:ind w:left="5103"/>
        <w:jc w:val="right"/>
        <w:rPr>
          <w:sz w:val="28"/>
          <w:szCs w:val="28"/>
        </w:rPr>
      </w:pPr>
      <w:r w:rsidRPr="00385693">
        <w:rPr>
          <w:sz w:val="28"/>
          <w:szCs w:val="28"/>
        </w:rPr>
        <w:t>«Утверждение схемы расположения земельного участка на кадастровом плане территории»</w:t>
      </w:r>
    </w:p>
    <w:p w:rsidR="00911D13" w:rsidRPr="00385693" w:rsidRDefault="00911D13" w:rsidP="00911D13">
      <w:pPr>
        <w:ind w:left="5103"/>
        <w:jc w:val="right"/>
        <w:rPr>
          <w:rFonts w:eastAsia="Calibri"/>
          <w:sz w:val="28"/>
          <w:szCs w:val="28"/>
          <w:lang w:eastAsia="en-US"/>
        </w:rPr>
      </w:pPr>
    </w:p>
    <w:p w:rsidR="00880095" w:rsidRPr="00385693" w:rsidRDefault="00880095" w:rsidP="00880095">
      <w:pPr>
        <w:keepNext/>
        <w:tabs>
          <w:tab w:val="left" w:pos="4320"/>
        </w:tabs>
        <w:suppressAutoHyphens w:val="0"/>
        <w:ind w:right="-3"/>
        <w:jc w:val="center"/>
        <w:outlineLvl w:val="0"/>
        <w:rPr>
          <w:rFonts w:eastAsia="Calibri"/>
          <w:i/>
          <w:iCs/>
          <w:sz w:val="28"/>
          <w:szCs w:val="28"/>
          <w:lang w:eastAsia="ru-RU"/>
        </w:rPr>
      </w:pPr>
      <w:r w:rsidRPr="00385693">
        <w:rPr>
          <w:rFonts w:eastAsia="Calibri"/>
          <w:i/>
          <w:iCs/>
          <w:sz w:val="28"/>
          <w:szCs w:val="28"/>
          <w:lang w:eastAsia="ru-RU"/>
        </w:rPr>
        <w:t xml:space="preserve">Образец заявления для физических лиц. </w:t>
      </w:r>
    </w:p>
    <w:p w:rsidR="00880095" w:rsidRPr="00385693" w:rsidRDefault="00880095" w:rsidP="00880095">
      <w:pPr>
        <w:keepNext/>
        <w:tabs>
          <w:tab w:val="left" w:pos="4320"/>
        </w:tabs>
        <w:suppressAutoHyphens w:val="0"/>
        <w:ind w:right="-3"/>
        <w:jc w:val="center"/>
        <w:outlineLvl w:val="0"/>
        <w:rPr>
          <w:rFonts w:eastAsia="Calibri"/>
          <w:i/>
          <w:iCs/>
          <w:sz w:val="28"/>
          <w:szCs w:val="28"/>
          <w:lang w:eastAsia="ru-RU"/>
        </w:rPr>
      </w:pPr>
      <w:r w:rsidRPr="00385693">
        <w:rPr>
          <w:rFonts w:eastAsia="Calibri"/>
          <w:i/>
          <w:iCs/>
          <w:sz w:val="28"/>
          <w:szCs w:val="28"/>
          <w:lang w:eastAsia="ru-RU"/>
        </w:rPr>
        <w:t xml:space="preserve">Юридические лица заявление оформляют на бланке письма. </w:t>
      </w:r>
    </w:p>
    <w:p w:rsidR="00880095" w:rsidRPr="00385693" w:rsidRDefault="00880095" w:rsidP="00880095">
      <w:pPr>
        <w:keepNext/>
        <w:tabs>
          <w:tab w:val="left" w:pos="4320"/>
        </w:tabs>
        <w:suppressAutoHyphens w:val="0"/>
        <w:ind w:right="-3"/>
        <w:jc w:val="center"/>
        <w:outlineLvl w:val="0"/>
        <w:rPr>
          <w:rFonts w:eastAsia="Calibri"/>
          <w:kern w:val="2"/>
          <w:sz w:val="28"/>
          <w:szCs w:val="28"/>
          <w:lang w:eastAsia="ru-RU"/>
        </w:rPr>
      </w:pPr>
      <w:r w:rsidRPr="00385693">
        <w:rPr>
          <w:rFonts w:eastAsia="Calibri"/>
          <w:i/>
          <w:iCs/>
          <w:sz w:val="28"/>
          <w:szCs w:val="28"/>
          <w:lang w:eastAsia="ru-RU"/>
        </w:rPr>
        <w:t>При отсутствии бланка письма оформляют в соответствии с образцом.</w:t>
      </w:r>
    </w:p>
    <w:p w:rsidR="00911D13" w:rsidRPr="00C56ECB" w:rsidRDefault="00911D13" w:rsidP="00911D13">
      <w:pPr>
        <w:widowControl w:val="0"/>
        <w:autoSpaceDE w:val="0"/>
        <w:autoSpaceDN w:val="0"/>
        <w:adjustRightInd w:val="0"/>
        <w:ind w:left="4820"/>
        <w:rPr>
          <w:sz w:val="28"/>
          <w:szCs w:val="28"/>
        </w:rPr>
      </w:pPr>
    </w:p>
    <w:p w:rsidR="00880095" w:rsidRPr="00BB59A6" w:rsidRDefault="00880095" w:rsidP="00880095">
      <w:pPr>
        <w:widowControl w:val="0"/>
        <w:autoSpaceDE w:val="0"/>
        <w:autoSpaceDN w:val="0"/>
        <w:adjustRightInd w:val="0"/>
        <w:ind w:left="4820"/>
        <w:rPr>
          <w:sz w:val="28"/>
          <w:szCs w:val="28"/>
        </w:rPr>
      </w:pPr>
      <w:r w:rsidRPr="00BB59A6">
        <w:rPr>
          <w:sz w:val="28"/>
          <w:szCs w:val="28"/>
        </w:rPr>
        <w:t>Главе</w:t>
      </w:r>
      <w:r w:rsidR="000E2C95">
        <w:rPr>
          <w:sz w:val="28"/>
          <w:szCs w:val="28"/>
        </w:rPr>
        <w:t xml:space="preserve"> Администрации </w:t>
      </w:r>
      <w:r w:rsidRPr="00BB59A6">
        <w:rPr>
          <w:sz w:val="28"/>
          <w:szCs w:val="28"/>
        </w:rPr>
        <w:t xml:space="preserve"> </w:t>
      </w:r>
      <w:r w:rsidR="000E2C95">
        <w:rPr>
          <w:sz w:val="28"/>
          <w:szCs w:val="28"/>
        </w:rPr>
        <w:t>Майор</w:t>
      </w:r>
      <w:r>
        <w:rPr>
          <w:sz w:val="28"/>
          <w:szCs w:val="28"/>
        </w:rPr>
        <w:t xml:space="preserve">ского сельского </w:t>
      </w:r>
      <w:r w:rsidRPr="00BB59A6">
        <w:rPr>
          <w:sz w:val="28"/>
          <w:szCs w:val="28"/>
        </w:rPr>
        <w:t>поселения</w:t>
      </w:r>
    </w:p>
    <w:p w:rsidR="00880095" w:rsidRDefault="00880095" w:rsidP="00880095">
      <w:pPr>
        <w:ind w:right="-144"/>
      </w:pPr>
      <w:r>
        <w:t xml:space="preserve">                                                                         _______________________________________</w:t>
      </w:r>
    </w:p>
    <w:p w:rsidR="00880095" w:rsidRPr="003D5F16" w:rsidRDefault="00880095" w:rsidP="00880095">
      <w:pPr>
        <w:ind w:right="-144"/>
        <w:rPr>
          <w:sz w:val="28"/>
          <w:szCs w:val="28"/>
        </w:rPr>
      </w:pPr>
      <w:r>
        <w:t xml:space="preserve">                                                                         </w:t>
      </w:r>
      <w:r w:rsidRPr="003D5F16">
        <w:t>от _________________</w:t>
      </w:r>
      <w:r>
        <w:t>____</w:t>
      </w:r>
      <w:r w:rsidRPr="003D5F16">
        <w:t>________________</w:t>
      </w:r>
    </w:p>
    <w:p w:rsidR="00880095" w:rsidRPr="003D5F16" w:rsidRDefault="00880095" w:rsidP="00880095">
      <w:pPr>
        <w:ind w:left="3824" w:right="-144" w:firstLine="424"/>
        <w:jc w:val="center"/>
        <w:rPr>
          <w:i/>
          <w:sz w:val="20"/>
          <w:szCs w:val="20"/>
        </w:rPr>
      </w:pPr>
      <w:r w:rsidRPr="003D5F16">
        <w:rPr>
          <w:i/>
          <w:sz w:val="20"/>
          <w:szCs w:val="20"/>
        </w:rPr>
        <w:t>(</w:t>
      </w:r>
      <w:r>
        <w:rPr>
          <w:i/>
          <w:sz w:val="20"/>
          <w:szCs w:val="20"/>
        </w:rPr>
        <w:t>Ф.И.О</w:t>
      </w:r>
      <w:r w:rsidRPr="003D5F16">
        <w:rPr>
          <w:i/>
          <w:sz w:val="20"/>
          <w:szCs w:val="20"/>
        </w:rPr>
        <w:t>. полностью или наименование ЮЛ)</w:t>
      </w:r>
    </w:p>
    <w:p w:rsidR="00880095" w:rsidRPr="003D5F16" w:rsidRDefault="00880095" w:rsidP="00880095">
      <w:pPr>
        <w:ind w:right="-144"/>
        <w:rPr>
          <w:sz w:val="28"/>
          <w:szCs w:val="28"/>
        </w:rPr>
      </w:pPr>
      <w:r w:rsidRPr="003D5F16">
        <w:rPr>
          <w:sz w:val="28"/>
          <w:szCs w:val="28"/>
        </w:rPr>
        <w:t xml:space="preserve">                                                              ___________________________________</w:t>
      </w:r>
    </w:p>
    <w:p w:rsidR="00880095" w:rsidRPr="003D5F16" w:rsidRDefault="00880095" w:rsidP="00880095">
      <w:pPr>
        <w:ind w:right="-144"/>
      </w:pPr>
      <w:r w:rsidRPr="003D5F16">
        <w:t xml:space="preserve">                                                                       зарегистрированного по адресу: _____</w:t>
      </w:r>
      <w:r>
        <w:t>_______</w:t>
      </w:r>
      <w:r w:rsidRPr="003D5F16">
        <w:t>__</w:t>
      </w:r>
    </w:p>
    <w:p w:rsidR="00880095" w:rsidRPr="003D5F16" w:rsidRDefault="00880095" w:rsidP="00880095">
      <w:pPr>
        <w:ind w:right="-144"/>
        <w:jc w:val="both"/>
        <w:rPr>
          <w:sz w:val="28"/>
          <w:szCs w:val="28"/>
        </w:rPr>
      </w:pPr>
      <w:r w:rsidRPr="003D5F16">
        <w:rPr>
          <w:sz w:val="28"/>
          <w:szCs w:val="28"/>
        </w:rPr>
        <w:t xml:space="preserve">                                                              __________________________________</w:t>
      </w:r>
    </w:p>
    <w:p w:rsidR="00880095" w:rsidRPr="003D5F16" w:rsidRDefault="00880095" w:rsidP="00880095">
      <w:pPr>
        <w:ind w:right="-144"/>
        <w:rPr>
          <w:i/>
          <w:sz w:val="20"/>
          <w:szCs w:val="20"/>
        </w:rPr>
      </w:pPr>
      <w:r w:rsidRPr="003D5F16">
        <w:rPr>
          <w:i/>
          <w:sz w:val="20"/>
          <w:szCs w:val="20"/>
        </w:rPr>
        <w:t xml:space="preserve">                                                                                       </w:t>
      </w:r>
      <w:r>
        <w:rPr>
          <w:i/>
          <w:sz w:val="20"/>
          <w:szCs w:val="20"/>
        </w:rPr>
        <w:t xml:space="preserve">             </w:t>
      </w:r>
      <w:r w:rsidRPr="003D5F16">
        <w:rPr>
          <w:i/>
          <w:sz w:val="20"/>
          <w:szCs w:val="20"/>
        </w:rPr>
        <w:t xml:space="preserve">(указать данные по месту </w:t>
      </w:r>
      <w:r>
        <w:rPr>
          <w:i/>
          <w:sz w:val="20"/>
          <w:szCs w:val="20"/>
        </w:rPr>
        <w:t>регистрации</w:t>
      </w:r>
      <w:r w:rsidRPr="003D5F16">
        <w:rPr>
          <w:i/>
          <w:sz w:val="20"/>
          <w:szCs w:val="20"/>
        </w:rPr>
        <w:t xml:space="preserve">) </w:t>
      </w:r>
    </w:p>
    <w:p w:rsidR="00880095" w:rsidRPr="003D5F16" w:rsidRDefault="00880095" w:rsidP="00880095">
      <w:pPr>
        <w:ind w:right="-144"/>
      </w:pPr>
      <w:r w:rsidRPr="003D5F16">
        <w:rPr>
          <w:sz w:val="28"/>
          <w:szCs w:val="28"/>
        </w:rPr>
        <w:t xml:space="preserve">                                                              </w:t>
      </w:r>
      <w:r w:rsidRPr="003D5F16">
        <w:t>телефон ____________________________</w:t>
      </w:r>
      <w:r>
        <w:t>_______</w:t>
      </w:r>
    </w:p>
    <w:p w:rsidR="00880095" w:rsidRPr="003D5F16" w:rsidRDefault="00880095" w:rsidP="00880095">
      <w:pPr>
        <w:ind w:left="284" w:right="-144"/>
        <w:rPr>
          <w:sz w:val="28"/>
          <w:szCs w:val="28"/>
        </w:rPr>
      </w:pPr>
      <w:r w:rsidRPr="003D5F16">
        <w:t xml:space="preserve">                                                                   Паспорт</w:t>
      </w:r>
      <w:r w:rsidRPr="003D5F16">
        <w:rPr>
          <w:sz w:val="28"/>
          <w:szCs w:val="28"/>
        </w:rPr>
        <w:t xml:space="preserve"> </w:t>
      </w:r>
      <w:r w:rsidRPr="003D5F16">
        <w:rPr>
          <w:i/>
          <w:sz w:val="20"/>
          <w:szCs w:val="20"/>
        </w:rPr>
        <w:t>(для ФЛ)</w:t>
      </w:r>
      <w:r w:rsidRPr="003D5F16">
        <w:rPr>
          <w:sz w:val="28"/>
          <w:szCs w:val="28"/>
        </w:rPr>
        <w:t xml:space="preserve"> </w:t>
      </w:r>
      <w:r w:rsidRPr="003D5F16">
        <w:t>серия _____</w:t>
      </w:r>
      <w:r>
        <w:t>_</w:t>
      </w:r>
      <w:r w:rsidRPr="003D5F16">
        <w:t>_ № ____</w:t>
      </w:r>
      <w:r>
        <w:t>______</w:t>
      </w:r>
      <w:r w:rsidRPr="003D5F16">
        <w:t>___</w:t>
      </w:r>
    </w:p>
    <w:p w:rsidR="00880095" w:rsidRPr="003D5F16" w:rsidRDefault="00880095" w:rsidP="00880095">
      <w:pPr>
        <w:ind w:right="-144"/>
      </w:pPr>
      <w:r w:rsidRPr="003D5F16">
        <w:t xml:space="preserve">                                                                        выдан ____________________</w:t>
      </w:r>
      <w:r>
        <w:t>_______</w:t>
      </w:r>
      <w:r w:rsidRPr="003D5F16">
        <w:t>__________</w:t>
      </w:r>
    </w:p>
    <w:p w:rsidR="00880095" w:rsidRPr="003D5F16" w:rsidRDefault="00880095" w:rsidP="00880095">
      <w:pPr>
        <w:ind w:right="-144"/>
        <w:rPr>
          <w:i/>
          <w:sz w:val="20"/>
          <w:szCs w:val="20"/>
        </w:rPr>
      </w:pPr>
      <w:r w:rsidRPr="003D5F16">
        <w:rPr>
          <w:sz w:val="28"/>
          <w:szCs w:val="28"/>
        </w:rPr>
        <w:t xml:space="preserve">                                                                                          </w:t>
      </w:r>
      <w:r w:rsidRPr="003D5F16">
        <w:rPr>
          <w:i/>
          <w:sz w:val="20"/>
          <w:szCs w:val="20"/>
        </w:rPr>
        <w:t>(</w:t>
      </w:r>
      <w:r>
        <w:rPr>
          <w:i/>
          <w:sz w:val="20"/>
          <w:szCs w:val="20"/>
        </w:rPr>
        <w:t>кем выдан)</w:t>
      </w:r>
    </w:p>
    <w:p w:rsidR="00880095" w:rsidRPr="003D5F16" w:rsidRDefault="00880095" w:rsidP="00880095">
      <w:pPr>
        <w:ind w:left="284" w:right="-144" w:firstLine="424"/>
        <w:jc w:val="right"/>
        <w:rPr>
          <w:sz w:val="28"/>
          <w:szCs w:val="28"/>
        </w:rPr>
      </w:pPr>
      <w:r>
        <w:rPr>
          <w:sz w:val="28"/>
          <w:szCs w:val="28"/>
        </w:rPr>
        <w:t xml:space="preserve">                                       </w:t>
      </w:r>
      <w:r w:rsidRPr="003D5F16">
        <w:rPr>
          <w:sz w:val="28"/>
          <w:szCs w:val="28"/>
        </w:rPr>
        <w:t xml:space="preserve"> </w:t>
      </w:r>
      <w:r>
        <w:rPr>
          <w:sz w:val="28"/>
          <w:szCs w:val="28"/>
        </w:rPr>
        <w:t>_____</w:t>
      </w:r>
      <w:r w:rsidRPr="003D5F16">
        <w:rPr>
          <w:sz w:val="28"/>
          <w:szCs w:val="28"/>
        </w:rPr>
        <w:t>_______________________________</w:t>
      </w:r>
    </w:p>
    <w:p w:rsidR="00880095" w:rsidRPr="003D5F16" w:rsidRDefault="00880095" w:rsidP="00880095">
      <w:pPr>
        <w:ind w:right="-144"/>
        <w:rPr>
          <w:i/>
          <w:sz w:val="20"/>
          <w:szCs w:val="20"/>
        </w:rPr>
      </w:pPr>
      <w:r w:rsidRPr="003D5F16">
        <w:rPr>
          <w:sz w:val="28"/>
          <w:szCs w:val="28"/>
        </w:rPr>
        <w:t xml:space="preserve">                                                                                              </w:t>
      </w:r>
      <w:r w:rsidRPr="003D5F16">
        <w:rPr>
          <w:i/>
          <w:sz w:val="20"/>
          <w:szCs w:val="20"/>
        </w:rPr>
        <w:t>(дата выдачи)</w:t>
      </w:r>
    </w:p>
    <w:p w:rsidR="00880095" w:rsidRPr="003D5F16" w:rsidRDefault="00880095" w:rsidP="00880095">
      <w:pPr>
        <w:ind w:right="-144"/>
        <w:rPr>
          <w:sz w:val="28"/>
          <w:szCs w:val="28"/>
        </w:rPr>
      </w:pPr>
      <w:r w:rsidRPr="003D5F16">
        <w:rPr>
          <w:sz w:val="28"/>
          <w:szCs w:val="28"/>
        </w:rPr>
        <w:t xml:space="preserve">                                                              </w:t>
      </w:r>
      <w:r w:rsidRPr="003D5F16">
        <w:t>ИНН _</w:t>
      </w:r>
      <w:r w:rsidRPr="003D5F16">
        <w:rPr>
          <w:sz w:val="28"/>
          <w:szCs w:val="28"/>
        </w:rPr>
        <w:t>______________________________</w:t>
      </w:r>
    </w:p>
    <w:p w:rsidR="00880095" w:rsidRPr="003D5F16" w:rsidRDefault="00880095" w:rsidP="00880095">
      <w:pPr>
        <w:ind w:left="284" w:right="-144"/>
        <w:rPr>
          <w:sz w:val="20"/>
          <w:szCs w:val="28"/>
        </w:rPr>
      </w:pPr>
      <w:r w:rsidRPr="003D5F16">
        <w:rPr>
          <w:sz w:val="20"/>
          <w:szCs w:val="28"/>
        </w:rPr>
        <w:t xml:space="preserve">              </w:t>
      </w:r>
    </w:p>
    <w:p w:rsidR="00880095" w:rsidRPr="003D5F16" w:rsidRDefault="00880095" w:rsidP="00880095">
      <w:pPr>
        <w:ind w:left="284" w:right="-144"/>
      </w:pPr>
      <w:r w:rsidRPr="003D5F16">
        <w:t>«_____» _________ 20___ г.</w:t>
      </w:r>
    </w:p>
    <w:p w:rsidR="00911D13" w:rsidRPr="00F950F6" w:rsidRDefault="00911D13" w:rsidP="00911D13">
      <w:pPr>
        <w:widowControl w:val="0"/>
        <w:autoSpaceDE w:val="0"/>
        <w:autoSpaceDN w:val="0"/>
        <w:adjustRightInd w:val="0"/>
        <w:rPr>
          <w:szCs w:val="28"/>
        </w:rPr>
      </w:pPr>
    </w:p>
    <w:p w:rsidR="00911D13" w:rsidRPr="00C56ECB" w:rsidRDefault="00911D13" w:rsidP="00911D13">
      <w:pPr>
        <w:widowControl w:val="0"/>
        <w:tabs>
          <w:tab w:val="left" w:pos="2520"/>
        </w:tabs>
        <w:autoSpaceDE w:val="0"/>
        <w:autoSpaceDN w:val="0"/>
        <w:adjustRightInd w:val="0"/>
        <w:jc w:val="center"/>
        <w:rPr>
          <w:b/>
          <w:sz w:val="28"/>
          <w:szCs w:val="28"/>
        </w:rPr>
      </w:pPr>
      <w:r w:rsidRPr="00C56ECB">
        <w:rPr>
          <w:b/>
          <w:sz w:val="28"/>
          <w:szCs w:val="28"/>
        </w:rPr>
        <w:t>ЗАЯВЛЕНИЕ</w:t>
      </w:r>
    </w:p>
    <w:p w:rsidR="00911D13" w:rsidRPr="00C56ECB" w:rsidRDefault="00911D13" w:rsidP="00911D13">
      <w:pPr>
        <w:widowControl w:val="0"/>
        <w:autoSpaceDE w:val="0"/>
        <w:autoSpaceDN w:val="0"/>
        <w:adjustRightInd w:val="0"/>
        <w:ind w:firstLine="709"/>
        <w:jc w:val="both"/>
        <w:rPr>
          <w:sz w:val="28"/>
          <w:szCs w:val="28"/>
        </w:rPr>
      </w:pPr>
    </w:p>
    <w:p w:rsidR="00880095" w:rsidRPr="00880095" w:rsidRDefault="00880095" w:rsidP="00880095">
      <w:pPr>
        <w:autoSpaceDE w:val="0"/>
        <w:autoSpaceDN w:val="0"/>
        <w:adjustRightInd w:val="0"/>
        <w:ind w:firstLine="709"/>
        <w:jc w:val="both"/>
        <w:rPr>
          <w:rFonts w:eastAsia="Calibri"/>
        </w:rPr>
      </w:pPr>
      <w:r w:rsidRPr="00880095">
        <w:rPr>
          <w:rFonts w:eastAsia="Calibri"/>
        </w:rPr>
        <w:t xml:space="preserve">Прошу   Вас   утвердить   схему   расположения   земельного    участка из категории земель населенных пунктов, </w:t>
      </w:r>
      <w:r w:rsidR="00607C97">
        <w:rPr>
          <w:rFonts w:eastAsia="Calibri"/>
        </w:rPr>
        <w:t>находящуюся в муниципальной собственности</w:t>
      </w:r>
      <w:r w:rsidR="001C7100">
        <w:rPr>
          <w:rFonts w:eastAsia="Calibri"/>
        </w:rPr>
        <w:t>,</w:t>
      </w:r>
      <w:r w:rsidR="001C7100" w:rsidRPr="001C7100">
        <w:rPr>
          <w:rFonts w:eastAsia="Calibri"/>
        </w:rPr>
        <w:t xml:space="preserve"> </w:t>
      </w:r>
      <w:r w:rsidRPr="00880095">
        <w:rPr>
          <w:rFonts w:eastAsia="Calibri"/>
        </w:rPr>
        <w:t>площадью __________ кв.м., ра</w:t>
      </w:r>
      <w:r>
        <w:rPr>
          <w:rFonts w:eastAsia="Calibri"/>
        </w:rPr>
        <w:t>сположенного по адресу: ____</w:t>
      </w:r>
    </w:p>
    <w:p w:rsidR="00880095" w:rsidRPr="00880095" w:rsidRDefault="00880095" w:rsidP="00880095">
      <w:pPr>
        <w:autoSpaceDE w:val="0"/>
        <w:autoSpaceDN w:val="0"/>
        <w:adjustRightInd w:val="0"/>
        <w:jc w:val="both"/>
        <w:rPr>
          <w:rFonts w:eastAsia="Calibri"/>
          <w:sz w:val="28"/>
          <w:szCs w:val="28"/>
        </w:rPr>
      </w:pPr>
      <w:r w:rsidRPr="00880095">
        <w:rPr>
          <w:rFonts w:eastAsia="Calibri"/>
          <w:sz w:val="28"/>
          <w:szCs w:val="28"/>
        </w:rPr>
        <w:t>___________________________________________________________________</w:t>
      </w:r>
      <w:r>
        <w:rPr>
          <w:rFonts w:eastAsia="Calibri"/>
          <w:sz w:val="28"/>
          <w:szCs w:val="28"/>
        </w:rPr>
        <w:t>______________________________________________________________</w:t>
      </w:r>
    </w:p>
    <w:p w:rsidR="00880095" w:rsidRPr="00880095" w:rsidRDefault="00880095" w:rsidP="00880095">
      <w:pPr>
        <w:autoSpaceDE w:val="0"/>
        <w:autoSpaceDN w:val="0"/>
        <w:adjustRightInd w:val="0"/>
        <w:jc w:val="both"/>
        <w:rPr>
          <w:rFonts w:eastAsia="Calibri"/>
          <w:sz w:val="16"/>
          <w:szCs w:val="16"/>
        </w:rPr>
      </w:pPr>
      <w:r w:rsidRPr="00880095">
        <w:rPr>
          <w:rFonts w:eastAsia="Calibri"/>
          <w:sz w:val="28"/>
          <w:szCs w:val="28"/>
        </w:rPr>
        <w:t xml:space="preserve">   </w:t>
      </w:r>
      <w:r w:rsidRPr="00880095">
        <w:rPr>
          <w:rFonts w:eastAsia="Calibri"/>
          <w:sz w:val="16"/>
          <w:szCs w:val="16"/>
        </w:rPr>
        <w:t>(указать месторасположение земельного участка, кадастровый номер земельного участка (при наличии)) или  кадастровый квартал)</w:t>
      </w:r>
    </w:p>
    <w:p w:rsidR="00880095" w:rsidRPr="00880095" w:rsidRDefault="00880095" w:rsidP="00880095">
      <w:pPr>
        <w:autoSpaceDE w:val="0"/>
        <w:autoSpaceDN w:val="0"/>
        <w:adjustRightInd w:val="0"/>
        <w:jc w:val="both"/>
        <w:rPr>
          <w:rFonts w:eastAsia="Calibri"/>
          <w:sz w:val="28"/>
          <w:szCs w:val="28"/>
        </w:rPr>
      </w:pPr>
      <w:r w:rsidRPr="00880095">
        <w:rPr>
          <w:rFonts w:eastAsia="Calibri"/>
        </w:rPr>
        <w:t>образованного путем</w:t>
      </w:r>
      <w:r w:rsidRPr="00880095">
        <w:rPr>
          <w:rFonts w:eastAsia="Calibri"/>
          <w:sz w:val="28"/>
          <w:szCs w:val="28"/>
        </w:rPr>
        <w:t xml:space="preserve"> _____________________________________________</w:t>
      </w:r>
    </w:p>
    <w:p w:rsidR="00880095" w:rsidRPr="00880095" w:rsidRDefault="00880095" w:rsidP="00880095">
      <w:pPr>
        <w:autoSpaceDE w:val="0"/>
        <w:autoSpaceDN w:val="0"/>
        <w:adjustRightInd w:val="0"/>
        <w:jc w:val="both"/>
        <w:rPr>
          <w:rFonts w:eastAsia="Calibri"/>
          <w:sz w:val="16"/>
          <w:szCs w:val="16"/>
        </w:rPr>
      </w:pPr>
      <w:r w:rsidRPr="00880095">
        <w:rPr>
          <w:rFonts w:eastAsia="Calibri"/>
          <w:sz w:val="16"/>
          <w:szCs w:val="16"/>
        </w:rPr>
        <w:t xml:space="preserve">                                                                         (раздела, объединения, с целью проведения аукциона)</w:t>
      </w:r>
    </w:p>
    <w:p w:rsidR="00880095" w:rsidRPr="00880095" w:rsidRDefault="00880095" w:rsidP="00880095">
      <w:pPr>
        <w:autoSpaceDE w:val="0"/>
        <w:autoSpaceDN w:val="0"/>
        <w:adjustRightInd w:val="0"/>
        <w:jc w:val="both"/>
        <w:rPr>
          <w:rFonts w:eastAsia="Calibri"/>
          <w:sz w:val="28"/>
          <w:szCs w:val="28"/>
        </w:rPr>
      </w:pPr>
    </w:p>
    <w:p w:rsidR="00911D13" w:rsidRPr="00880095" w:rsidRDefault="00911D13" w:rsidP="00911D13">
      <w:pPr>
        <w:widowControl w:val="0"/>
        <w:autoSpaceDE w:val="0"/>
        <w:autoSpaceDN w:val="0"/>
        <w:adjustRightInd w:val="0"/>
      </w:pPr>
      <w:r w:rsidRPr="00880095">
        <w:t>Прилагаю копии следующих документов:</w:t>
      </w:r>
    </w:p>
    <w:p w:rsidR="00911D13" w:rsidRPr="00880095" w:rsidRDefault="00911D13" w:rsidP="00911D13">
      <w:pPr>
        <w:widowControl w:val="0"/>
        <w:autoSpaceDE w:val="0"/>
        <w:autoSpaceDN w:val="0"/>
        <w:adjustRightInd w:val="0"/>
      </w:pPr>
      <w:r w:rsidRPr="00880095">
        <w:t>1. ________________________________________________________________</w:t>
      </w:r>
    </w:p>
    <w:p w:rsidR="00911D13" w:rsidRPr="00880095" w:rsidRDefault="00911D13" w:rsidP="00911D13">
      <w:pPr>
        <w:widowControl w:val="0"/>
        <w:autoSpaceDE w:val="0"/>
        <w:autoSpaceDN w:val="0"/>
        <w:adjustRightInd w:val="0"/>
      </w:pPr>
      <w:r w:rsidRPr="00880095">
        <w:t>2._________________________________________________________________</w:t>
      </w:r>
    </w:p>
    <w:p w:rsidR="00911D13" w:rsidRPr="00880095" w:rsidRDefault="00911D13" w:rsidP="00911D13">
      <w:pPr>
        <w:widowControl w:val="0"/>
        <w:autoSpaceDE w:val="0"/>
        <w:autoSpaceDN w:val="0"/>
        <w:adjustRightInd w:val="0"/>
      </w:pPr>
      <w:r w:rsidRPr="00880095">
        <w:t>3._________________________________________________________________</w:t>
      </w:r>
    </w:p>
    <w:p w:rsidR="00911D13" w:rsidRPr="00880095" w:rsidRDefault="00911D13" w:rsidP="00911D13">
      <w:pPr>
        <w:widowControl w:val="0"/>
        <w:autoSpaceDE w:val="0"/>
        <w:autoSpaceDN w:val="0"/>
        <w:adjustRightInd w:val="0"/>
      </w:pPr>
      <w:r w:rsidRPr="00880095">
        <w:t>4._________________________________________________________________</w:t>
      </w:r>
    </w:p>
    <w:p w:rsidR="00911D13" w:rsidRPr="00880095" w:rsidRDefault="00911D13" w:rsidP="00911D13">
      <w:pPr>
        <w:widowControl w:val="0"/>
        <w:autoSpaceDE w:val="0"/>
        <w:autoSpaceDN w:val="0"/>
        <w:adjustRightInd w:val="0"/>
      </w:pPr>
      <w:r w:rsidRPr="00880095">
        <w:t>5._________________________________________________________________</w:t>
      </w:r>
    </w:p>
    <w:p w:rsidR="00911D13" w:rsidRPr="00880095" w:rsidRDefault="00911D13" w:rsidP="00911D13">
      <w:pPr>
        <w:widowControl w:val="0"/>
        <w:autoSpaceDE w:val="0"/>
        <w:autoSpaceDN w:val="0"/>
        <w:adjustRightInd w:val="0"/>
      </w:pPr>
      <w:r w:rsidRPr="00880095">
        <w:t>6._________________________________________________________________</w:t>
      </w:r>
    </w:p>
    <w:p w:rsidR="00911D13" w:rsidRPr="00880095" w:rsidRDefault="00911D13" w:rsidP="00911D13">
      <w:pPr>
        <w:widowControl w:val="0"/>
        <w:autoSpaceDE w:val="0"/>
        <w:autoSpaceDN w:val="0"/>
        <w:adjustRightInd w:val="0"/>
      </w:pPr>
      <w:r w:rsidRPr="00880095">
        <w:t>7._________________________________________________________________</w:t>
      </w:r>
    </w:p>
    <w:p w:rsidR="00880095" w:rsidRPr="00880095" w:rsidRDefault="00880095" w:rsidP="00880095">
      <w:pPr>
        <w:autoSpaceDE w:val="0"/>
        <w:autoSpaceDN w:val="0"/>
        <w:adjustRightInd w:val="0"/>
        <w:jc w:val="both"/>
        <w:rPr>
          <w:rFonts w:eastAsia="Calibri"/>
        </w:rPr>
      </w:pPr>
      <w:r w:rsidRPr="00880095">
        <w:rPr>
          <w:rFonts w:eastAsia="Calibri"/>
        </w:rPr>
        <w:t>___________________/__________________________/.</w:t>
      </w:r>
    </w:p>
    <w:p w:rsidR="00880095" w:rsidRPr="00880095" w:rsidRDefault="00880095" w:rsidP="00880095">
      <w:pPr>
        <w:autoSpaceDE w:val="0"/>
        <w:autoSpaceDN w:val="0"/>
        <w:adjustRightInd w:val="0"/>
        <w:jc w:val="both"/>
        <w:rPr>
          <w:rFonts w:eastAsia="Calibri"/>
        </w:rPr>
      </w:pPr>
      <w:r w:rsidRPr="00880095">
        <w:rPr>
          <w:rFonts w:eastAsia="Calibri"/>
        </w:rPr>
        <w:t xml:space="preserve">    Подпись                  (Ф.И.О.)</w:t>
      </w:r>
    </w:p>
    <w:p w:rsidR="00880095" w:rsidRPr="00880095" w:rsidRDefault="00880095" w:rsidP="00880095">
      <w:pPr>
        <w:autoSpaceDE w:val="0"/>
        <w:autoSpaceDN w:val="0"/>
        <w:adjustRightInd w:val="0"/>
        <w:jc w:val="both"/>
        <w:rPr>
          <w:rFonts w:eastAsia="Calibri"/>
        </w:rPr>
      </w:pPr>
    </w:p>
    <w:p w:rsidR="00880095" w:rsidRPr="00880095" w:rsidRDefault="00880095" w:rsidP="00880095">
      <w:pPr>
        <w:autoSpaceDE w:val="0"/>
        <w:autoSpaceDN w:val="0"/>
        <w:adjustRightInd w:val="0"/>
        <w:jc w:val="both"/>
        <w:rPr>
          <w:rFonts w:eastAsia="Calibri"/>
        </w:rPr>
      </w:pPr>
      <w:r w:rsidRPr="00880095">
        <w:rPr>
          <w:rFonts w:eastAsia="Calibri"/>
        </w:rPr>
        <w:t xml:space="preserve">    МП (для ЮЛ)</w:t>
      </w:r>
    </w:p>
    <w:p w:rsidR="000E2C95" w:rsidRDefault="000E2C95" w:rsidP="00911D13">
      <w:pPr>
        <w:autoSpaceDE w:val="0"/>
        <w:autoSpaceDN w:val="0"/>
        <w:adjustRightInd w:val="0"/>
        <w:ind w:firstLine="720"/>
        <w:jc w:val="right"/>
        <w:rPr>
          <w:szCs w:val="28"/>
        </w:rPr>
      </w:pPr>
    </w:p>
    <w:p w:rsidR="00911D13" w:rsidRPr="00F950F6" w:rsidRDefault="00911D13" w:rsidP="00911D13">
      <w:pPr>
        <w:autoSpaceDE w:val="0"/>
        <w:autoSpaceDN w:val="0"/>
        <w:adjustRightInd w:val="0"/>
        <w:ind w:firstLine="720"/>
        <w:jc w:val="right"/>
        <w:rPr>
          <w:szCs w:val="28"/>
        </w:rPr>
      </w:pPr>
      <w:r w:rsidRPr="00F950F6">
        <w:rPr>
          <w:szCs w:val="28"/>
        </w:rPr>
        <w:t xml:space="preserve">Приложение № </w:t>
      </w:r>
      <w:r w:rsidR="00880095">
        <w:rPr>
          <w:szCs w:val="28"/>
        </w:rPr>
        <w:t>3</w:t>
      </w:r>
    </w:p>
    <w:p w:rsidR="00911D13" w:rsidRDefault="00911D13" w:rsidP="00911D13">
      <w:pPr>
        <w:autoSpaceDE w:val="0"/>
        <w:autoSpaceDN w:val="0"/>
        <w:adjustRightInd w:val="0"/>
        <w:ind w:firstLine="720"/>
        <w:jc w:val="right"/>
        <w:rPr>
          <w:szCs w:val="28"/>
        </w:rPr>
      </w:pPr>
      <w:r w:rsidRPr="00184AFF">
        <w:rPr>
          <w:szCs w:val="28"/>
        </w:rPr>
        <w:t xml:space="preserve">к Административному регламенту </w:t>
      </w:r>
    </w:p>
    <w:p w:rsidR="00911D13" w:rsidRDefault="00911D13" w:rsidP="00911D13">
      <w:pPr>
        <w:ind w:left="5103"/>
        <w:jc w:val="right"/>
        <w:rPr>
          <w:szCs w:val="28"/>
        </w:rPr>
      </w:pPr>
      <w:r>
        <w:rPr>
          <w:szCs w:val="28"/>
        </w:rPr>
        <w:t>«</w:t>
      </w:r>
      <w:r w:rsidRPr="00DA0E78">
        <w:rPr>
          <w:szCs w:val="28"/>
        </w:rPr>
        <w:t>Утверждение схемы расположения земельного участка на кадастровом плане территории»</w:t>
      </w:r>
    </w:p>
    <w:p w:rsidR="00911D13" w:rsidRPr="00184AFF" w:rsidRDefault="00911D13" w:rsidP="00911D13">
      <w:pPr>
        <w:autoSpaceDE w:val="0"/>
        <w:autoSpaceDN w:val="0"/>
        <w:adjustRightInd w:val="0"/>
        <w:ind w:firstLine="720"/>
        <w:jc w:val="right"/>
        <w:rPr>
          <w:b/>
          <w:bCs/>
          <w:szCs w:val="28"/>
        </w:rPr>
      </w:pPr>
    </w:p>
    <w:p w:rsidR="00911D13" w:rsidRPr="009558E9" w:rsidRDefault="00911D13" w:rsidP="00911D13">
      <w:pPr>
        <w:keepNext/>
        <w:jc w:val="center"/>
        <w:outlineLvl w:val="0"/>
        <w:rPr>
          <w:b/>
          <w:kern w:val="28"/>
          <w:sz w:val="28"/>
          <w:szCs w:val="28"/>
        </w:rPr>
      </w:pPr>
      <w:r w:rsidRPr="009558E9">
        <w:rPr>
          <w:b/>
          <w:kern w:val="28"/>
          <w:sz w:val="28"/>
          <w:szCs w:val="28"/>
        </w:rPr>
        <w:t>Блок-схема</w:t>
      </w:r>
    </w:p>
    <w:p w:rsidR="00880095" w:rsidRPr="00880095" w:rsidRDefault="00880095" w:rsidP="00880095">
      <w:pPr>
        <w:tabs>
          <w:tab w:val="left" w:pos="1134"/>
        </w:tabs>
        <w:jc w:val="center"/>
        <w:rPr>
          <w:rFonts w:eastAsia="Calibri"/>
        </w:rPr>
      </w:pPr>
      <w:r w:rsidRPr="00880095">
        <w:rPr>
          <w:rFonts w:eastAsia="Calibri"/>
        </w:rPr>
        <w:t>Блок-схема последовательности действий административных процедур при предоставлении муниципальной услуги «Утверждение схемы расположения земельного участка на кадастровом плане территории»</w:t>
      </w:r>
    </w:p>
    <w:p w:rsidR="00911D13" w:rsidRPr="00184AFF" w:rsidRDefault="00911D13" w:rsidP="00911D13">
      <w:pPr>
        <w:autoSpaceDE w:val="0"/>
        <w:autoSpaceDN w:val="0"/>
        <w:adjustRightInd w:val="0"/>
        <w:jc w:val="right"/>
      </w:pPr>
    </w:p>
    <w:p w:rsidR="00911D13" w:rsidRDefault="00C56ECB" w:rsidP="00911D13">
      <w:pPr>
        <w:autoSpaceDE w:val="0"/>
        <w:autoSpaceDN w:val="0"/>
        <w:adjustRightInd w:val="0"/>
        <w:ind w:firstLine="567"/>
        <w:jc w:val="both"/>
        <w:rPr>
          <w:szCs w:val="28"/>
        </w:rPr>
      </w:pPr>
      <w:r>
        <w:rPr>
          <w:noProof/>
          <w:szCs w:val="28"/>
          <w:lang w:eastAsia="ru-RU"/>
        </w:rPr>
        <w:pict>
          <v:group id="_x0000_s1190" style="position:absolute;left:0;text-align:left;margin-left:-11.35pt;margin-top:-1.05pt;width:472.8pt;height:603.55pt;z-index:251657728" coordorigin="1474,3321" coordsize="9456,12071">
            <v:shapetype id="_x0000_t202" coordsize="21600,21600" o:spt="202" path="m,l,21600r21600,l21600,xe">
              <v:stroke joinstyle="miter"/>
              <v:path gradientshapeok="t" o:connecttype="rect"/>
            </v:shapetype>
            <v:shape id="_x0000_s1191" type="#_x0000_t202" style="position:absolute;left:5239;top:3321;width:2145;height:465">
              <v:textbox style="mso-next-textbox:#_x0000_s1191">
                <w:txbxContent>
                  <w:p w:rsidR="00C56ECB" w:rsidRPr="009A6DD7" w:rsidRDefault="00C56ECB" w:rsidP="00C56ECB">
                    <w:pPr>
                      <w:jc w:val="center"/>
                    </w:pPr>
                    <w:r w:rsidRPr="009A6DD7">
                      <w:t>НАЧАЛО</w:t>
                    </w:r>
                  </w:p>
                </w:txbxContent>
              </v:textbox>
            </v:shape>
            <v:shapetype id="_x0000_t32" coordsize="21600,21600" o:spt="32" o:oned="t" path="m,l21600,21600e" filled="f">
              <v:path arrowok="t" fillok="f" o:connecttype="none"/>
              <o:lock v:ext="edit" shapetype="t"/>
            </v:shapetype>
            <v:shape id="_x0000_s1192" type="#_x0000_t32" style="position:absolute;left:6127;top:3861;width:15;height:684" o:connectortype="straight">
              <v:stroke endarrow="block"/>
            </v:shape>
            <v:shape id="_x0000_s1193" type="#_x0000_t202" style="position:absolute;left:1474;top:4544;width:9456;height:1008">
              <v:textbox style="mso-next-textbox:#_x0000_s1193">
                <w:txbxContent>
                  <w:p w:rsidR="00C56ECB" w:rsidRPr="0015198C" w:rsidRDefault="00C56ECB" w:rsidP="00C56ECB">
                    <w:pPr>
                      <w:autoSpaceDE w:val="0"/>
                      <w:autoSpaceDN w:val="0"/>
                      <w:adjustRightInd w:val="0"/>
                      <w:ind w:firstLine="567"/>
                      <w:jc w:val="both"/>
                    </w:pPr>
                    <w:r w:rsidRPr="00BA798C">
                      <w:rPr>
                        <w:rStyle w:val="FontStyle53"/>
                      </w:rPr>
                      <w:t>Заявление об</w:t>
                    </w:r>
                    <w:r w:rsidRPr="00BA798C">
                      <w:t xml:space="preserve"> утверждении схемы расположения земельного участка на кадастровом плане территории </w:t>
                    </w:r>
                  </w:p>
                </w:txbxContent>
              </v:textbox>
            </v:shape>
            <v:shape id="_x0000_s1194" type="#_x0000_t32" style="position:absolute;left:3414;top:5552;width:0;height:650" o:connectortype="straight">
              <v:stroke endarrow="block"/>
            </v:shape>
            <v:shape id="_x0000_s1195" type="#_x0000_t202" style="position:absolute;left:1521;top:6093;width:3365;height:420">
              <v:textbox style="mso-next-textbox:#_x0000_s1195">
                <w:txbxContent>
                  <w:p w:rsidR="00C56ECB" w:rsidRPr="009A6DD7" w:rsidRDefault="00C56ECB" w:rsidP="00C56ECB">
                    <w:pPr>
                      <w:jc w:val="center"/>
                    </w:pPr>
                    <w:r>
                      <w:t>Администрация</w:t>
                    </w:r>
                  </w:p>
                </w:txbxContent>
              </v:textbox>
            </v:shape>
            <v:shape id="_x0000_s1196" type="#_x0000_t202" style="position:absolute;left:7752;top:6093;width:3144;height:420">
              <v:textbox style="mso-next-textbox:#_x0000_s1196">
                <w:txbxContent>
                  <w:p w:rsidR="00C56ECB" w:rsidRPr="009A6DD7" w:rsidRDefault="00C56ECB" w:rsidP="00C56ECB">
                    <w:pPr>
                      <w:jc w:val="center"/>
                    </w:pPr>
                    <w:r>
                      <w:t xml:space="preserve">МАУ </w:t>
                    </w:r>
                    <w:r w:rsidRPr="009A6DD7">
                      <w:t>МФЦ</w:t>
                    </w:r>
                  </w:p>
                </w:txbxContent>
              </v:textbox>
            </v:shape>
            <v:shape id="_x0000_s1197" type="#_x0000_t202" style="position:absolute;left:3386;top:7204;width:5806;height:557">
              <v:textbox style="mso-next-textbox:#_x0000_s1197">
                <w:txbxContent>
                  <w:p w:rsidR="00C56ECB" w:rsidRPr="009A6DD7" w:rsidRDefault="00C56ECB" w:rsidP="00C56ECB">
                    <w:pPr>
                      <w:jc w:val="cente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v:shape id="_x0000_s1198" type="#_x0000_t32" style="position:absolute;left:5005;top:6450;width:1323;height:754" o:connectortype="straight">
              <v:stroke endarrow="block"/>
            </v:shape>
            <v:shape id="_x0000_s1199" type="#_x0000_t32" style="position:absolute;left:4933;top:6361;width:2819;height:0;flip:x" o:connectortype="straight">
              <v:stroke endarrow="block"/>
            </v:shape>
            <v:shape id="_x0000_s1200" type="#_x0000_t32" style="position:absolute;left:6270;top:7884;width:0;height:808" o:connectortype="straight">
              <v:stroke endarrow="block"/>
            </v:shape>
            <v:shape id="_x0000_s1201" type="#_x0000_t202" style="position:absolute;left:4088;top:11172;width:2380;height:1545">
              <v:textbox style="mso-next-textbox:#_x0000_s1201">
                <w:txbxContent>
                  <w:p w:rsidR="00C56ECB" w:rsidRPr="009A6DD7" w:rsidRDefault="00C56ECB" w:rsidP="00C56ECB">
                    <w:pPr>
                      <w:jc w:val="center"/>
                    </w:pPr>
                    <w:r w:rsidRPr="009A6DD7">
                      <w:t xml:space="preserve">Письменный мотивированный отказ в предоставлении услуги </w:t>
                    </w:r>
                  </w:p>
                </w:txbxContent>
              </v:textbox>
            </v:shape>
            <v:shape id="_x0000_s1202" type="#_x0000_t202" style="position:absolute;left:4250;top:8692;width:4057;height:1907">
              <v:textbox style="mso-next-textbox:#_x0000_s1202">
                <w:txbxContent>
                  <w:p w:rsidR="00C56ECB" w:rsidRPr="00A23A67" w:rsidRDefault="00C56ECB" w:rsidP="00C56ECB">
                    <w:pPr>
                      <w:jc w:val="center"/>
                    </w:pPr>
                    <w:r w:rsidRPr="00195055">
                      <w:t>Проводится правовая экспертиза</w:t>
                    </w:r>
                  </w:p>
                </w:txbxContent>
              </v:textbox>
            </v:shape>
            <v:shape id="_x0000_s1203" type="#_x0000_t202" style="position:absolute;left:5433;top:14825;width:2145;height:567">
              <v:textbox style="mso-next-textbox:#_x0000_s1203">
                <w:txbxContent>
                  <w:p w:rsidR="00C56ECB" w:rsidRPr="006E7AE5" w:rsidRDefault="00C56ECB" w:rsidP="00C56ECB">
                    <w:pPr>
                      <w:jc w:val="center"/>
                    </w:pPr>
                    <w:r w:rsidRPr="006E7AE5">
                      <w:t>конец</w:t>
                    </w:r>
                  </w:p>
                </w:txbxContent>
              </v:textbox>
            </v:shape>
            <v:shape id="_x0000_s1204" type="#_x0000_t32" style="position:absolute;left:5005;top:10599;width:1;height:573" o:connectortype="straight">
              <v:stroke endarrow="block"/>
            </v:shape>
            <v:shape id="_x0000_s1205" type="#_x0000_t32" style="position:absolute;left:6585;top:14128;width:0;height:697" o:connectortype="straight">
              <v:stroke endarrow="block"/>
            </v:shape>
            <v:rect id="_x0000_s1206" style="position:absolute;left:7165;top:11172;width:2825;height:1545">
              <v:textbox style="mso-next-textbox:#_x0000_s1206">
                <w:txbxContent>
                  <w:p w:rsidR="00C56ECB" w:rsidRDefault="00C56ECB" w:rsidP="00C56ECB">
                    <w:pPr>
                      <w:jc w:val="center"/>
                    </w:pPr>
                    <w:r w:rsidRPr="009957E2">
                      <w:t>Подготавливается постановлени</w:t>
                    </w:r>
                    <w:r w:rsidR="005704BD">
                      <w:t>е</w:t>
                    </w:r>
                    <w:r>
                      <w:t xml:space="preserve"> </w:t>
                    </w:r>
                  </w:p>
                </w:txbxContent>
              </v:textbox>
            </v:rect>
            <v:shape id="_x0000_s1207" type="#_x0000_t32" style="position:absolute;left:7688;top:10599;width:1;height:573" o:connectortype="straight">
              <v:stroke endarrow="block"/>
            </v:shape>
            <v:shape id="_x0000_s1208" type="#_x0000_t32" style="position:absolute;left:5005;top:12717;width:1463;height:494" o:connectortype="straight">
              <v:stroke endarrow="block"/>
            </v:shape>
            <v:shape id="_x0000_s1209" type="#_x0000_t32" style="position:absolute;left:6875;top:12717;width:1208;height:494;flip:x" o:connectortype="straight">
              <v:stroke endarrow="block"/>
            </v:shape>
            <v:rect id="_x0000_s1210" style="position:absolute;left:3705;top:13211;width:5487;height:917">
              <v:textbox style="mso-next-textbox:#_x0000_s1210">
                <w:txbxContent>
                  <w:p w:rsidR="00C56ECB" w:rsidRDefault="00C56ECB" w:rsidP="00C56ECB">
                    <w:pPr>
                      <w:jc w:val="center"/>
                    </w:pPr>
                    <w:r w:rsidRPr="006E7AE5">
                      <w:t>Выдается заявителю</w:t>
                    </w:r>
                    <w:r>
                      <w:t xml:space="preserve"> постановление и схема</w:t>
                    </w:r>
                  </w:p>
                  <w:p w:rsidR="00C56ECB" w:rsidRDefault="00C56ECB" w:rsidP="00C56ECB">
                    <w:pPr>
                      <w:jc w:val="center"/>
                    </w:pPr>
                    <w:r>
                      <w:t>или отказ</w:t>
                    </w:r>
                  </w:p>
                  <w:p w:rsidR="00C56ECB" w:rsidRDefault="00C56ECB" w:rsidP="00C56ECB">
                    <w:pPr>
                      <w:jc w:val="center"/>
                    </w:pPr>
                  </w:p>
                  <w:p w:rsidR="00C56ECB" w:rsidRPr="006E7AE5" w:rsidRDefault="00C56ECB" w:rsidP="00C56ECB">
                    <w:pPr>
                      <w:jc w:val="center"/>
                    </w:pPr>
                    <w:r>
                      <w:t xml:space="preserve"> </w:t>
                    </w:r>
                  </w:p>
                </w:txbxContent>
              </v:textbox>
            </v:rect>
          </v:group>
        </w:pict>
      </w:r>
    </w:p>
    <w:p w:rsidR="00911D13" w:rsidRPr="009A6DD7" w:rsidRDefault="00911D13" w:rsidP="00911D13">
      <w:pPr>
        <w:jc w:val="center"/>
      </w:pPr>
    </w:p>
    <w:p w:rsidR="00E6576F" w:rsidRPr="0065702C" w:rsidRDefault="00C56ECB" w:rsidP="00C56ECB">
      <w:pPr>
        <w:tabs>
          <w:tab w:val="left" w:pos="4425"/>
        </w:tabs>
        <w:autoSpaceDE w:val="0"/>
        <w:autoSpaceDN w:val="0"/>
        <w:adjustRightInd w:val="0"/>
        <w:ind w:firstLine="720"/>
      </w:pPr>
      <w:r>
        <w:tab/>
      </w:r>
    </w:p>
    <w:sectPr w:rsidR="00E6576F" w:rsidRPr="0065702C" w:rsidSect="00B76431">
      <w:footerReference w:type="even" r:id="rId17"/>
      <w:footerReference w:type="default" r:id="rId18"/>
      <w:pgSz w:w="11906" w:h="16838"/>
      <w:pgMar w:top="709" w:right="707"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22" w:rsidRDefault="008A1D22">
      <w:r>
        <w:separator/>
      </w:r>
    </w:p>
  </w:endnote>
  <w:endnote w:type="continuationSeparator" w:id="0">
    <w:p w:rsidR="008A1D22" w:rsidRDefault="008A1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9F" w:rsidRDefault="00960B9F" w:rsidP="00960B9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60B9F" w:rsidRDefault="00960B9F" w:rsidP="00960B9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9F" w:rsidRDefault="00960B9F" w:rsidP="00960B9F">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6437">
      <w:rPr>
        <w:rStyle w:val="ab"/>
        <w:noProof/>
      </w:rPr>
      <w:t>26</w:t>
    </w:r>
    <w:r>
      <w:rPr>
        <w:rStyle w:val="ab"/>
      </w:rPr>
      <w:fldChar w:fldCharType="end"/>
    </w:r>
  </w:p>
  <w:p w:rsidR="00960B9F" w:rsidRDefault="00960B9F" w:rsidP="00960B9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22" w:rsidRDefault="008A1D22">
      <w:r>
        <w:separator/>
      </w:r>
    </w:p>
  </w:footnote>
  <w:footnote w:type="continuationSeparator" w:id="0">
    <w:p w:rsidR="008A1D22" w:rsidRDefault="008A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A5361F"/>
    <w:multiLevelType w:val="multilevel"/>
    <w:tmpl w:val="080E8354"/>
    <w:lvl w:ilvl="0">
      <w:start w:val="3"/>
      <w:numFmt w:val="decimal"/>
      <w:lvlText w:val="%1."/>
      <w:lvlJc w:val="left"/>
      <w:pPr>
        <w:tabs>
          <w:tab w:val="num" w:pos="1080"/>
        </w:tabs>
        <w:ind w:left="1080" w:hanging="36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6576F"/>
    <w:rsid w:val="00047519"/>
    <w:rsid w:val="00073DEA"/>
    <w:rsid w:val="0008251B"/>
    <w:rsid w:val="000A2F09"/>
    <w:rsid w:val="000B12FB"/>
    <w:rsid w:val="000E24E8"/>
    <w:rsid w:val="000E2C95"/>
    <w:rsid w:val="00144764"/>
    <w:rsid w:val="0015511B"/>
    <w:rsid w:val="001A3033"/>
    <w:rsid w:val="001C2BD3"/>
    <w:rsid w:val="001C7100"/>
    <w:rsid w:val="00205C42"/>
    <w:rsid w:val="00225264"/>
    <w:rsid w:val="002710E5"/>
    <w:rsid w:val="002A081E"/>
    <w:rsid w:val="002A4B18"/>
    <w:rsid w:val="002C48D0"/>
    <w:rsid w:val="002C5722"/>
    <w:rsid w:val="002D3B8E"/>
    <w:rsid w:val="003051D0"/>
    <w:rsid w:val="00306999"/>
    <w:rsid w:val="0032676E"/>
    <w:rsid w:val="0035344C"/>
    <w:rsid w:val="003768DF"/>
    <w:rsid w:val="00383856"/>
    <w:rsid w:val="00385693"/>
    <w:rsid w:val="003958C3"/>
    <w:rsid w:val="003C1C07"/>
    <w:rsid w:val="003D6437"/>
    <w:rsid w:val="0040339D"/>
    <w:rsid w:val="004307E6"/>
    <w:rsid w:val="00434C4E"/>
    <w:rsid w:val="004422B9"/>
    <w:rsid w:val="004939B6"/>
    <w:rsid w:val="004B7824"/>
    <w:rsid w:val="004F36B2"/>
    <w:rsid w:val="00510811"/>
    <w:rsid w:val="00511745"/>
    <w:rsid w:val="00556784"/>
    <w:rsid w:val="005704BD"/>
    <w:rsid w:val="005A24B2"/>
    <w:rsid w:val="005B1C68"/>
    <w:rsid w:val="005D27A7"/>
    <w:rsid w:val="005D2EC1"/>
    <w:rsid w:val="005D6401"/>
    <w:rsid w:val="005E0016"/>
    <w:rsid w:val="006035EC"/>
    <w:rsid w:val="00607C97"/>
    <w:rsid w:val="0062042A"/>
    <w:rsid w:val="006206A1"/>
    <w:rsid w:val="00626BDF"/>
    <w:rsid w:val="0065702C"/>
    <w:rsid w:val="00680587"/>
    <w:rsid w:val="006B6994"/>
    <w:rsid w:val="00742EE1"/>
    <w:rsid w:val="0075653C"/>
    <w:rsid w:val="007872E0"/>
    <w:rsid w:val="00787511"/>
    <w:rsid w:val="007A4B09"/>
    <w:rsid w:val="007B16EE"/>
    <w:rsid w:val="007E08CF"/>
    <w:rsid w:val="007E4CAC"/>
    <w:rsid w:val="00801271"/>
    <w:rsid w:val="00803FB4"/>
    <w:rsid w:val="00815E7D"/>
    <w:rsid w:val="00845237"/>
    <w:rsid w:val="008722B3"/>
    <w:rsid w:val="00880095"/>
    <w:rsid w:val="008A1D22"/>
    <w:rsid w:val="008F5627"/>
    <w:rsid w:val="009051D4"/>
    <w:rsid w:val="00911D13"/>
    <w:rsid w:val="00925821"/>
    <w:rsid w:val="009558E9"/>
    <w:rsid w:val="00960B9F"/>
    <w:rsid w:val="00963D14"/>
    <w:rsid w:val="00973DF4"/>
    <w:rsid w:val="009A7145"/>
    <w:rsid w:val="009B42FC"/>
    <w:rsid w:val="009B7945"/>
    <w:rsid w:val="009E38AF"/>
    <w:rsid w:val="00A234B3"/>
    <w:rsid w:val="00A51418"/>
    <w:rsid w:val="00A51DDE"/>
    <w:rsid w:val="00AE71CF"/>
    <w:rsid w:val="00B341FB"/>
    <w:rsid w:val="00B632DC"/>
    <w:rsid w:val="00B76431"/>
    <w:rsid w:val="00B81493"/>
    <w:rsid w:val="00B931EA"/>
    <w:rsid w:val="00BB21E1"/>
    <w:rsid w:val="00BD1FDE"/>
    <w:rsid w:val="00BD4DE7"/>
    <w:rsid w:val="00C228FC"/>
    <w:rsid w:val="00C30229"/>
    <w:rsid w:val="00C56ECB"/>
    <w:rsid w:val="00C92877"/>
    <w:rsid w:val="00C96ED4"/>
    <w:rsid w:val="00CA55CC"/>
    <w:rsid w:val="00CB036D"/>
    <w:rsid w:val="00D15046"/>
    <w:rsid w:val="00D25206"/>
    <w:rsid w:val="00D30938"/>
    <w:rsid w:val="00D9557F"/>
    <w:rsid w:val="00D96412"/>
    <w:rsid w:val="00DC6EFB"/>
    <w:rsid w:val="00DD6699"/>
    <w:rsid w:val="00DF2B17"/>
    <w:rsid w:val="00E031C1"/>
    <w:rsid w:val="00E13C55"/>
    <w:rsid w:val="00E373BE"/>
    <w:rsid w:val="00E37B87"/>
    <w:rsid w:val="00E6576F"/>
    <w:rsid w:val="00E92FE4"/>
    <w:rsid w:val="00EC5DA3"/>
    <w:rsid w:val="00F00DCC"/>
    <w:rsid w:val="00F329F8"/>
    <w:rsid w:val="00F355C5"/>
    <w:rsid w:val="00F43B04"/>
    <w:rsid w:val="00F572C9"/>
    <w:rsid w:val="00F6177B"/>
    <w:rsid w:val="00F66BCB"/>
    <w:rsid w:val="00F72E61"/>
    <w:rsid w:val="00F752F1"/>
    <w:rsid w:val="00FC0A2E"/>
    <w:rsid w:val="00FC0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94"/>
        <o:r id="V:Rule2" type="connector" idref="#_x0000_s1192"/>
        <o:r id="V:Rule3" type="connector" idref="#_x0000_s1198"/>
        <o:r id="V:Rule4" type="connector" idref="#_x0000_s1199"/>
        <o:r id="V:Rule5" type="connector" idref="#_x0000_s1200"/>
        <o:r id="V:Rule6" type="connector" idref="#_x0000_s1204"/>
        <o:r id="V:Rule7" type="connector" idref="#_x0000_s1205"/>
        <o:r id="V:Rule8" type="connector" idref="#_x0000_s1207"/>
        <o:r id="V:Rule9" type="connector" idref="#_x0000_s1208"/>
        <o:r id="V:Rule10"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76F"/>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E6576F"/>
    <w:rPr>
      <w:color w:val="0000FF"/>
      <w:u w:val="single"/>
    </w:rPr>
  </w:style>
  <w:style w:type="character" w:styleId="a4">
    <w:name w:val="Emphasis"/>
    <w:qFormat/>
    <w:rsid w:val="00E6576F"/>
    <w:rPr>
      <w:i/>
      <w:iCs/>
    </w:rPr>
  </w:style>
  <w:style w:type="paragraph" w:customStyle="1" w:styleId="ConsPlusNormal">
    <w:name w:val="ConsPlusNormal"/>
    <w:rsid w:val="00E6576F"/>
    <w:pPr>
      <w:widowControl w:val="0"/>
      <w:suppressAutoHyphens/>
      <w:autoSpaceDE w:val="0"/>
      <w:ind w:firstLine="720"/>
    </w:pPr>
    <w:rPr>
      <w:rFonts w:ascii="Arial" w:eastAsia="Arial" w:hAnsi="Arial" w:cs="Arial"/>
      <w:lang w:eastAsia="ar-SA"/>
    </w:rPr>
  </w:style>
  <w:style w:type="paragraph" w:styleId="HTML">
    <w:name w:val="HTML Preformatted"/>
    <w:basedOn w:val="a"/>
    <w:rsid w:val="00E6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onsPlusTitle">
    <w:name w:val="ConsPlusTitle"/>
    <w:rsid w:val="00E6576F"/>
    <w:pPr>
      <w:widowControl w:val="0"/>
      <w:suppressAutoHyphens/>
      <w:autoSpaceDE w:val="0"/>
    </w:pPr>
    <w:rPr>
      <w:rFonts w:ascii="Arial" w:eastAsia="Arial" w:hAnsi="Arial" w:cs="Arial"/>
      <w:b/>
      <w:bCs/>
      <w:sz w:val="14"/>
      <w:szCs w:val="14"/>
      <w:lang w:eastAsia="ar-SA"/>
    </w:rPr>
  </w:style>
  <w:style w:type="paragraph" w:customStyle="1" w:styleId="ConsPlusNonformat">
    <w:name w:val="ConsPlusNonformat"/>
    <w:rsid w:val="00E6576F"/>
    <w:pPr>
      <w:widowControl w:val="0"/>
      <w:suppressAutoHyphens/>
      <w:autoSpaceDE w:val="0"/>
    </w:pPr>
    <w:rPr>
      <w:rFonts w:ascii="Courier New" w:eastAsia="Arial" w:hAnsi="Courier New" w:cs="Courier New"/>
      <w:sz w:val="16"/>
      <w:szCs w:val="16"/>
      <w:lang w:eastAsia="ar-SA"/>
    </w:rPr>
  </w:style>
  <w:style w:type="paragraph" w:styleId="a5">
    <w:name w:val="Normal (Web)"/>
    <w:basedOn w:val="a"/>
    <w:rsid w:val="00E6576F"/>
    <w:pPr>
      <w:spacing w:before="280" w:after="280"/>
    </w:pPr>
  </w:style>
  <w:style w:type="paragraph" w:styleId="a6">
    <w:name w:val="List Paragraph"/>
    <w:basedOn w:val="a"/>
    <w:qFormat/>
    <w:rsid w:val="00E6576F"/>
    <w:pPr>
      <w:ind w:left="720"/>
    </w:pPr>
    <w:rPr>
      <w:sz w:val="26"/>
      <w:szCs w:val="26"/>
    </w:rPr>
  </w:style>
  <w:style w:type="paragraph" w:customStyle="1" w:styleId="NormalWeb">
    <w:name w:val="Normal (Web)"/>
    <w:basedOn w:val="a"/>
    <w:rsid w:val="00E6576F"/>
    <w:pPr>
      <w:ind w:firstLine="300"/>
    </w:pPr>
  </w:style>
  <w:style w:type="paragraph" w:styleId="a7">
    <w:name w:val="No Spacing"/>
    <w:qFormat/>
    <w:rsid w:val="00E6576F"/>
    <w:pPr>
      <w:suppressAutoHyphens/>
    </w:pPr>
    <w:rPr>
      <w:rFonts w:eastAsia="Arial"/>
      <w:sz w:val="24"/>
      <w:szCs w:val="24"/>
      <w:lang w:eastAsia="ar-SA"/>
    </w:rPr>
  </w:style>
  <w:style w:type="paragraph" w:customStyle="1" w:styleId="BodyText2">
    <w:name w:val="Body Text 2"/>
    <w:basedOn w:val="a"/>
    <w:rsid w:val="00E6576F"/>
    <w:pPr>
      <w:overflowPunct w:val="0"/>
      <w:autoSpaceDE w:val="0"/>
      <w:textAlignment w:val="baseline"/>
    </w:pPr>
    <w:rPr>
      <w:sz w:val="28"/>
      <w:szCs w:val="20"/>
    </w:rPr>
  </w:style>
  <w:style w:type="paragraph" w:customStyle="1" w:styleId="7">
    <w:name w:val=" Знак Знак7"/>
    <w:basedOn w:val="a"/>
    <w:rsid w:val="0032676E"/>
    <w:pPr>
      <w:suppressAutoHyphens w:val="0"/>
      <w:spacing w:before="100" w:beforeAutospacing="1" w:after="100" w:afterAutospacing="1"/>
      <w:jc w:val="both"/>
    </w:pPr>
    <w:rPr>
      <w:rFonts w:ascii="Tahoma" w:hAnsi="Tahoma" w:cs="Tahoma"/>
      <w:sz w:val="20"/>
      <w:szCs w:val="20"/>
      <w:lang w:val="en-US" w:eastAsia="en-US"/>
    </w:rPr>
  </w:style>
  <w:style w:type="paragraph" w:styleId="a8">
    <w:name w:val="Balloon Text"/>
    <w:basedOn w:val="a"/>
    <w:link w:val="a9"/>
    <w:rsid w:val="009051D4"/>
    <w:rPr>
      <w:rFonts w:ascii="Tahoma" w:hAnsi="Tahoma"/>
      <w:sz w:val="16"/>
      <w:szCs w:val="16"/>
      <w:lang/>
    </w:rPr>
  </w:style>
  <w:style w:type="character" w:customStyle="1" w:styleId="a9">
    <w:name w:val="Текст выноски Знак"/>
    <w:link w:val="a8"/>
    <w:rsid w:val="009051D4"/>
    <w:rPr>
      <w:rFonts w:ascii="Tahoma" w:hAnsi="Tahoma" w:cs="Tahoma"/>
      <w:sz w:val="16"/>
      <w:szCs w:val="16"/>
      <w:lang w:eastAsia="ar-SA"/>
    </w:rPr>
  </w:style>
  <w:style w:type="character" w:customStyle="1" w:styleId="FontStyle53">
    <w:name w:val="Font Style53"/>
    <w:rsid w:val="0062042A"/>
    <w:rPr>
      <w:rFonts w:ascii="Times New Roman" w:hAnsi="Times New Roman" w:cs="Times New Roman"/>
      <w:sz w:val="26"/>
      <w:szCs w:val="26"/>
    </w:rPr>
  </w:style>
  <w:style w:type="paragraph" w:customStyle="1" w:styleId="ConsPlusCell">
    <w:name w:val="ConsPlusCell"/>
    <w:rsid w:val="006206A1"/>
    <w:pPr>
      <w:widowControl w:val="0"/>
      <w:autoSpaceDE w:val="0"/>
      <w:autoSpaceDN w:val="0"/>
      <w:adjustRightInd w:val="0"/>
    </w:pPr>
    <w:rPr>
      <w:rFonts w:ascii="Arial" w:eastAsia="Calibri" w:hAnsi="Arial" w:cs="Arial"/>
    </w:rPr>
  </w:style>
  <w:style w:type="paragraph" w:styleId="aa">
    <w:name w:val="footer"/>
    <w:basedOn w:val="a"/>
    <w:rsid w:val="00960B9F"/>
    <w:pPr>
      <w:tabs>
        <w:tab w:val="center" w:pos="4677"/>
        <w:tab w:val="right" w:pos="9355"/>
      </w:tabs>
    </w:pPr>
  </w:style>
  <w:style w:type="character" w:styleId="ab">
    <w:name w:val="page number"/>
    <w:basedOn w:val="a0"/>
    <w:rsid w:val="00960B9F"/>
  </w:style>
</w:styles>
</file>

<file path=word/webSettings.xml><?xml version="1.0" encoding="utf-8"?>
<w:webSettings xmlns:r="http://schemas.openxmlformats.org/officeDocument/2006/relationships" xmlns:w="http://schemas.openxmlformats.org/wordprocessingml/2006/main">
  <w:divs>
    <w:div w:id="348990322">
      <w:bodyDiv w:val="1"/>
      <w:marLeft w:val="0"/>
      <w:marRight w:val="0"/>
      <w:marTop w:val="0"/>
      <w:marBottom w:val="0"/>
      <w:divBdr>
        <w:top w:val="none" w:sz="0" w:space="0" w:color="auto"/>
        <w:left w:val="none" w:sz="0" w:space="0" w:color="auto"/>
        <w:bottom w:val="none" w:sz="0" w:space="0" w:color="auto"/>
        <w:right w:val="none" w:sz="0" w:space="0" w:color="auto"/>
      </w:divBdr>
      <w:divsChild>
        <w:div w:id="1254431823">
          <w:marLeft w:val="0"/>
          <w:marRight w:val="0"/>
          <w:marTop w:val="0"/>
          <w:marBottom w:val="0"/>
          <w:divBdr>
            <w:top w:val="none" w:sz="0" w:space="0" w:color="auto"/>
            <w:left w:val="none" w:sz="0" w:space="0" w:color="auto"/>
            <w:bottom w:val="none" w:sz="0" w:space="0" w:color="auto"/>
            <w:right w:val="none" w:sz="0" w:space="0" w:color="auto"/>
          </w:divBdr>
          <w:divsChild>
            <w:div w:id="1668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365">
      <w:bodyDiv w:val="1"/>
      <w:marLeft w:val="0"/>
      <w:marRight w:val="0"/>
      <w:marTop w:val="0"/>
      <w:marBottom w:val="0"/>
      <w:divBdr>
        <w:top w:val="none" w:sz="0" w:space="0" w:color="auto"/>
        <w:left w:val="none" w:sz="0" w:space="0" w:color="auto"/>
        <w:bottom w:val="none" w:sz="0" w:space="0" w:color="auto"/>
        <w:right w:val="none" w:sz="0" w:space="0" w:color="auto"/>
      </w:divBdr>
    </w:div>
    <w:div w:id="19664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hyperlink" Target="consultantplus://offline/ref=F9D2FACD78B5B79E1A82084C94BA01CF182809FEDDB6BB14895DD14C155C8643E119432DB2134100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61.ru/" TargetMode="External"/><Relationship Id="rId12" Type="http://schemas.openxmlformats.org/officeDocument/2006/relationships/hyperlink" Target="http://www.may61.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rlovsky..mfc.office@yandex.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A29B54528E23A046D5B0313B72018314B0DC55F4C6EB5FA96C29C1350B1B4B900CE2D9A1O8V5G" TargetMode="External"/><Relationship Id="rId5" Type="http://schemas.openxmlformats.org/officeDocument/2006/relationships/footnotes" Target="footnotes.xml"/><Relationship Id="rId15" Type="http://schemas.openxmlformats.org/officeDocument/2006/relationships/hyperlink" Target="http://www.may61.ru/" TargetMode="External"/><Relationship Id="rId10" Type="http://schemas.openxmlformats.org/officeDocument/2006/relationships/hyperlink" Target="consultantplus://offline/ref=9AA29B54528E23A046D5B0313B72018314B0DC55F4C6EB5FA96C29C1350B1B4B900CE2D1OAV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17988A9F8D3F664D9E9BBE7645B61A4B819ABD92CA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9218</Words>
  <Characters>52547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61642</CharactersWithSpaces>
  <SharedDoc>false</SharedDoc>
  <HLinks>
    <vt:vector size="66" baseType="variant">
      <vt:variant>
        <vt:i4>7929869</vt:i4>
      </vt:variant>
      <vt:variant>
        <vt:i4>33</vt:i4>
      </vt:variant>
      <vt:variant>
        <vt:i4>0</vt:i4>
      </vt:variant>
      <vt:variant>
        <vt:i4>5</vt:i4>
      </vt:variant>
      <vt:variant>
        <vt:lpwstr>mailto:orlovsky..mfc.office@yandex.ru</vt:lpwstr>
      </vt:variant>
      <vt:variant>
        <vt:lpwstr/>
      </vt:variant>
      <vt:variant>
        <vt:i4>5439580</vt:i4>
      </vt:variant>
      <vt:variant>
        <vt:i4>30</vt:i4>
      </vt:variant>
      <vt:variant>
        <vt:i4>0</vt:i4>
      </vt:variant>
      <vt:variant>
        <vt:i4>5</vt:i4>
      </vt:variant>
      <vt:variant>
        <vt:lpwstr>http://www.may61.ru/</vt:lpwstr>
      </vt:variant>
      <vt:variant>
        <vt:lpwstr/>
      </vt:variant>
      <vt:variant>
        <vt:i4>6815851</vt:i4>
      </vt:variant>
      <vt:variant>
        <vt:i4>27</vt:i4>
      </vt:variant>
      <vt:variant>
        <vt:i4>0</vt:i4>
      </vt:variant>
      <vt:variant>
        <vt:i4>5</vt:i4>
      </vt:variant>
      <vt:variant>
        <vt:lpwstr>consultantplus://offline/ref=9AA29B54528E23A046D5B0313B72018314B0DB50FFC5EB5FA96C29C1350B1B4B900CE2D9A1821AB9O5V9G</vt:lpwstr>
      </vt:variant>
      <vt:variant>
        <vt:lpwstr/>
      </vt:variant>
      <vt:variant>
        <vt:i4>7536737</vt:i4>
      </vt:variant>
      <vt:variant>
        <vt:i4>24</vt:i4>
      </vt:variant>
      <vt:variant>
        <vt:i4>0</vt:i4>
      </vt:variant>
      <vt:variant>
        <vt:i4>5</vt:i4>
      </vt:variant>
      <vt:variant>
        <vt:lpwstr>consultantplus://offline/ref=F9D2FACD78B5B79E1A82084C94BA01CF182809FEDDB6BB14895DD14C155C8643E119432DB2134100K</vt:lpwstr>
      </vt:variant>
      <vt:variant>
        <vt:lpwstr/>
      </vt:variant>
      <vt:variant>
        <vt:i4>5439580</vt:i4>
      </vt:variant>
      <vt:variant>
        <vt:i4>21</vt:i4>
      </vt:variant>
      <vt:variant>
        <vt:i4>0</vt:i4>
      </vt:variant>
      <vt:variant>
        <vt:i4>5</vt:i4>
      </vt:variant>
      <vt:variant>
        <vt:lpwstr>http://www.may61.ru/</vt:lpwstr>
      </vt:variant>
      <vt:variant>
        <vt:lpwstr/>
      </vt:variant>
      <vt:variant>
        <vt:i4>196693</vt:i4>
      </vt:variant>
      <vt:variant>
        <vt:i4>18</vt:i4>
      </vt:variant>
      <vt:variant>
        <vt:i4>0</vt:i4>
      </vt:variant>
      <vt:variant>
        <vt:i4>5</vt:i4>
      </vt:variant>
      <vt:variant>
        <vt:lpwstr>consultantplus://offline/ref=9AA29B54528E23A046D5B0313B72018314B0DC55F4C6EB5FA96C29C1350B1B4B900CE2D9A1O8V5G</vt:lpwstr>
      </vt:variant>
      <vt:variant>
        <vt:lpwstr/>
      </vt:variant>
      <vt:variant>
        <vt:i4>6422585</vt:i4>
      </vt:variant>
      <vt:variant>
        <vt:i4>15</vt:i4>
      </vt:variant>
      <vt:variant>
        <vt:i4>0</vt:i4>
      </vt:variant>
      <vt:variant>
        <vt:i4>5</vt:i4>
      </vt:variant>
      <vt:variant>
        <vt:lpwstr>consultantplus://offline/ref=9AA29B54528E23A046D5B0313B72018314B0DC55F4C6EB5FA96C29C1350B1B4B900CE2D1OAV9G</vt:lpwstr>
      </vt:variant>
      <vt:variant>
        <vt:lpwstr/>
      </vt:variant>
      <vt:variant>
        <vt:i4>5046275</vt:i4>
      </vt:variant>
      <vt:variant>
        <vt:i4>12</vt:i4>
      </vt:variant>
      <vt:variant>
        <vt:i4>0</vt:i4>
      </vt:variant>
      <vt:variant>
        <vt:i4>5</vt:i4>
      </vt:variant>
      <vt:variant>
        <vt:lpwstr>consultantplus://offline/ref=0B17988A9F8D3F664D9E9BBE7645B61A4B819ABD92CA6DD17445146DC069IFL</vt:lpwstr>
      </vt:variant>
      <vt:variant>
        <vt:lpwstr/>
      </vt:variant>
      <vt:variant>
        <vt:i4>6750256</vt:i4>
      </vt:variant>
      <vt:variant>
        <vt:i4>9</vt:i4>
      </vt:variant>
      <vt:variant>
        <vt:i4>0</vt:i4>
      </vt:variant>
      <vt:variant>
        <vt:i4>5</vt:i4>
      </vt:variant>
      <vt:variant>
        <vt:lpwstr/>
      </vt:variant>
      <vt:variant>
        <vt:lpwstr>Par523</vt:lpwstr>
      </vt: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123</dc:creator>
  <cp:keywords/>
  <cp:lastModifiedBy>User</cp:lastModifiedBy>
  <cp:revision>2</cp:revision>
  <cp:lastPrinted>2017-08-17T09:29:00Z</cp:lastPrinted>
  <dcterms:created xsi:type="dcterms:W3CDTF">2017-09-05T12:28:00Z</dcterms:created>
  <dcterms:modified xsi:type="dcterms:W3CDTF">2017-09-05T12:28:00Z</dcterms:modified>
</cp:coreProperties>
</file>