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РФ</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РОСТОВСКАЯ ОБЛАСТЬ ОРЛОВСКИЙ РАЙОН</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АДМИНИСТРАЦИЯ</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Майорского  сельского  поселения</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 xml:space="preserve">Постановление </w:t>
      </w:r>
    </w:p>
    <w:p w:rsidR="00321C47" w:rsidRDefault="00321C47" w:rsidP="00321C47">
      <w:pPr>
        <w:suppressAutoHyphens/>
        <w:spacing w:before="0" w:after="0" w:line="240" w:lineRule="auto"/>
        <w:rPr>
          <w:rFonts w:ascii="Times New Roman" w:hAnsi="Times New Roman"/>
          <w:sz w:val="28"/>
          <w:szCs w:val="28"/>
          <w:lang w:eastAsia="ru-RU"/>
        </w:rPr>
      </w:pPr>
    </w:p>
    <w:p w:rsidR="00162D6D" w:rsidRPr="00162D6D" w:rsidRDefault="0054143C" w:rsidP="00321C47">
      <w:pPr>
        <w:suppressAutoHyphens/>
        <w:spacing w:before="0" w:after="0" w:line="240" w:lineRule="auto"/>
        <w:rPr>
          <w:rFonts w:ascii="Times New Roman" w:hAnsi="Times New Roman"/>
          <w:sz w:val="28"/>
          <w:szCs w:val="28"/>
          <w:lang w:eastAsia="ru-RU"/>
        </w:rPr>
      </w:pPr>
      <w:r>
        <w:rPr>
          <w:rFonts w:ascii="Times New Roman" w:hAnsi="Times New Roman"/>
          <w:sz w:val="28"/>
          <w:szCs w:val="28"/>
          <w:lang w:eastAsia="ru-RU"/>
        </w:rPr>
        <w:t>02</w:t>
      </w:r>
      <w:r w:rsidR="006C453A">
        <w:rPr>
          <w:rFonts w:ascii="Times New Roman" w:hAnsi="Times New Roman"/>
          <w:sz w:val="28"/>
          <w:szCs w:val="28"/>
          <w:lang w:eastAsia="ru-RU"/>
        </w:rPr>
        <w:t>.</w:t>
      </w:r>
      <w:r>
        <w:rPr>
          <w:rFonts w:ascii="Times New Roman" w:hAnsi="Times New Roman"/>
          <w:sz w:val="28"/>
          <w:szCs w:val="28"/>
          <w:lang w:eastAsia="ru-RU"/>
        </w:rPr>
        <w:t>05</w:t>
      </w:r>
      <w:r w:rsidR="00162D6D" w:rsidRPr="00162D6D">
        <w:rPr>
          <w:rFonts w:ascii="Times New Roman" w:hAnsi="Times New Roman"/>
          <w:sz w:val="28"/>
          <w:szCs w:val="28"/>
          <w:lang w:eastAsia="ru-RU"/>
        </w:rPr>
        <w:t>.20</w:t>
      </w:r>
      <w:r w:rsidR="00162D6D">
        <w:rPr>
          <w:rFonts w:ascii="Times New Roman" w:hAnsi="Times New Roman"/>
          <w:sz w:val="28"/>
          <w:szCs w:val="28"/>
          <w:lang w:eastAsia="ru-RU"/>
        </w:rPr>
        <w:t>1</w:t>
      </w:r>
      <w:r>
        <w:rPr>
          <w:rFonts w:ascii="Times New Roman" w:hAnsi="Times New Roman"/>
          <w:sz w:val="28"/>
          <w:szCs w:val="28"/>
          <w:lang w:eastAsia="ru-RU"/>
        </w:rPr>
        <w:t>7</w:t>
      </w:r>
      <w:r w:rsidR="00162D6D">
        <w:rPr>
          <w:rFonts w:ascii="Times New Roman" w:hAnsi="Times New Roman"/>
          <w:sz w:val="28"/>
          <w:szCs w:val="28"/>
          <w:lang w:eastAsia="ru-RU"/>
        </w:rPr>
        <w:t xml:space="preserve"> </w:t>
      </w:r>
      <w:r w:rsidR="00162D6D">
        <w:rPr>
          <w:rFonts w:ascii="Times New Roman" w:hAnsi="Times New Roman"/>
          <w:sz w:val="28"/>
          <w:szCs w:val="28"/>
          <w:lang w:eastAsia="ru-RU"/>
        </w:rPr>
        <w:tab/>
      </w:r>
      <w:r w:rsidR="00162D6D">
        <w:rPr>
          <w:rFonts w:ascii="Times New Roman" w:hAnsi="Times New Roman"/>
          <w:sz w:val="28"/>
          <w:szCs w:val="28"/>
          <w:lang w:eastAsia="ru-RU"/>
        </w:rPr>
        <w:tab/>
        <w:t xml:space="preserve">                        </w:t>
      </w:r>
      <w:r w:rsidR="00162D6D" w:rsidRPr="00162D6D">
        <w:rPr>
          <w:rFonts w:ascii="Times New Roman" w:hAnsi="Times New Roman"/>
          <w:sz w:val="28"/>
          <w:szCs w:val="28"/>
          <w:lang w:eastAsia="ru-RU"/>
        </w:rPr>
        <w:t xml:space="preserve"> </w:t>
      </w:r>
      <w:r w:rsidR="00321C47">
        <w:rPr>
          <w:rFonts w:ascii="Times New Roman" w:hAnsi="Times New Roman"/>
          <w:sz w:val="28"/>
          <w:szCs w:val="28"/>
          <w:lang w:eastAsia="ru-RU"/>
        </w:rPr>
        <w:t xml:space="preserve">       </w:t>
      </w:r>
      <w:r w:rsidR="00162D6D" w:rsidRPr="00162D6D">
        <w:rPr>
          <w:rFonts w:ascii="Times New Roman" w:hAnsi="Times New Roman"/>
          <w:sz w:val="32"/>
          <w:szCs w:val="32"/>
          <w:lang w:eastAsia="ru-RU"/>
        </w:rPr>
        <w:t xml:space="preserve">№  </w:t>
      </w:r>
      <w:r>
        <w:rPr>
          <w:rFonts w:ascii="Times New Roman" w:hAnsi="Times New Roman"/>
          <w:sz w:val="32"/>
          <w:szCs w:val="32"/>
          <w:lang w:eastAsia="ru-RU"/>
        </w:rPr>
        <w:t>63</w:t>
      </w:r>
      <w:r w:rsidR="00321C47">
        <w:rPr>
          <w:rFonts w:ascii="Times New Roman" w:hAnsi="Times New Roman"/>
          <w:sz w:val="28"/>
          <w:szCs w:val="28"/>
          <w:lang w:eastAsia="ru-RU"/>
        </w:rPr>
        <w:t xml:space="preserve">           </w:t>
      </w:r>
      <w:r w:rsidR="00321C47">
        <w:rPr>
          <w:rFonts w:ascii="Times New Roman" w:hAnsi="Times New Roman"/>
          <w:sz w:val="28"/>
          <w:szCs w:val="28"/>
          <w:lang w:eastAsia="ru-RU"/>
        </w:rPr>
        <w:tab/>
      </w:r>
      <w:r w:rsidR="00321C47">
        <w:rPr>
          <w:rFonts w:ascii="Times New Roman" w:hAnsi="Times New Roman"/>
          <w:sz w:val="28"/>
          <w:szCs w:val="28"/>
          <w:lang w:eastAsia="ru-RU"/>
        </w:rPr>
        <w:tab/>
        <w:t xml:space="preserve">             х.</w:t>
      </w:r>
      <w:r w:rsidR="004935E4">
        <w:rPr>
          <w:rFonts w:ascii="Times New Roman" w:hAnsi="Times New Roman"/>
          <w:sz w:val="28"/>
          <w:szCs w:val="28"/>
          <w:lang w:eastAsia="ru-RU"/>
        </w:rPr>
        <w:t xml:space="preserve"> </w:t>
      </w:r>
      <w:r w:rsidR="00162D6D" w:rsidRPr="00162D6D">
        <w:rPr>
          <w:rFonts w:ascii="Times New Roman" w:hAnsi="Times New Roman"/>
          <w:sz w:val="28"/>
          <w:szCs w:val="28"/>
          <w:lang w:eastAsia="ru-RU"/>
        </w:rPr>
        <w:t>Майорский</w:t>
      </w:r>
    </w:p>
    <w:p w:rsidR="00162D6D" w:rsidRPr="00321C47" w:rsidRDefault="00162D6D" w:rsidP="00162D6D">
      <w:pPr>
        <w:pStyle w:val="ConsPlusNormal"/>
        <w:widowControl/>
        <w:ind w:firstLine="540"/>
        <w:jc w:val="both"/>
        <w:rPr>
          <w:rFonts w:ascii="Times New Roman" w:hAnsi="Times New Roman" w:cs="Times New Roman"/>
          <w:smallCaps/>
          <w:sz w:val="28"/>
          <w:szCs w:val="28"/>
        </w:rPr>
      </w:pPr>
    </w:p>
    <w:p w:rsidR="008D203C" w:rsidRPr="008D203C" w:rsidRDefault="008D203C" w:rsidP="008D203C">
      <w:pPr>
        <w:suppressAutoHyphens/>
        <w:spacing w:before="0" w:after="0" w:line="240" w:lineRule="auto"/>
        <w:jc w:val="center"/>
        <w:rPr>
          <w:rFonts w:ascii="Times New Roman" w:hAnsi="Times New Roman"/>
          <w:sz w:val="28"/>
          <w:szCs w:val="28"/>
          <w:lang w:eastAsia="ru-RU"/>
        </w:rPr>
      </w:pPr>
      <w:r w:rsidRPr="008D203C">
        <w:rPr>
          <w:rFonts w:ascii="Times New Roman" w:hAnsi="Times New Roman"/>
          <w:sz w:val="28"/>
          <w:szCs w:val="28"/>
          <w:lang w:eastAsia="ru-RU"/>
        </w:rPr>
        <w:t>О внесении изменений в постановление Администрации Майорского сельского поселения №</w:t>
      </w:r>
      <w:r>
        <w:rPr>
          <w:rFonts w:ascii="Times New Roman" w:hAnsi="Times New Roman"/>
          <w:sz w:val="28"/>
          <w:szCs w:val="28"/>
          <w:lang w:eastAsia="ru-RU"/>
        </w:rPr>
        <w:t xml:space="preserve"> 137</w:t>
      </w:r>
      <w:r w:rsidRPr="008D203C">
        <w:rPr>
          <w:rFonts w:ascii="Times New Roman" w:hAnsi="Times New Roman"/>
          <w:sz w:val="28"/>
          <w:szCs w:val="28"/>
          <w:lang w:eastAsia="ru-RU"/>
        </w:rPr>
        <w:t xml:space="preserve"> от 01.10.2013</w:t>
      </w:r>
    </w:p>
    <w:p w:rsidR="008D203C" w:rsidRPr="008D203C" w:rsidRDefault="008D203C" w:rsidP="008D203C">
      <w:pPr>
        <w:suppressAutoHyphens/>
        <w:spacing w:before="0" w:after="0" w:line="240" w:lineRule="auto"/>
        <w:jc w:val="center"/>
        <w:rPr>
          <w:rFonts w:ascii="Times New Roman" w:hAnsi="Times New Roman"/>
          <w:sz w:val="28"/>
          <w:szCs w:val="28"/>
          <w:lang w:eastAsia="ru-RU"/>
        </w:rPr>
      </w:pPr>
    </w:p>
    <w:p w:rsidR="008D203C" w:rsidRPr="00402B0F" w:rsidRDefault="008D203C" w:rsidP="008D203C">
      <w:pPr>
        <w:suppressAutoHyphens/>
        <w:spacing w:before="0"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sidR="00402B0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D203C">
        <w:rPr>
          <w:rFonts w:ascii="Times New Roman" w:hAnsi="Times New Roman"/>
          <w:sz w:val="28"/>
          <w:szCs w:val="28"/>
          <w:lang w:eastAsia="ru-RU"/>
        </w:rPr>
        <w:t xml:space="preserve">В соответствии с постановлениями  Администрации Майорского сельского поселения от 13.09.2013 №122 «Об утверждении Порядка разработки, реализации и оценки эффективности муниципальных программ Майорского сельского поселения» и </w:t>
      </w:r>
      <w:r w:rsidR="001D58CE">
        <w:rPr>
          <w:rFonts w:ascii="Times New Roman" w:hAnsi="Times New Roman"/>
          <w:sz w:val="28"/>
          <w:szCs w:val="28"/>
          <w:lang w:eastAsia="ru-RU"/>
        </w:rPr>
        <w:t xml:space="preserve">№ 104 </w:t>
      </w:r>
      <w:r w:rsidR="001D58CE" w:rsidRPr="001D58CE">
        <w:rPr>
          <w:rFonts w:ascii="Times New Roman" w:hAnsi="Times New Roman"/>
          <w:bCs/>
          <w:sz w:val="28"/>
          <w:szCs w:val="28"/>
        </w:rPr>
        <w:t>от 18.05.2016 «Об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w:t>
      </w:r>
      <w:r w:rsidRPr="008D203C">
        <w:rPr>
          <w:rFonts w:ascii="Times New Roman" w:hAnsi="Times New Roman"/>
          <w:sz w:val="28"/>
          <w:szCs w:val="28"/>
          <w:lang w:eastAsia="ru-RU"/>
        </w:rPr>
        <w:t xml:space="preserve">, Администрация Майорского сельского поселения </w:t>
      </w:r>
      <w:proofErr w:type="gramStart"/>
      <w:r w:rsidRPr="00402B0F">
        <w:rPr>
          <w:rFonts w:ascii="Times New Roman" w:hAnsi="Times New Roman"/>
          <w:b/>
          <w:sz w:val="28"/>
          <w:szCs w:val="28"/>
          <w:lang w:eastAsia="ru-RU"/>
        </w:rPr>
        <w:t>п</w:t>
      </w:r>
      <w:proofErr w:type="gramEnd"/>
      <w:r w:rsidRPr="00402B0F">
        <w:rPr>
          <w:rFonts w:ascii="Times New Roman" w:hAnsi="Times New Roman"/>
          <w:b/>
          <w:sz w:val="28"/>
          <w:szCs w:val="28"/>
          <w:lang w:eastAsia="ru-RU"/>
        </w:rPr>
        <w:t xml:space="preserve"> о с т а </w:t>
      </w:r>
      <w:proofErr w:type="gramStart"/>
      <w:r w:rsidRPr="00402B0F">
        <w:rPr>
          <w:rFonts w:ascii="Times New Roman" w:hAnsi="Times New Roman"/>
          <w:b/>
          <w:sz w:val="28"/>
          <w:szCs w:val="28"/>
          <w:lang w:eastAsia="ru-RU"/>
        </w:rPr>
        <w:t>н</w:t>
      </w:r>
      <w:proofErr w:type="gramEnd"/>
      <w:r w:rsidRPr="00402B0F">
        <w:rPr>
          <w:rFonts w:ascii="Times New Roman" w:hAnsi="Times New Roman"/>
          <w:b/>
          <w:sz w:val="28"/>
          <w:szCs w:val="28"/>
          <w:lang w:eastAsia="ru-RU"/>
        </w:rPr>
        <w:t xml:space="preserve"> о в л я е т:</w:t>
      </w:r>
    </w:p>
    <w:p w:rsidR="008D203C" w:rsidRPr="008D203C" w:rsidRDefault="008D203C" w:rsidP="008D203C">
      <w:pPr>
        <w:suppressAutoHyphens/>
        <w:spacing w:before="0" w:after="0" w:line="240" w:lineRule="auto"/>
        <w:jc w:val="center"/>
        <w:rPr>
          <w:rFonts w:ascii="Times New Roman" w:hAnsi="Times New Roman"/>
          <w:sz w:val="28"/>
          <w:szCs w:val="28"/>
          <w:lang w:eastAsia="ru-RU"/>
        </w:rPr>
      </w:pPr>
    </w:p>
    <w:p w:rsidR="001F0C97" w:rsidRDefault="008D203C" w:rsidP="001F0C97">
      <w:pPr>
        <w:pStyle w:val="ConsPlusNormal"/>
        <w:widowControl/>
        <w:ind w:right="-29" w:firstLine="708"/>
        <w:jc w:val="both"/>
        <w:rPr>
          <w:rFonts w:ascii="Times New Roman" w:hAnsi="Times New Roman" w:cs="Times New Roman"/>
          <w:sz w:val="28"/>
          <w:szCs w:val="28"/>
        </w:rPr>
      </w:pPr>
      <w:r w:rsidRPr="009D5D53">
        <w:rPr>
          <w:rFonts w:ascii="Times New Roman" w:hAnsi="Times New Roman"/>
          <w:sz w:val="28"/>
          <w:szCs w:val="28"/>
        </w:rPr>
        <w:t>1.Внести в приложение №1 к постановлению Администрации Майорского сельского поселения от 01.10.2013 №13</w:t>
      </w:r>
      <w:r>
        <w:rPr>
          <w:rFonts w:ascii="Times New Roman" w:hAnsi="Times New Roman"/>
          <w:sz w:val="28"/>
          <w:szCs w:val="28"/>
        </w:rPr>
        <w:t>7</w:t>
      </w:r>
      <w:r w:rsidRPr="009D5D53">
        <w:rPr>
          <w:rFonts w:ascii="Times New Roman" w:hAnsi="Times New Roman"/>
          <w:sz w:val="28"/>
          <w:szCs w:val="28"/>
        </w:rPr>
        <w:t xml:space="preserve"> </w:t>
      </w:r>
      <w:r w:rsidR="00743A40">
        <w:rPr>
          <w:rFonts w:ascii="Times New Roman" w:hAnsi="Times New Roman"/>
          <w:sz w:val="28"/>
          <w:szCs w:val="28"/>
        </w:rPr>
        <w:t>«</w:t>
      </w:r>
      <w:r w:rsidRPr="00FE3AE0">
        <w:rPr>
          <w:rFonts w:ascii="Times New Roman" w:hAnsi="Times New Roman"/>
          <w:sz w:val="28"/>
          <w:szCs w:val="28"/>
        </w:rPr>
        <w:t xml:space="preserve">Об утверждении муниципальной программы </w:t>
      </w:r>
      <w:r>
        <w:rPr>
          <w:rFonts w:ascii="Times New Roman" w:hAnsi="Times New Roman"/>
          <w:sz w:val="28"/>
          <w:szCs w:val="28"/>
        </w:rPr>
        <w:t>Майорского</w:t>
      </w:r>
      <w:r w:rsidRPr="00FE3AE0">
        <w:rPr>
          <w:rFonts w:ascii="Times New Roman" w:hAnsi="Times New Roman"/>
          <w:sz w:val="28"/>
          <w:szCs w:val="28"/>
        </w:rPr>
        <w:t xml:space="preserve"> сельского</w:t>
      </w:r>
      <w:r>
        <w:rPr>
          <w:rFonts w:ascii="Times New Roman" w:hAnsi="Times New Roman"/>
          <w:sz w:val="28"/>
          <w:szCs w:val="28"/>
        </w:rPr>
        <w:t xml:space="preserve"> </w:t>
      </w:r>
      <w:r w:rsidRPr="00FE3AE0">
        <w:rPr>
          <w:rFonts w:ascii="Times New Roman" w:hAnsi="Times New Roman"/>
          <w:sz w:val="28"/>
          <w:szCs w:val="28"/>
        </w:rPr>
        <w:t>поселения «Охрана окружающей среды и рациональное природопользование»</w:t>
      </w:r>
      <w:r>
        <w:rPr>
          <w:rFonts w:ascii="Times New Roman" w:hAnsi="Times New Roman"/>
          <w:sz w:val="28"/>
          <w:szCs w:val="28"/>
        </w:rPr>
        <w:t xml:space="preserve"> </w:t>
      </w:r>
      <w:r w:rsidRPr="008D203C">
        <w:rPr>
          <w:rFonts w:ascii="Times New Roman" w:hAnsi="Times New Roman"/>
          <w:sz w:val="28"/>
          <w:szCs w:val="28"/>
        </w:rPr>
        <w:t xml:space="preserve"> </w:t>
      </w:r>
      <w:r w:rsidR="00402B0F">
        <w:rPr>
          <w:rFonts w:ascii="Times New Roman" w:hAnsi="Times New Roman" w:cs="Times New Roman"/>
          <w:sz w:val="28"/>
          <w:szCs w:val="28"/>
        </w:rPr>
        <w:t xml:space="preserve">изменения и изложить в новой редакции, согласно приложению № 1 к настоящему постановлению. </w:t>
      </w:r>
    </w:p>
    <w:p w:rsidR="001F0C97" w:rsidRPr="001F0C97" w:rsidRDefault="00402B0F" w:rsidP="001F0C97">
      <w:pPr>
        <w:pStyle w:val="ConsPlusNormal"/>
        <w:widowControl/>
        <w:ind w:right="-29" w:firstLine="708"/>
        <w:jc w:val="both"/>
        <w:rPr>
          <w:rFonts w:ascii="Times New Roman" w:hAnsi="Times New Roman" w:cs="Times New Roman"/>
          <w:sz w:val="28"/>
          <w:szCs w:val="28"/>
        </w:rPr>
      </w:pPr>
      <w:r w:rsidRPr="00402B0F">
        <w:rPr>
          <w:rFonts w:ascii="Times New Roman" w:hAnsi="Times New Roman"/>
          <w:sz w:val="28"/>
          <w:szCs w:val="28"/>
        </w:rPr>
        <w:t xml:space="preserve">2. Настоящее постановление вступает в силу со дня его   обнародования </w:t>
      </w:r>
    </w:p>
    <w:p w:rsidR="00402B0F" w:rsidRPr="001F0C97" w:rsidRDefault="00402B0F" w:rsidP="001F0C97">
      <w:pPr>
        <w:autoSpaceDE w:val="0"/>
        <w:autoSpaceDN w:val="0"/>
        <w:adjustRightInd w:val="0"/>
        <w:spacing w:line="240" w:lineRule="auto"/>
        <w:ind w:firstLine="708"/>
        <w:jc w:val="both"/>
        <w:rPr>
          <w:rFonts w:ascii="Times New Roman" w:eastAsia="Calibri" w:hAnsi="Times New Roman" w:cs="Arial"/>
          <w:sz w:val="28"/>
          <w:szCs w:val="28"/>
          <w:lang w:eastAsia="ru-RU"/>
        </w:rPr>
      </w:pPr>
      <w:r w:rsidRPr="00402B0F">
        <w:rPr>
          <w:rFonts w:ascii="Times New Roman" w:eastAsia="Calibri" w:hAnsi="Times New Roman" w:cs="Arial"/>
          <w:sz w:val="28"/>
          <w:szCs w:val="28"/>
          <w:lang w:eastAsia="ru-RU"/>
        </w:rPr>
        <w:t xml:space="preserve">3. </w:t>
      </w:r>
      <w:proofErr w:type="gramStart"/>
      <w:r w:rsidRPr="00402B0F">
        <w:rPr>
          <w:rFonts w:ascii="Times New Roman" w:eastAsia="Calibri" w:hAnsi="Times New Roman" w:cs="Arial"/>
          <w:sz w:val="28"/>
          <w:szCs w:val="28"/>
          <w:lang w:eastAsia="ru-RU"/>
        </w:rPr>
        <w:t>Контроль за</w:t>
      </w:r>
      <w:proofErr w:type="gramEnd"/>
      <w:r w:rsidRPr="00402B0F">
        <w:rPr>
          <w:rFonts w:ascii="Times New Roman" w:eastAsia="Calibri" w:hAnsi="Times New Roman" w:cs="Arial"/>
          <w:sz w:val="28"/>
          <w:szCs w:val="28"/>
          <w:lang w:eastAsia="ru-RU"/>
        </w:rPr>
        <w:t xml:space="preserve"> выполнением настоящего постановления </w:t>
      </w:r>
      <w:r w:rsidR="006C453A" w:rsidRPr="006C453A">
        <w:rPr>
          <w:rFonts w:ascii="Times New Roman" w:hAnsi="Times New Roman"/>
          <w:sz w:val="28"/>
          <w:szCs w:val="28"/>
        </w:rPr>
        <w:t>возложить на заведующего сектора экономики и финансов Администрации Майорского сельского поселения Полякову А.А.</w:t>
      </w:r>
    </w:p>
    <w:p w:rsidR="00321C47" w:rsidRDefault="00321C47" w:rsidP="008D203C">
      <w:pPr>
        <w:suppressAutoHyphens/>
        <w:spacing w:before="0" w:after="0" w:line="240" w:lineRule="auto"/>
        <w:jc w:val="center"/>
        <w:rPr>
          <w:rFonts w:ascii="Times New Roman" w:hAnsi="Times New Roman"/>
          <w:sz w:val="28"/>
          <w:szCs w:val="28"/>
          <w:lang w:eastAsia="ru-RU"/>
        </w:rPr>
      </w:pPr>
    </w:p>
    <w:p w:rsidR="00321C47" w:rsidRDefault="00321C47" w:rsidP="008D203C">
      <w:pPr>
        <w:suppressAutoHyphens/>
        <w:spacing w:before="0" w:after="0" w:line="240" w:lineRule="auto"/>
        <w:jc w:val="center"/>
        <w:rPr>
          <w:rFonts w:ascii="Times New Roman" w:hAnsi="Times New Roman"/>
          <w:sz w:val="28"/>
          <w:szCs w:val="28"/>
          <w:lang w:eastAsia="ru-RU"/>
        </w:rPr>
      </w:pPr>
    </w:p>
    <w:p w:rsidR="00321C47" w:rsidRDefault="00321C47" w:rsidP="008D203C">
      <w:pPr>
        <w:suppressAutoHyphens/>
        <w:spacing w:before="0" w:after="0" w:line="240" w:lineRule="auto"/>
        <w:jc w:val="center"/>
        <w:rPr>
          <w:rFonts w:ascii="Times New Roman" w:hAnsi="Times New Roman"/>
          <w:sz w:val="28"/>
          <w:szCs w:val="28"/>
          <w:lang w:eastAsia="ru-RU"/>
        </w:rPr>
      </w:pPr>
    </w:p>
    <w:p w:rsidR="006C453A" w:rsidRDefault="00631276" w:rsidP="006C453A">
      <w:pPr>
        <w:suppressAutoHyphens/>
        <w:spacing w:before="0"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Глава </w:t>
      </w:r>
      <w:r w:rsidR="006C453A">
        <w:rPr>
          <w:rFonts w:ascii="Times New Roman" w:hAnsi="Times New Roman"/>
          <w:sz w:val="28"/>
          <w:szCs w:val="28"/>
          <w:lang w:eastAsia="ru-RU"/>
        </w:rPr>
        <w:t>Администрации</w:t>
      </w:r>
    </w:p>
    <w:p w:rsidR="00321C47" w:rsidRDefault="00162D6D" w:rsidP="006C453A">
      <w:pPr>
        <w:suppressAutoHyphens/>
        <w:spacing w:before="0" w:after="0" w:line="240" w:lineRule="auto"/>
        <w:rPr>
          <w:rFonts w:ascii="Times New Roman" w:hAnsi="Times New Roman"/>
          <w:sz w:val="28"/>
          <w:szCs w:val="28"/>
          <w:lang w:eastAsia="ru-RU"/>
        </w:rPr>
      </w:pPr>
      <w:r>
        <w:rPr>
          <w:rFonts w:ascii="Times New Roman" w:hAnsi="Times New Roman"/>
          <w:sz w:val="28"/>
          <w:szCs w:val="28"/>
          <w:lang w:eastAsia="ru-RU"/>
        </w:rPr>
        <w:t>Майорск</w:t>
      </w:r>
      <w:r w:rsidR="00631276">
        <w:rPr>
          <w:rFonts w:ascii="Times New Roman" w:hAnsi="Times New Roman"/>
          <w:sz w:val="28"/>
          <w:szCs w:val="28"/>
          <w:lang w:eastAsia="ru-RU"/>
        </w:rPr>
        <w:t xml:space="preserve">ого сельского поселения            </w:t>
      </w:r>
      <w:r w:rsidR="007D665E">
        <w:rPr>
          <w:rFonts w:ascii="Times New Roman" w:hAnsi="Times New Roman"/>
          <w:sz w:val="28"/>
          <w:szCs w:val="28"/>
          <w:lang w:eastAsia="ru-RU"/>
        </w:rPr>
        <w:t xml:space="preserve">            </w:t>
      </w:r>
      <w:r w:rsidR="00321C47">
        <w:rPr>
          <w:rFonts w:ascii="Times New Roman" w:hAnsi="Times New Roman"/>
          <w:sz w:val="28"/>
          <w:szCs w:val="28"/>
          <w:lang w:eastAsia="ru-RU"/>
        </w:rPr>
        <w:t xml:space="preserve">        </w:t>
      </w:r>
      <w:r w:rsidR="007D665E">
        <w:rPr>
          <w:rFonts w:ascii="Times New Roman" w:hAnsi="Times New Roman"/>
          <w:sz w:val="28"/>
          <w:szCs w:val="28"/>
          <w:lang w:eastAsia="ru-RU"/>
        </w:rPr>
        <w:t xml:space="preserve"> </w:t>
      </w:r>
      <w:r w:rsidR="00631276">
        <w:rPr>
          <w:rFonts w:ascii="Times New Roman" w:hAnsi="Times New Roman"/>
          <w:sz w:val="28"/>
          <w:szCs w:val="28"/>
          <w:lang w:eastAsia="ru-RU"/>
        </w:rPr>
        <w:t xml:space="preserve"> </w:t>
      </w:r>
      <w:r w:rsidR="006C453A">
        <w:rPr>
          <w:rFonts w:ascii="Times New Roman" w:hAnsi="Times New Roman"/>
          <w:sz w:val="28"/>
          <w:szCs w:val="28"/>
          <w:lang w:eastAsia="ru-RU"/>
        </w:rPr>
        <w:t xml:space="preserve">        С.В.Мирошниченко</w:t>
      </w:r>
    </w:p>
    <w:p w:rsidR="00FE3AE0" w:rsidRPr="00175722" w:rsidRDefault="007D665E" w:rsidP="008D203C">
      <w:pPr>
        <w:suppressAutoHyphens/>
        <w:spacing w:before="0" w:after="0" w:line="240" w:lineRule="auto"/>
        <w:jc w:val="center"/>
        <w:rPr>
          <w:rFonts w:ascii="Times New Roman" w:hAnsi="Times New Roman"/>
          <w:sz w:val="28"/>
          <w:szCs w:val="28"/>
          <w:lang w:eastAsia="ru-RU"/>
        </w:rPr>
      </w:pPr>
      <w:r w:rsidRPr="00175722">
        <w:rPr>
          <w:rFonts w:ascii="Times New Roman" w:hAnsi="Times New Roman"/>
          <w:sz w:val="28"/>
          <w:szCs w:val="28"/>
          <w:lang w:eastAsia="ru-RU"/>
        </w:rPr>
        <w:t xml:space="preserve"> </w:t>
      </w:r>
      <w:r w:rsidR="00631276">
        <w:rPr>
          <w:rFonts w:ascii="Times New Roman" w:hAnsi="Times New Roman"/>
          <w:sz w:val="28"/>
          <w:szCs w:val="28"/>
          <w:lang w:eastAsia="ru-RU"/>
        </w:rPr>
        <w:t xml:space="preserve">                 </w:t>
      </w:r>
    </w:p>
    <w:p w:rsidR="003169F9" w:rsidRPr="008D203C" w:rsidRDefault="003169F9" w:rsidP="008D203C">
      <w:pPr>
        <w:suppressAutoHyphens/>
        <w:spacing w:before="0" w:after="0" w:line="240" w:lineRule="auto"/>
        <w:jc w:val="center"/>
        <w:rPr>
          <w:rFonts w:ascii="Times New Roman" w:hAnsi="Times New Roman"/>
          <w:sz w:val="28"/>
          <w:szCs w:val="28"/>
          <w:lang w:eastAsia="ru-RU"/>
        </w:rPr>
      </w:pPr>
    </w:p>
    <w:tbl>
      <w:tblPr>
        <w:tblW w:w="0" w:type="auto"/>
        <w:tblLayout w:type="fixed"/>
        <w:tblLook w:val="01E0"/>
      </w:tblPr>
      <w:tblGrid>
        <w:gridCol w:w="5446"/>
        <w:gridCol w:w="4301"/>
      </w:tblGrid>
      <w:tr w:rsidR="003169F9" w:rsidTr="004935E4">
        <w:tc>
          <w:tcPr>
            <w:tcW w:w="5446" w:type="dxa"/>
          </w:tcPr>
          <w:p w:rsidR="001F0C97" w:rsidRDefault="001F0C97">
            <w:pPr>
              <w:widowControl w:val="0"/>
              <w:spacing w:before="0" w:after="0" w:line="240" w:lineRule="auto"/>
              <w:jc w:val="right"/>
              <w:rPr>
                <w:rFonts w:ascii="Times New Roman" w:hAnsi="Times New Roman"/>
                <w:sz w:val="28"/>
                <w:szCs w:val="28"/>
              </w:rPr>
            </w:pPr>
          </w:p>
          <w:p w:rsidR="004935E4" w:rsidRDefault="004935E4" w:rsidP="001F0C97">
            <w:pPr>
              <w:rPr>
                <w:rFonts w:ascii="Times New Roman" w:hAnsi="Times New Roman"/>
                <w:sz w:val="20"/>
                <w:szCs w:val="20"/>
              </w:rPr>
            </w:pPr>
          </w:p>
          <w:p w:rsidR="004935E4" w:rsidRDefault="004935E4" w:rsidP="001F0C97">
            <w:pPr>
              <w:rPr>
                <w:rFonts w:ascii="Times New Roman" w:hAnsi="Times New Roman"/>
                <w:sz w:val="20"/>
                <w:szCs w:val="20"/>
              </w:rPr>
            </w:pPr>
          </w:p>
          <w:p w:rsidR="004935E4" w:rsidRDefault="004935E4" w:rsidP="001F0C97">
            <w:pPr>
              <w:rPr>
                <w:rFonts w:ascii="Times New Roman" w:hAnsi="Times New Roman"/>
                <w:sz w:val="20"/>
                <w:szCs w:val="20"/>
              </w:rPr>
            </w:pPr>
          </w:p>
          <w:p w:rsidR="003169F9" w:rsidRPr="001F0C97" w:rsidRDefault="001F0C97" w:rsidP="001F0C97">
            <w:pPr>
              <w:rPr>
                <w:rFonts w:ascii="Times New Roman" w:hAnsi="Times New Roman"/>
                <w:sz w:val="20"/>
                <w:szCs w:val="20"/>
              </w:rPr>
            </w:pPr>
            <w:r>
              <w:rPr>
                <w:rFonts w:ascii="Times New Roman" w:hAnsi="Times New Roman"/>
                <w:sz w:val="20"/>
                <w:szCs w:val="20"/>
              </w:rPr>
              <w:t>.</w:t>
            </w:r>
          </w:p>
        </w:tc>
        <w:tc>
          <w:tcPr>
            <w:tcW w:w="4301" w:type="dxa"/>
          </w:tcPr>
          <w:p w:rsidR="00175722" w:rsidRDefault="00175722">
            <w:pPr>
              <w:widowControl w:val="0"/>
              <w:spacing w:before="0" w:after="0" w:line="240" w:lineRule="auto"/>
              <w:jc w:val="center"/>
              <w:rPr>
                <w:rFonts w:ascii="Times New Roman" w:hAnsi="Times New Roman"/>
                <w:sz w:val="28"/>
                <w:szCs w:val="28"/>
              </w:rPr>
            </w:pPr>
          </w:p>
          <w:p w:rsidR="00175722" w:rsidRDefault="00175722">
            <w:pPr>
              <w:widowControl w:val="0"/>
              <w:spacing w:before="0" w:after="0" w:line="240" w:lineRule="auto"/>
              <w:jc w:val="center"/>
              <w:rPr>
                <w:rFonts w:ascii="Times New Roman" w:hAnsi="Times New Roman"/>
                <w:sz w:val="28"/>
                <w:szCs w:val="28"/>
              </w:rPr>
            </w:pPr>
          </w:p>
          <w:p w:rsidR="00175722" w:rsidRDefault="00175722">
            <w:pPr>
              <w:widowControl w:val="0"/>
              <w:spacing w:before="0" w:after="0" w:line="240" w:lineRule="auto"/>
              <w:jc w:val="center"/>
              <w:rPr>
                <w:rFonts w:ascii="Times New Roman" w:hAnsi="Times New Roman"/>
                <w:sz w:val="28"/>
                <w:szCs w:val="28"/>
              </w:rPr>
            </w:pPr>
          </w:p>
          <w:p w:rsidR="004935E4" w:rsidRDefault="004935E4" w:rsidP="007D665E">
            <w:pPr>
              <w:widowControl w:val="0"/>
              <w:spacing w:before="0" w:after="0" w:line="240" w:lineRule="auto"/>
              <w:jc w:val="right"/>
              <w:rPr>
                <w:rFonts w:ascii="Times New Roman" w:hAnsi="Times New Roman"/>
                <w:sz w:val="28"/>
                <w:szCs w:val="28"/>
              </w:rPr>
            </w:pPr>
          </w:p>
          <w:p w:rsidR="001D58CE" w:rsidRDefault="001D58CE" w:rsidP="007D665E">
            <w:pPr>
              <w:widowControl w:val="0"/>
              <w:spacing w:before="0" w:after="0" w:line="240" w:lineRule="auto"/>
              <w:jc w:val="right"/>
              <w:rPr>
                <w:rFonts w:ascii="Times New Roman" w:hAnsi="Times New Roman"/>
                <w:sz w:val="28"/>
                <w:szCs w:val="28"/>
              </w:rPr>
            </w:pPr>
          </w:p>
          <w:p w:rsidR="001D58CE" w:rsidRDefault="001D58CE" w:rsidP="007D665E">
            <w:pPr>
              <w:widowControl w:val="0"/>
              <w:spacing w:before="0" w:after="0" w:line="240" w:lineRule="auto"/>
              <w:jc w:val="right"/>
              <w:rPr>
                <w:rFonts w:ascii="Times New Roman" w:hAnsi="Times New Roman"/>
                <w:sz w:val="28"/>
                <w:szCs w:val="28"/>
              </w:rPr>
            </w:pPr>
          </w:p>
          <w:p w:rsidR="001D58CE" w:rsidRDefault="001D58CE" w:rsidP="007D665E">
            <w:pPr>
              <w:widowControl w:val="0"/>
              <w:spacing w:before="0" w:after="0" w:line="240" w:lineRule="auto"/>
              <w:jc w:val="right"/>
              <w:rPr>
                <w:rFonts w:ascii="Times New Roman" w:hAnsi="Times New Roman"/>
                <w:sz w:val="28"/>
                <w:szCs w:val="28"/>
              </w:rPr>
            </w:pPr>
          </w:p>
          <w:p w:rsidR="003169F9" w:rsidRDefault="003169F9"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ED7BA6">
              <w:rPr>
                <w:rFonts w:ascii="Times New Roman" w:hAnsi="Times New Roman"/>
                <w:sz w:val="28"/>
                <w:szCs w:val="28"/>
              </w:rPr>
              <w:t>№1</w:t>
            </w:r>
          </w:p>
          <w:p w:rsidR="003169F9" w:rsidRDefault="003169F9"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3169F9" w:rsidRDefault="00162D6D"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t>Майорск</w:t>
            </w:r>
            <w:r w:rsidR="00631276">
              <w:rPr>
                <w:rFonts w:ascii="Times New Roman" w:hAnsi="Times New Roman"/>
                <w:sz w:val="28"/>
                <w:szCs w:val="28"/>
              </w:rPr>
              <w:t>ого</w:t>
            </w:r>
            <w:r w:rsidR="00175722">
              <w:rPr>
                <w:rFonts w:ascii="Times New Roman" w:hAnsi="Times New Roman"/>
                <w:sz w:val="28"/>
                <w:szCs w:val="28"/>
              </w:rPr>
              <w:t xml:space="preserve"> сельского поселения</w:t>
            </w:r>
          </w:p>
          <w:p w:rsidR="003169F9" w:rsidRDefault="00175722"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t xml:space="preserve">от </w:t>
            </w:r>
            <w:r w:rsidR="0054143C">
              <w:rPr>
                <w:rFonts w:ascii="Times New Roman" w:hAnsi="Times New Roman"/>
                <w:sz w:val="28"/>
                <w:szCs w:val="28"/>
              </w:rPr>
              <w:t>02.05</w:t>
            </w:r>
            <w:r>
              <w:rPr>
                <w:rFonts w:ascii="Times New Roman" w:hAnsi="Times New Roman"/>
                <w:sz w:val="28"/>
                <w:szCs w:val="28"/>
              </w:rPr>
              <w:t>.201</w:t>
            </w:r>
            <w:r w:rsidR="0054143C">
              <w:rPr>
                <w:rFonts w:ascii="Times New Roman" w:hAnsi="Times New Roman"/>
                <w:sz w:val="28"/>
                <w:szCs w:val="28"/>
              </w:rPr>
              <w:t>7</w:t>
            </w:r>
            <w:r w:rsidR="001F0C97">
              <w:rPr>
                <w:rFonts w:ascii="Times New Roman" w:hAnsi="Times New Roman"/>
                <w:sz w:val="28"/>
                <w:szCs w:val="28"/>
              </w:rPr>
              <w:t xml:space="preserve"> </w:t>
            </w:r>
            <w:r w:rsidR="003169F9">
              <w:rPr>
                <w:rFonts w:ascii="Times New Roman" w:hAnsi="Times New Roman"/>
                <w:sz w:val="28"/>
                <w:szCs w:val="28"/>
              </w:rPr>
              <w:t xml:space="preserve"> №</w:t>
            </w:r>
            <w:r>
              <w:rPr>
                <w:rFonts w:ascii="Times New Roman" w:hAnsi="Times New Roman"/>
                <w:sz w:val="28"/>
                <w:szCs w:val="28"/>
              </w:rPr>
              <w:t xml:space="preserve"> </w:t>
            </w:r>
            <w:r w:rsidR="0054143C">
              <w:rPr>
                <w:rFonts w:ascii="Times New Roman" w:hAnsi="Times New Roman"/>
                <w:sz w:val="28"/>
                <w:szCs w:val="28"/>
              </w:rPr>
              <w:t>63</w:t>
            </w:r>
          </w:p>
          <w:p w:rsidR="003169F9" w:rsidRDefault="003169F9">
            <w:pPr>
              <w:widowControl w:val="0"/>
              <w:spacing w:before="0" w:after="0" w:line="240" w:lineRule="auto"/>
              <w:jc w:val="center"/>
              <w:rPr>
                <w:rFonts w:ascii="Times New Roman" w:hAnsi="Times New Roman"/>
                <w:sz w:val="28"/>
                <w:szCs w:val="28"/>
              </w:rPr>
            </w:pPr>
          </w:p>
        </w:tc>
      </w:tr>
    </w:tbl>
    <w:p w:rsidR="003169F9" w:rsidRDefault="003169F9" w:rsidP="003169F9">
      <w:pPr>
        <w:widowControl w:val="0"/>
        <w:spacing w:before="0" w:after="0" w:line="240" w:lineRule="auto"/>
        <w:ind w:left="6160"/>
        <w:jc w:val="right"/>
        <w:rPr>
          <w:rFonts w:ascii="Times New Roman" w:hAnsi="Times New Roman"/>
          <w:sz w:val="28"/>
          <w:szCs w:val="28"/>
        </w:rPr>
      </w:pPr>
    </w:p>
    <w:p w:rsidR="003169F9" w:rsidRDefault="003169F9" w:rsidP="003169F9">
      <w:pPr>
        <w:widowControl w:val="0"/>
        <w:spacing w:before="0" w:after="0" w:line="240" w:lineRule="auto"/>
        <w:jc w:val="right"/>
        <w:rPr>
          <w:rFonts w:ascii="Times New Roman" w:hAnsi="Times New Roman"/>
          <w:sz w:val="28"/>
          <w:szCs w:val="28"/>
        </w:rPr>
      </w:pPr>
    </w:p>
    <w:p w:rsidR="00ED7BA6" w:rsidRDefault="00321C47" w:rsidP="00ED7BA6">
      <w:pPr>
        <w:widowControl w:val="0"/>
        <w:spacing w:before="0" w:after="0" w:line="240" w:lineRule="auto"/>
        <w:jc w:val="center"/>
        <w:rPr>
          <w:rFonts w:ascii="Times New Roman" w:hAnsi="Times New Roman"/>
          <w:sz w:val="28"/>
          <w:szCs w:val="28"/>
        </w:rPr>
      </w:pPr>
      <w:r>
        <w:rPr>
          <w:rFonts w:ascii="Times New Roman" w:hAnsi="Times New Roman"/>
          <w:sz w:val="28"/>
          <w:szCs w:val="28"/>
        </w:rPr>
        <w:t>М</w:t>
      </w:r>
      <w:r w:rsidR="003169F9">
        <w:rPr>
          <w:rFonts w:ascii="Times New Roman" w:hAnsi="Times New Roman"/>
          <w:sz w:val="28"/>
          <w:szCs w:val="28"/>
        </w:rPr>
        <w:t xml:space="preserve">униципальная программа </w:t>
      </w:r>
      <w:r w:rsidR="00162D6D">
        <w:rPr>
          <w:rFonts w:ascii="Times New Roman" w:hAnsi="Times New Roman"/>
          <w:sz w:val="28"/>
          <w:szCs w:val="28"/>
        </w:rPr>
        <w:t>Майорск</w:t>
      </w:r>
      <w:r w:rsidR="00631276">
        <w:rPr>
          <w:rFonts w:ascii="Times New Roman" w:hAnsi="Times New Roman"/>
          <w:sz w:val="28"/>
          <w:szCs w:val="28"/>
        </w:rPr>
        <w:t>ого</w:t>
      </w:r>
      <w:r w:rsidR="00ED7BA6">
        <w:rPr>
          <w:rFonts w:ascii="Times New Roman" w:hAnsi="Times New Roman"/>
          <w:sz w:val="28"/>
          <w:szCs w:val="28"/>
        </w:rPr>
        <w:t xml:space="preserve"> сельского поселения</w:t>
      </w:r>
    </w:p>
    <w:p w:rsidR="003169F9" w:rsidRDefault="003169F9" w:rsidP="003169F9">
      <w:pPr>
        <w:widowControl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t>«Охрана окружающей среды и рациональное природопользование»</w:t>
      </w:r>
    </w:p>
    <w:p w:rsidR="003169F9" w:rsidRDefault="003169F9" w:rsidP="003169F9">
      <w:pPr>
        <w:widowControl w:val="0"/>
        <w:spacing w:before="0" w:after="0" w:line="240" w:lineRule="auto"/>
        <w:ind w:left="360"/>
        <w:jc w:val="center"/>
        <w:rPr>
          <w:rFonts w:ascii="Times New Roman" w:hAnsi="Times New Roman"/>
          <w:sz w:val="28"/>
          <w:szCs w:val="28"/>
        </w:rPr>
      </w:pPr>
    </w:p>
    <w:p w:rsidR="003169F9" w:rsidRDefault="003169F9" w:rsidP="003169F9">
      <w:pPr>
        <w:widowControl w:val="0"/>
        <w:spacing w:before="0" w:after="0" w:line="240" w:lineRule="auto"/>
        <w:ind w:left="360"/>
        <w:jc w:val="center"/>
        <w:rPr>
          <w:rFonts w:ascii="Times New Roman" w:hAnsi="Times New Roman"/>
          <w:sz w:val="28"/>
          <w:szCs w:val="28"/>
        </w:rPr>
      </w:pPr>
      <w:r>
        <w:rPr>
          <w:rFonts w:ascii="Times New Roman" w:hAnsi="Times New Roman"/>
          <w:sz w:val="28"/>
          <w:szCs w:val="28"/>
        </w:rPr>
        <w:t>ПАСПОРТ</w:t>
      </w:r>
    </w:p>
    <w:p w:rsidR="003169F9" w:rsidRDefault="003169F9" w:rsidP="003169F9">
      <w:pPr>
        <w:widowControl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rPr>
        <w:t xml:space="preserve">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w:t>
      </w:r>
      <w:r>
        <w:rPr>
          <w:rFonts w:ascii="Times New Roman" w:hAnsi="Times New Roman"/>
          <w:sz w:val="28"/>
          <w:szCs w:val="28"/>
          <w:lang w:eastAsia="ru-RU"/>
        </w:rPr>
        <w:t>«Охрана окружающей среды и рациональное природопользование»</w:t>
      </w:r>
    </w:p>
    <w:p w:rsidR="003169F9" w:rsidRDefault="003169F9" w:rsidP="003169F9">
      <w:pPr>
        <w:widowControl w:val="0"/>
        <w:spacing w:before="0" w:after="0" w:line="240" w:lineRule="auto"/>
        <w:ind w:left="360"/>
        <w:jc w:val="center"/>
        <w:rPr>
          <w:rFonts w:ascii="Times New Roman" w:hAnsi="Times New Roman"/>
          <w:sz w:val="28"/>
          <w:szCs w:val="28"/>
        </w:rPr>
      </w:pPr>
    </w:p>
    <w:tbl>
      <w:tblPr>
        <w:tblW w:w="10185" w:type="dxa"/>
        <w:tblLayout w:type="fixed"/>
        <w:tblLook w:val="01E0"/>
      </w:tblPr>
      <w:tblGrid>
        <w:gridCol w:w="3167"/>
        <w:gridCol w:w="540"/>
        <w:gridCol w:w="6478"/>
      </w:tblGrid>
      <w:tr w:rsidR="003169F9">
        <w:trPr>
          <w:trHeight w:val="948"/>
        </w:trPr>
        <w:tc>
          <w:tcPr>
            <w:tcW w:w="3167"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Наименование 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p>
        </w:tc>
        <w:tc>
          <w:tcPr>
            <w:tcW w:w="540" w:type="dxa"/>
          </w:tcPr>
          <w:p w:rsidR="003169F9" w:rsidRDefault="003169F9">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3169F9" w:rsidRDefault="003169F9">
            <w:pPr>
              <w:spacing w:before="0" w:after="0" w:line="240" w:lineRule="auto"/>
              <w:jc w:val="both"/>
              <w:rPr>
                <w:rFonts w:ascii="Times New Roman" w:hAnsi="Times New Roman"/>
                <w:sz w:val="28"/>
                <w:szCs w:val="28"/>
              </w:rPr>
            </w:pPr>
            <w:r>
              <w:rPr>
                <w:rFonts w:ascii="Times New Roman" w:hAnsi="Times New Roman"/>
                <w:sz w:val="28"/>
                <w:szCs w:val="28"/>
              </w:rPr>
              <w:t>«Охрана окружающей среды и рациональное природопользование» - (далее – муниципальная программа)</w:t>
            </w:r>
          </w:p>
          <w:p w:rsidR="003169F9" w:rsidRDefault="003169F9">
            <w:pPr>
              <w:spacing w:before="0" w:after="0" w:line="240" w:lineRule="auto"/>
              <w:jc w:val="both"/>
              <w:rPr>
                <w:rFonts w:ascii="Times New Roman" w:hAnsi="Times New Roman"/>
                <w:sz w:val="28"/>
                <w:szCs w:val="28"/>
              </w:rPr>
            </w:pPr>
          </w:p>
        </w:tc>
      </w:tr>
      <w:tr w:rsidR="003169F9">
        <w:trPr>
          <w:trHeight w:val="948"/>
        </w:trPr>
        <w:tc>
          <w:tcPr>
            <w:tcW w:w="3167"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w:t>
            </w:r>
            <w:proofErr w:type="gramStart"/>
            <w:r>
              <w:rPr>
                <w:rFonts w:ascii="Times New Roman" w:hAnsi="Times New Roman"/>
                <w:sz w:val="28"/>
                <w:szCs w:val="28"/>
              </w:rPr>
              <w:t>муниципальной</w:t>
            </w:r>
            <w:proofErr w:type="gramEnd"/>
          </w:p>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tcPr>
          <w:p w:rsidR="003169F9" w:rsidRDefault="003169F9">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3169F9" w:rsidRDefault="00ED7BA6">
            <w:pPr>
              <w:spacing w:before="0" w:after="0" w:line="240" w:lineRule="auto"/>
              <w:jc w:val="both"/>
              <w:rPr>
                <w:rFonts w:ascii="Times New Roman" w:hAnsi="Times New Roman"/>
                <w:sz w:val="28"/>
                <w:szCs w:val="28"/>
              </w:rPr>
            </w:pPr>
            <w:r>
              <w:rPr>
                <w:rFonts w:ascii="Times New Roman" w:hAnsi="Times New Roman"/>
                <w:sz w:val="28"/>
                <w:szCs w:val="28"/>
              </w:rPr>
              <w:t>Администрация</w:t>
            </w:r>
            <w:r w:rsidR="003169F9">
              <w:rPr>
                <w:rFonts w:ascii="Times New Roman" w:hAnsi="Times New Roman"/>
                <w:sz w:val="28"/>
                <w:szCs w:val="28"/>
              </w:rPr>
              <w:t xml:space="preserve"> </w:t>
            </w:r>
            <w:r w:rsidR="00162D6D">
              <w:rPr>
                <w:rFonts w:ascii="Times New Roman" w:hAnsi="Times New Roman"/>
                <w:sz w:val="28"/>
                <w:szCs w:val="28"/>
              </w:rPr>
              <w:t>Майорск</w:t>
            </w:r>
            <w:r w:rsidR="00631276">
              <w:rPr>
                <w:rFonts w:ascii="Times New Roman" w:hAnsi="Times New Roman"/>
                <w:sz w:val="28"/>
                <w:szCs w:val="28"/>
              </w:rPr>
              <w:t>ого</w:t>
            </w:r>
            <w:r w:rsidR="003169F9">
              <w:rPr>
                <w:rFonts w:ascii="Times New Roman" w:hAnsi="Times New Roman"/>
                <w:sz w:val="28"/>
                <w:szCs w:val="28"/>
              </w:rPr>
              <w:t xml:space="preserve"> </w:t>
            </w:r>
            <w:r>
              <w:rPr>
                <w:rFonts w:ascii="Times New Roman" w:hAnsi="Times New Roman"/>
                <w:sz w:val="28"/>
                <w:szCs w:val="28"/>
              </w:rPr>
              <w:t>сельского поселения</w:t>
            </w:r>
          </w:p>
        </w:tc>
      </w:tr>
      <w:tr w:rsidR="003169F9">
        <w:tc>
          <w:tcPr>
            <w:tcW w:w="3167"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Соисполнитель </w:t>
            </w:r>
            <w:proofErr w:type="gramStart"/>
            <w:r>
              <w:rPr>
                <w:rFonts w:ascii="Times New Roman" w:hAnsi="Times New Roman"/>
                <w:sz w:val="28"/>
                <w:szCs w:val="28"/>
              </w:rPr>
              <w:t>муниципальной</w:t>
            </w:r>
            <w:proofErr w:type="gramEnd"/>
          </w:p>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tcPr>
          <w:p w:rsidR="003169F9" w:rsidRDefault="003169F9">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3169F9"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отсутствуют</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Участники </w:t>
            </w:r>
            <w:proofErr w:type="gramStart"/>
            <w:r>
              <w:rPr>
                <w:rFonts w:ascii="Times New Roman" w:hAnsi="Times New Roman"/>
                <w:sz w:val="28"/>
                <w:szCs w:val="28"/>
              </w:rPr>
              <w:t>муниципальной</w:t>
            </w:r>
            <w:proofErr w:type="gramEnd"/>
          </w:p>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rsidP="000513AB">
            <w:pPr>
              <w:spacing w:before="0"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сельского поселения</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Подпрограммы муниципальной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 xml:space="preserve">«Охрана окружающей среды в </w:t>
            </w:r>
            <w:r w:rsidR="00162D6D">
              <w:rPr>
                <w:rFonts w:ascii="Times New Roman" w:hAnsi="Times New Roman"/>
                <w:sz w:val="28"/>
                <w:szCs w:val="28"/>
              </w:rPr>
              <w:t>Майорск</w:t>
            </w:r>
            <w:r w:rsidR="00631276">
              <w:rPr>
                <w:rFonts w:ascii="Times New Roman" w:hAnsi="Times New Roman"/>
                <w:sz w:val="28"/>
                <w:szCs w:val="28"/>
              </w:rPr>
              <w:t>ом</w:t>
            </w:r>
            <w:r>
              <w:rPr>
                <w:rFonts w:ascii="Times New Roman" w:hAnsi="Times New Roman"/>
                <w:sz w:val="28"/>
                <w:szCs w:val="28"/>
              </w:rPr>
              <w:t xml:space="preserve"> сельском поселении»;</w:t>
            </w:r>
          </w:p>
          <w:p w:rsidR="00ED7BA6"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 xml:space="preserve"> </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Программно-целевые инструменты муниципальной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отсутствуют</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Цель  </w:t>
            </w:r>
            <w:proofErr w:type="gramStart"/>
            <w:r>
              <w:rPr>
                <w:rFonts w:ascii="Times New Roman" w:hAnsi="Times New Roman"/>
                <w:sz w:val="28"/>
                <w:szCs w:val="28"/>
              </w:rPr>
              <w:t>муниципальной</w:t>
            </w:r>
            <w:proofErr w:type="gramEnd"/>
          </w:p>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noWrap/>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noWrap/>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Задачи муниципальной программы </w:t>
            </w:r>
          </w:p>
        </w:tc>
        <w:tc>
          <w:tcPr>
            <w:tcW w:w="540" w:type="dxa"/>
            <w:noWrap/>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noWrap/>
          </w:tcPr>
          <w:p w:rsidR="00ED7BA6" w:rsidRDefault="00ED7BA6">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снижение общей антропогенной нагрузки на окружающую среду и сохранение природных экосистем;</w:t>
            </w:r>
            <w:r>
              <w:rPr>
                <w:rFonts w:ascii="Times New Roman" w:hAnsi="Times New Roman" w:cs="Times New Roman"/>
                <w:sz w:val="28"/>
                <w:szCs w:val="28"/>
              </w:rPr>
              <w:tab/>
            </w:r>
          </w:p>
          <w:p w:rsidR="00ED7BA6" w:rsidRDefault="00ED7BA6" w:rsidP="00187136">
            <w:pPr>
              <w:pStyle w:val="ConsPlusCell"/>
              <w:spacing w:line="276" w:lineRule="auto"/>
              <w:jc w:val="both"/>
              <w:rPr>
                <w:rFonts w:ascii="Times New Roman" w:hAnsi="Times New Roman" w:cs="Times New Roman"/>
                <w:sz w:val="28"/>
                <w:szCs w:val="28"/>
              </w:rPr>
            </w:pP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Целевые индикаторы и </w:t>
            </w:r>
            <w:r>
              <w:rPr>
                <w:rFonts w:ascii="Times New Roman" w:hAnsi="Times New Roman"/>
                <w:sz w:val="28"/>
                <w:szCs w:val="28"/>
              </w:rPr>
              <w:lastRenderedPageBreak/>
              <w:t xml:space="preserve">показатели муниципальной программы </w:t>
            </w:r>
          </w:p>
        </w:tc>
        <w:tc>
          <w:tcPr>
            <w:tcW w:w="540" w:type="dxa"/>
            <w:noWrap/>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lastRenderedPageBreak/>
              <w:t>–</w:t>
            </w:r>
          </w:p>
        </w:tc>
        <w:tc>
          <w:tcPr>
            <w:tcW w:w="6478" w:type="dxa"/>
            <w:noWrap/>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отсутствуют</w:t>
            </w:r>
          </w:p>
          <w:p w:rsidR="00ED7BA6" w:rsidRDefault="00ED7BA6">
            <w:pPr>
              <w:pStyle w:val="ConsPlusCell"/>
              <w:spacing w:line="276" w:lineRule="auto"/>
              <w:jc w:val="both"/>
              <w:rPr>
                <w:rFonts w:ascii="Times New Roman" w:hAnsi="Times New Roman" w:cs="Times New Roman"/>
                <w:sz w:val="28"/>
                <w:szCs w:val="28"/>
              </w:rPr>
            </w:pPr>
          </w:p>
          <w:p w:rsidR="00ED7BA6" w:rsidRDefault="00ED7BA6">
            <w:pPr>
              <w:pStyle w:val="af6"/>
              <w:spacing w:before="0" w:after="0" w:line="240" w:lineRule="auto"/>
              <w:ind w:left="0"/>
              <w:jc w:val="both"/>
              <w:rPr>
                <w:rFonts w:ascii="Times New Roman" w:hAnsi="Times New Roman"/>
                <w:sz w:val="28"/>
                <w:szCs w:val="28"/>
              </w:rPr>
            </w:pPr>
          </w:p>
        </w:tc>
      </w:tr>
      <w:tr w:rsidR="00ED7BA6">
        <w:trPr>
          <w:trHeight w:val="1703"/>
        </w:trPr>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lastRenderedPageBreak/>
              <w:t xml:space="preserve">Этапы и сроки реализации муниципальной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 xml:space="preserve">2014 – 2020 годы. </w:t>
            </w:r>
          </w:p>
          <w:p w:rsidR="00ED7BA6" w:rsidRDefault="00ED7BA6">
            <w:pPr>
              <w:spacing w:before="0" w:after="0" w:line="240" w:lineRule="auto"/>
              <w:jc w:val="both"/>
              <w:rPr>
                <w:rFonts w:ascii="Times New Roman" w:hAnsi="Times New Roman" w:cs="Arial"/>
                <w:sz w:val="28"/>
                <w:szCs w:val="28"/>
                <w:lang w:eastAsia="ru-RU"/>
              </w:rPr>
            </w:pPr>
            <w:r>
              <w:rPr>
                <w:rFonts w:ascii="Times New Roman" w:hAnsi="Times New Roman"/>
                <w:sz w:val="28"/>
                <w:szCs w:val="28"/>
              </w:rPr>
              <w:t>Э</w:t>
            </w:r>
            <w:r>
              <w:rPr>
                <w:rFonts w:ascii="Times New Roman" w:hAnsi="Times New Roman" w:cs="Arial"/>
                <w:sz w:val="28"/>
                <w:szCs w:val="28"/>
              </w:rPr>
              <w:t xml:space="preserve">тапы реализации </w:t>
            </w:r>
            <w:r>
              <w:rPr>
                <w:rFonts w:ascii="Times New Roman" w:hAnsi="Times New Roman"/>
                <w:sz w:val="28"/>
                <w:szCs w:val="28"/>
              </w:rPr>
              <w:t>муниципальной</w:t>
            </w:r>
            <w:r>
              <w:rPr>
                <w:rFonts w:ascii="Times New Roman" w:hAnsi="Times New Roman" w:cs="Arial"/>
                <w:sz w:val="28"/>
                <w:szCs w:val="28"/>
              </w:rPr>
              <w:t xml:space="preserve"> программы не выделяются.</w:t>
            </w:r>
          </w:p>
        </w:tc>
      </w:tr>
      <w:tr w:rsidR="00ED7BA6">
        <w:tc>
          <w:tcPr>
            <w:tcW w:w="3167" w:type="dxa"/>
          </w:tcPr>
          <w:p w:rsidR="00ED7BA6" w:rsidRDefault="00ED7BA6">
            <w:pPr>
              <w:spacing w:line="240" w:lineRule="auto"/>
              <w:rPr>
                <w:rFonts w:ascii="Times New Roman" w:hAnsi="Times New Roman"/>
                <w:sz w:val="28"/>
                <w:szCs w:val="28"/>
              </w:rPr>
            </w:pPr>
            <w:r>
              <w:rPr>
                <w:rFonts w:ascii="Times New Roman" w:hAnsi="Times New Roman"/>
                <w:sz w:val="28"/>
                <w:szCs w:val="28"/>
              </w:rPr>
              <w:t xml:space="preserve">Ресурсное обеспечение </w:t>
            </w:r>
            <w:r w:rsidR="00874469">
              <w:rPr>
                <w:rFonts w:ascii="Times New Roman" w:hAnsi="Times New Roman"/>
                <w:sz w:val="28"/>
                <w:szCs w:val="28"/>
              </w:rPr>
              <w:t>муниципальной</w:t>
            </w:r>
            <w:r>
              <w:rPr>
                <w:rFonts w:ascii="Times New Roman" w:hAnsi="Times New Roman"/>
                <w:sz w:val="28"/>
                <w:szCs w:val="28"/>
              </w:rPr>
              <w:t xml:space="preserve">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Объем финансирования </w:t>
            </w:r>
            <w:r w:rsidR="00874469">
              <w:rPr>
                <w:rFonts w:ascii="Times New Roman" w:hAnsi="Times New Roman"/>
                <w:sz w:val="28"/>
                <w:szCs w:val="28"/>
              </w:rPr>
              <w:t>муниципальной</w:t>
            </w:r>
            <w:r w:rsidRPr="0007131A">
              <w:rPr>
                <w:rFonts w:ascii="Times New Roman" w:hAnsi="Times New Roman"/>
                <w:sz w:val="28"/>
                <w:szCs w:val="28"/>
              </w:rPr>
              <w:t xml:space="preserve"> программы в 2014 – 2020 годах за счет всех </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за счет средств местного бюджета  – </w:t>
            </w:r>
            <w:r w:rsidR="00A3610C">
              <w:rPr>
                <w:rFonts w:ascii="Times New Roman" w:hAnsi="Times New Roman"/>
                <w:sz w:val="28"/>
                <w:szCs w:val="28"/>
              </w:rPr>
              <w:t>33</w:t>
            </w:r>
            <w:r w:rsidR="0054143C">
              <w:rPr>
                <w:rFonts w:ascii="Times New Roman" w:hAnsi="Times New Roman"/>
                <w:sz w:val="28"/>
                <w:szCs w:val="28"/>
              </w:rPr>
              <w:t>6</w:t>
            </w:r>
            <w:r w:rsidR="00A3610C">
              <w:rPr>
                <w:rFonts w:ascii="Times New Roman" w:hAnsi="Times New Roman"/>
                <w:sz w:val="28"/>
                <w:szCs w:val="28"/>
              </w:rPr>
              <w:t>,5</w:t>
            </w:r>
            <w:r w:rsidRPr="0007131A">
              <w:rPr>
                <w:rFonts w:ascii="Times New Roman" w:hAnsi="Times New Roman"/>
                <w:sz w:val="28"/>
                <w:szCs w:val="28"/>
              </w:rPr>
              <w:t xml:space="preserve"> тыс. рублей, в том числе:</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2014 году – </w:t>
            </w:r>
            <w:r w:rsidR="007D665E">
              <w:rPr>
                <w:rFonts w:ascii="Times New Roman" w:hAnsi="Times New Roman"/>
                <w:sz w:val="28"/>
                <w:szCs w:val="28"/>
              </w:rPr>
              <w:t>47,4</w:t>
            </w:r>
            <w:r w:rsidRPr="0007131A">
              <w:rPr>
                <w:rFonts w:ascii="Times New Roman" w:hAnsi="Times New Roman"/>
                <w:sz w:val="28"/>
                <w:szCs w:val="28"/>
              </w:rPr>
              <w:t xml:space="preserve"> 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2015 году – </w:t>
            </w:r>
            <w:r w:rsidR="006C453A">
              <w:rPr>
                <w:rFonts w:ascii="Times New Roman" w:hAnsi="Times New Roman"/>
                <w:sz w:val="28"/>
                <w:szCs w:val="28"/>
              </w:rPr>
              <w:t>78,1</w:t>
            </w:r>
            <w:r w:rsidRPr="0007131A">
              <w:rPr>
                <w:rFonts w:ascii="Times New Roman" w:hAnsi="Times New Roman"/>
                <w:sz w:val="28"/>
                <w:szCs w:val="28"/>
              </w:rPr>
              <w:t xml:space="preserve"> 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2016 году –  </w:t>
            </w:r>
            <w:r w:rsidR="00A3610C">
              <w:rPr>
                <w:rFonts w:ascii="Times New Roman" w:hAnsi="Times New Roman"/>
                <w:sz w:val="28"/>
                <w:szCs w:val="28"/>
              </w:rPr>
              <w:t>42,0</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2017 году –  </w:t>
            </w:r>
            <w:r w:rsidR="0054143C">
              <w:rPr>
                <w:rFonts w:ascii="Times New Roman" w:hAnsi="Times New Roman"/>
                <w:sz w:val="28"/>
                <w:szCs w:val="28"/>
              </w:rPr>
              <w:t>61</w:t>
            </w:r>
            <w:r w:rsidR="00A3610C">
              <w:rPr>
                <w:rFonts w:ascii="Times New Roman" w:hAnsi="Times New Roman"/>
                <w:sz w:val="28"/>
                <w:szCs w:val="28"/>
              </w:rPr>
              <w:t>,0</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2018 году –  </w:t>
            </w:r>
            <w:r w:rsidR="00A3610C">
              <w:rPr>
                <w:rFonts w:ascii="Times New Roman" w:hAnsi="Times New Roman"/>
                <w:sz w:val="28"/>
                <w:szCs w:val="28"/>
              </w:rPr>
              <w:t>3</w:t>
            </w:r>
            <w:r w:rsidR="0054143C">
              <w:rPr>
                <w:rFonts w:ascii="Times New Roman" w:hAnsi="Times New Roman"/>
                <w:sz w:val="28"/>
                <w:szCs w:val="28"/>
              </w:rPr>
              <w:t>6</w:t>
            </w:r>
            <w:r w:rsidR="00A3610C">
              <w:rPr>
                <w:rFonts w:ascii="Times New Roman" w:hAnsi="Times New Roman"/>
                <w:sz w:val="28"/>
                <w:szCs w:val="28"/>
              </w:rPr>
              <w:t>,2</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2019 году –  </w:t>
            </w:r>
            <w:r w:rsidR="00A3610C">
              <w:rPr>
                <w:rFonts w:ascii="Times New Roman" w:hAnsi="Times New Roman"/>
                <w:sz w:val="28"/>
                <w:szCs w:val="28"/>
              </w:rPr>
              <w:t>2</w:t>
            </w:r>
            <w:r w:rsidR="0054143C">
              <w:rPr>
                <w:rFonts w:ascii="Times New Roman" w:hAnsi="Times New Roman"/>
                <w:sz w:val="28"/>
                <w:szCs w:val="28"/>
              </w:rPr>
              <w:t>2</w:t>
            </w:r>
            <w:r w:rsidR="00A3610C">
              <w:rPr>
                <w:rFonts w:ascii="Times New Roman" w:hAnsi="Times New Roman"/>
                <w:sz w:val="28"/>
                <w:szCs w:val="28"/>
              </w:rPr>
              <w:t>,0</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2020 году – </w:t>
            </w:r>
            <w:r w:rsidR="007D665E">
              <w:rPr>
                <w:rFonts w:ascii="Times New Roman" w:hAnsi="Times New Roman"/>
                <w:sz w:val="28"/>
                <w:szCs w:val="28"/>
              </w:rPr>
              <w:t>49,8</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Default="00ED7BA6">
            <w:pPr>
              <w:spacing w:before="0" w:after="0" w:line="240" w:lineRule="auto"/>
              <w:jc w:val="both"/>
              <w:rPr>
                <w:rFonts w:ascii="Times New Roman" w:hAnsi="Times New Roman"/>
                <w:color w:val="00B050"/>
                <w:sz w:val="28"/>
                <w:szCs w:val="28"/>
              </w:rPr>
            </w:pPr>
            <w:r w:rsidRPr="0007131A">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Ожидаемые  результаты реализации 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сельского поселения</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По итогам реализации Программы планируется достижение следующих результатов:</w:t>
            </w:r>
          </w:p>
          <w:p w:rsidR="00187136" w:rsidRDefault="00187136" w:rsidP="00187136">
            <w:pPr>
              <w:pStyle w:val="ConsPlusNonformat"/>
              <w:jc w:val="both"/>
              <w:rPr>
                <w:rFonts w:ascii="Times New Roman" w:hAnsi="Times New Roman" w:cs="Times New Roman"/>
                <w:sz w:val="28"/>
                <w:szCs w:val="28"/>
              </w:rPr>
            </w:pPr>
            <w:r>
              <w:rPr>
                <w:bCs/>
                <w:sz w:val="28"/>
                <w:szCs w:val="28"/>
              </w:rPr>
              <w:t>-</w:t>
            </w:r>
            <w:r>
              <w:rPr>
                <w:bCs/>
              </w:rPr>
              <w:t xml:space="preserve"> </w:t>
            </w:r>
            <w:r>
              <w:rPr>
                <w:bCs/>
                <w:sz w:val="28"/>
                <w:szCs w:val="28"/>
              </w:rPr>
              <w:t>п</w:t>
            </w:r>
            <w:r>
              <w:rPr>
                <w:rFonts w:ascii="Times New Roman" w:hAnsi="Times New Roman" w:cs="Times New Roman"/>
                <w:sz w:val="28"/>
                <w:szCs w:val="28"/>
              </w:rPr>
              <w:t>овышение уровня экологического просвещения и образ</w:t>
            </w:r>
            <w:r>
              <w:rPr>
                <w:rFonts w:ascii="Times New Roman" w:hAnsi="Times New Roman" w:cs="Times New Roman"/>
                <w:sz w:val="28"/>
                <w:szCs w:val="28"/>
              </w:rPr>
              <w:t>о</w:t>
            </w:r>
            <w:r>
              <w:rPr>
                <w:rFonts w:ascii="Times New Roman" w:hAnsi="Times New Roman" w:cs="Times New Roman"/>
                <w:sz w:val="28"/>
                <w:szCs w:val="28"/>
              </w:rPr>
              <w:t>вания</w:t>
            </w:r>
          </w:p>
          <w:p w:rsidR="00187136" w:rsidRPr="00187136" w:rsidRDefault="00187136" w:rsidP="00187136">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увеличение площади зеленых насаждений;</w:t>
            </w:r>
          </w:p>
          <w:p w:rsidR="00187136" w:rsidRDefault="00187136" w:rsidP="00187136">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187136" w:rsidRPr="00187136" w:rsidRDefault="00187136" w:rsidP="00187136">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охват населения услугой по сбору и вывозу мусора до 50 %;</w:t>
            </w:r>
          </w:p>
          <w:p w:rsidR="00ED7BA6" w:rsidRDefault="00ED7BA6" w:rsidP="00187136">
            <w:pPr>
              <w:pStyle w:val="ConsPlusCell"/>
              <w:spacing w:line="276" w:lineRule="auto"/>
              <w:jc w:val="both"/>
              <w:rPr>
                <w:rFonts w:ascii="Times New Roman" w:hAnsi="Times New Roman"/>
                <w:sz w:val="28"/>
                <w:szCs w:val="28"/>
              </w:rPr>
            </w:pPr>
          </w:p>
        </w:tc>
      </w:tr>
    </w:tbl>
    <w:p w:rsidR="003169F9" w:rsidRDefault="003169F9" w:rsidP="003169F9">
      <w:pPr>
        <w:spacing w:before="0" w:after="0" w:line="240" w:lineRule="auto"/>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firstLine="540"/>
        <w:jc w:val="center"/>
        <w:outlineLvl w:val="0"/>
        <w:rPr>
          <w:rFonts w:ascii="Times New Roman" w:hAnsi="Times New Roman"/>
          <w:sz w:val="28"/>
          <w:szCs w:val="28"/>
          <w:lang w:eastAsia="ru-RU"/>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Общая характеристика текущего состояния сферы охраны </w:t>
      </w:r>
      <w:r>
        <w:rPr>
          <w:rFonts w:ascii="Times New Roman" w:hAnsi="Times New Roman"/>
          <w:sz w:val="28"/>
          <w:szCs w:val="28"/>
          <w:lang w:eastAsia="ru-RU"/>
        </w:rPr>
        <w:t>окружающей среды</w:t>
      </w:r>
      <w:proofErr w:type="gramStart"/>
      <w:r>
        <w:rPr>
          <w:rFonts w:ascii="Times New Roman" w:hAnsi="Times New Roman"/>
          <w:sz w:val="28"/>
          <w:szCs w:val="28"/>
          <w:lang w:eastAsia="ru-RU"/>
        </w:rPr>
        <w:t>,  экологической</w:t>
      </w:r>
      <w:proofErr w:type="gramEnd"/>
      <w:r>
        <w:rPr>
          <w:rFonts w:ascii="Times New Roman" w:hAnsi="Times New Roman"/>
          <w:sz w:val="28"/>
          <w:szCs w:val="28"/>
          <w:lang w:eastAsia="ru-RU"/>
        </w:rPr>
        <w:t xml:space="preserve"> безопасности и рационального природопользования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w:t>
      </w:r>
    </w:p>
    <w:p w:rsidR="003169F9" w:rsidRDefault="003169F9" w:rsidP="003169F9">
      <w:pPr>
        <w:autoSpaceDE w:val="0"/>
        <w:autoSpaceDN w:val="0"/>
        <w:adjustRightInd w:val="0"/>
        <w:spacing w:before="0" w:after="0" w:line="240" w:lineRule="auto"/>
        <w:jc w:val="both"/>
        <w:rPr>
          <w:rFonts w:ascii="Times New Roman" w:hAnsi="Times New Roman"/>
          <w:sz w:val="28"/>
          <w:szCs w:val="28"/>
          <w:lang w:eastAsia="ru-RU"/>
        </w:rPr>
      </w:pP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В соответствии с Экологической доктриной Российской Федерации, утвержденной распоряжением Правительства Российской Федерации</w:t>
      </w:r>
      <w:r>
        <w:rPr>
          <w:rFonts w:ascii="Times New Roman" w:hAnsi="Times New Roman"/>
          <w:sz w:val="28"/>
        </w:rPr>
        <w:br/>
        <w:t xml:space="preserve">от 31.08.2002 № 1225-р, стратегической целью </w:t>
      </w:r>
      <w:r w:rsidR="00874469">
        <w:rPr>
          <w:rFonts w:ascii="Times New Roman" w:hAnsi="Times New Roman"/>
          <w:sz w:val="28"/>
        </w:rPr>
        <w:t>муниципальной</w:t>
      </w:r>
      <w:r>
        <w:rPr>
          <w:rFonts w:ascii="Times New Roman" w:hAnsi="Times New Roman"/>
          <w:sz w:val="28"/>
        </w:rPr>
        <w:t xml:space="preserve"> политики в области экологии является сохранение природных систем, поддержание их целостности и жизнеобеспечивающих функций для устойчивого развития </w:t>
      </w:r>
      <w:r>
        <w:rPr>
          <w:rFonts w:ascii="Times New Roman" w:hAnsi="Times New Roman"/>
          <w:sz w:val="28"/>
        </w:rPr>
        <w:lastRenderedPageBreak/>
        <w:t>общества, повышения качества жизни, улучшения здоровья населения и демографической ситуации, обеспечения экологической безопасности страны.</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Одним из ключевых направлений развития </w:t>
      </w:r>
      <w:r w:rsidR="00162D6D">
        <w:rPr>
          <w:rFonts w:ascii="Times New Roman" w:hAnsi="Times New Roman"/>
          <w:sz w:val="28"/>
        </w:rPr>
        <w:t>Майорск</w:t>
      </w:r>
      <w:r w:rsidR="00631276">
        <w:rPr>
          <w:rFonts w:ascii="Times New Roman" w:hAnsi="Times New Roman"/>
          <w:sz w:val="28"/>
        </w:rPr>
        <w:t>ого</w:t>
      </w:r>
      <w:r>
        <w:rPr>
          <w:rFonts w:ascii="Times New Roman" w:hAnsi="Times New Roman"/>
          <w:sz w:val="28"/>
        </w:rPr>
        <w:t xml:space="preserve"> </w:t>
      </w:r>
      <w:r w:rsidR="00ED7BA6">
        <w:rPr>
          <w:rFonts w:ascii="Times New Roman" w:hAnsi="Times New Roman"/>
          <w:sz w:val="28"/>
        </w:rPr>
        <w:t>сельского поселения</w:t>
      </w:r>
      <w:r>
        <w:rPr>
          <w:rFonts w:ascii="Times New Roman" w:hAnsi="Times New Roman"/>
          <w:sz w:val="28"/>
        </w:rPr>
        <w:t xml:space="preserve">  является повышение уровня и качества жизни населения. Высокое качество жизни и здоровья населения, а также устойчивое экономическое развитие </w:t>
      </w:r>
      <w:r w:rsidR="00ED7BA6">
        <w:rPr>
          <w:rFonts w:ascii="Times New Roman" w:hAnsi="Times New Roman"/>
          <w:sz w:val="28"/>
        </w:rPr>
        <w:t>сельского поселения</w:t>
      </w:r>
      <w:r>
        <w:rPr>
          <w:rFonts w:ascii="Times New Roman" w:hAnsi="Times New Roman"/>
          <w:sz w:val="28"/>
        </w:rPr>
        <w:t xml:space="preserve">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 </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Поскольку перспективное решение проблем экологии и природопользования на территории </w:t>
      </w:r>
      <w:r w:rsidR="00ED7BA6">
        <w:rPr>
          <w:rFonts w:ascii="Times New Roman" w:hAnsi="Times New Roman"/>
          <w:sz w:val="28"/>
        </w:rPr>
        <w:t>сельского поселения</w:t>
      </w:r>
      <w:r>
        <w:rPr>
          <w:rFonts w:ascii="Times New Roman" w:hAnsi="Times New Roman"/>
          <w:sz w:val="28"/>
        </w:rPr>
        <w:t xml:space="preserve"> требует обеспечения непрерывного и комплексного подхода с использованием программно-целевого метода, была  разработана и с 201</w:t>
      </w:r>
      <w:r w:rsidR="000513AB">
        <w:rPr>
          <w:rFonts w:ascii="Times New Roman" w:hAnsi="Times New Roman"/>
          <w:sz w:val="28"/>
        </w:rPr>
        <w:t>1</w:t>
      </w:r>
      <w:r>
        <w:rPr>
          <w:rFonts w:ascii="Times New Roman" w:hAnsi="Times New Roman"/>
          <w:sz w:val="28"/>
        </w:rPr>
        <w:t xml:space="preserve">по 2013 год успешно реализуется муниципальная долгосрочная целевая программа «Охрана окружающей среды и рациональное природопользование в </w:t>
      </w:r>
      <w:r w:rsidR="00162D6D">
        <w:rPr>
          <w:rFonts w:ascii="Times New Roman" w:hAnsi="Times New Roman"/>
          <w:sz w:val="28"/>
        </w:rPr>
        <w:t>Майорск</w:t>
      </w:r>
      <w:r w:rsidR="00631276">
        <w:rPr>
          <w:rFonts w:ascii="Times New Roman" w:hAnsi="Times New Roman"/>
          <w:sz w:val="28"/>
        </w:rPr>
        <w:t>ом</w:t>
      </w:r>
      <w:r>
        <w:rPr>
          <w:rFonts w:ascii="Times New Roman" w:hAnsi="Times New Roman"/>
          <w:sz w:val="28"/>
        </w:rPr>
        <w:t xml:space="preserve"> </w:t>
      </w:r>
      <w:r w:rsidR="00ED7BA6">
        <w:rPr>
          <w:rFonts w:ascii="Times New Roman" w:hAnsi="Times New Roman"/>
          <w:sz w:val="28"/>
        </w:rPr>
        <w:t>сельском поселении</w:t>
      </w:r>
      <w:r>
        <w:rPr>
          <w:rFonts w:ascii="Times New Roman" w:hAnsi="Times New Roman"/>
          <w:sz w:val="28"/>
        </w:rPr>
        <w:t xml:space="preserve"> на 201</w:t>
      </w:r>
      <w:r w:rsidR="000513AB">
        <w:rPr>
          <w:rFonts w:ascii="Times New Roman" w:hAnsi="Times New Roman"/>
          <w:sz w:val="28"/>
        </w:rPr>
        <w:t>1</w:t>
      </w:r>
      <w:r>
        <w:rPr>
          <w:rFonts w:ascii="Times New Roman" w:hAnsi="Times New Roman"/>
          <w:sz w:val="28"/>
        </w:rPr>
        <w:t xml:space="preserve"> – 2015 годы».  </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Обеспечение экологической безопасности на территории </w:t>
      </w:r>
      <w:r w:rsidR="00ED7BA6">
        <w:rPr>
          <w:rFonts w:ascii="Times New Roman" w:hAnsi="Times New Roman"/>
          <w:sz w:val="28"/>
        </w:rPr>
        <w:t>сельского поселения</w:t>
      </w:r>
      <w:r>
        <w:rPr>
          <w:rFonts w:ascii="Times New Roman" w:hAnsi="Times New Roman"/>
          <w:sz w:val="28"/>
        </w:rPr>
        <w:t xml:space="preserve">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Для решения указанных проблем необходимо формирование экологического сознания и повышение уровня экологической культуры населения </w:t>
      </w:r>
      <w:r w:rsidR="00162D6D">
        <w:rPr>
          <w:rFonts w:ascii="Times New Roman" w:hAnsi="Times New Roman"/>
          <w:sz w:val="28"/>
        </w:rPr>
        <w:t>Майорск</w:t>
      </w:r>
      <w:r w:rsidR="00631276">
        <w:rPr>
          <w:rFonts w:ascii="Times New Roman" w:hAnsi="Times New Roman"/>
          <w:sz w:val="28"/>
        </w:rPr>
        <w:t>ого</w:t>
      </w:r>
      <w:r>
        <w:rPr>
          <w:rFonts w:ascii="Times New Roman" w:hAnsi="Times New Roman"/>
          <w:sz w:val="28"/>
        </w:rPr>
        <w:t xml:space="preserve"> </w:t>
      </w:r>
      <w:r w:rsidR="00ED7BA6">
        <w:rPr>
          <w:rFonts w:ascii="Times New Roman" w:hAnsi="Times New Roman"/>
          <w:sz w:val="28"/>
        </w:rPr>
        <w:t>сельского поселения</w:t>
      </w:r>
      <w:r>
        <w:rPr>
          <w:rFonts w:ascii="Times New Roman" w:hAnsi="Times New Roman"/>
          <w:sz w:val="28"/>
        </w:rPr>
        <w:t xml:space="preserve"> путем его информирования о состоянии окружающей среды и привлечения к участию в мероприятиях, направленных на охрану окружающей среды. </w:t>
      </w:r>
    </w:p>
    <w:p w:rsidR="003169F9" w:rsidRDefault="000513AB" w:rsidP="003169F9">
      <w:pPr>
        <w:autoSpaceDE w:val="0"/>
        <w:autoSpaceDN w:val="0"/>
        <w:adjustRightInd w:val="0"/>
        <w:spacing w:before="0"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М</w:t>
      </w:r>
      <w:r w:rsidR="003169F9" w:rsidRPr="000513AB">
        <w:rPr>
          <w:rFonts w:ascii="Times New Roman" w:hAnsi="Times New Roman"/>
          <w:sz w:val="28"/>
          <w:szCs w:val="28"/>
          <w:lang w:eastAsia="ru-RU"/>
        </w:rPr>
        <w:t>униципальная программа будет</w:t>
      </w:r>
      <w:r w:rsidR="003169F9">
        <w:rPr>
          <w:rFonts w:ascii="Times New Roman" w:hAnsi="Times New Roman"/>
          <w:sz w:val="28"/>
          <w:szCs w:val="28"/>
          <w:lang w:eastAsia="ru-RU"/>
        </w:rPr>
        <w:t xml:space="preserve"> реализована в 2014 – 2020 годах в один этап.</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4"/>
        </w:rPr>
      </w:pPr>
      <w:r>
        <w:rPr>
          <w:rFonts w:ascii="Times New Roman" w:hAnsi="Times New Roman"/>
          <w:sz w:val="28"/>
          <w:szCs w:val="28"/>
          <w:lang w:val="en-US"/>
        </w:rPr>
        <w:t>III</w:t>
      </w:r>
      <w:r>
        <w:rPr>
          <w:rFonts w:ascii="Times New Roman" w:hAnsi="Times New Roman"/>
          <w:sz w:val="28"/>
          <w:szCs w:val="28"/>
        </w:rPr>
        <w:t xml:space="preserve">. Обоснование выделения подпрограмм муниципальной программы, обобщенная характеристика основных мероприятий </w:t>
      </w:r>
    </w:p>
    <w:p w:rsidR="003169F9" w:rsidRDefault="003169F9" w:rsidP="003169F9">
      <w:pPr>
        <w:autoSpaceDE w:val="0"/>
        <w:autoSpaceDN w:val="0"/>
        <w:adjustRightInd w:val="0"/>
        <w:spacing w:before="0" w:after="0" w:line="240" w:lineRule="auto"/>
        <w:jc w:val="both"/>
        <w:rPr>
          <w:rFonts w:ascii="Times New Roman" w:hAnsi="Times New Roman"/>
          <w:sz w:val="28"/>
          <w:szCs w:val="28"/>
        </w:rPr>
      </w:pPr>
    </w:p>
    <w:p w:rsidR="003169F9" w:rsidRDefault="007A6D31" w:rsidP="003169F9">
      <w:pPr>
        <w:autoSpaceDE w:val="0"/>
        <w:autoSpaceDN w:val="0"/>
        <w:adjustRightInd w:val="0"/>
        <w:spacing w:before="0" w:after="0" w:line="240" w:lineRule="auto"/>
        <w:ind w:firstLine="709"/>
        <w:jc w:val="both"/>
        <w:rPr>
          <w:rFonts w:ascii="Times New Roman" w:hAnsi="Times New Roman"/>
          <w:color w:val="00B050"/>
          <w:sz w:val="28"/>
          <w:szCs w:val="28"/>
        </w:rPr>
      </w:pPr>
      <w:r w:rsidRPr="007A6D31">
        <w:rPr>
          <w:rFonts w:ascii="Times New Roman" w:hAnsi="Times New Roman"/>
          <w:sz w:val="28"/>
          <w:szCs w:val="28"/>
        </w:rPr>
        <w:t xml:space="preserve">Муниципальная программа включает 1подпрограмму, </w:t>
      </w:r>
      <w:proofErr w:type="gramStart"/>
      <w:r w:rsidRPr="007A6D31">
        <w:rPr>
          <w:rFonts w:ascii="Times New Roman" w:hAnsi="Times New Roman"/>
          <w:sz w:val="28"/>
          <w:szCs w:val="28"/>
        </w:rPr>
        <w:t>содержащую</w:t>
      </w:r>
      <w:proofErr w:type="gramEnd"/>
      <w:r w:rsidRPr="007A6D31">
        <w:rPr>
          <w:rFonts w:ascii="Times New Roman" w:hAnsi="Times New Roman"/>
          <w:sz w:val="28"/>
          <w:szCs w:val="28"/>
        </w:rPr>
        <w:t xml:space="preserve"> взаимоувязанные по целям, срокам и ресурсному обеспечению мероприятия</w:t>
      </w:r>
      <w:r w:rsidR="00261B69">
        <w:rPr>
          <w:rFonts w:ascii="Times New Roman" w:hAnsi="Times New Roman"/>
          <w:sz w:val="28"/>
          <w:szCs w:val="28"/>
        </w:rPr>
        <w:t>;</w:t>
      </w:r>
      <w:r>
        <w:rPr>
          <w:rFonts w:ascii="Times New Roman" w:hAnsi="Times New Roman"/>
          <w:sz w:val="28"/>
          <w:szCs w:val="28"/>
        </w:rPr>
        <w:t xml:space="preserve"> </w:t>
      </w:r>
    </w:p>
    <w:p w:rsidR="003169F9" w:rsidRPr="00261B69" w:rsidRDefault="00261B69" w:rsidP="003169F9">
      <w:pPr>
        <w:autoSpaceDE w:val="0"/>
        <w:autoSpaceDN w:val="0"/>
        <w:adjustRightInd w:val="0"/>
        <w:spacing w:before="0" w:after="0" w:line="240" w:lineRule="auto"/>
        <w:ind w:firstLine="709"/>
        <w:jc w:val="both"/>
        <w:rPr>
          <w:rFonts w:ascii="Times New Roman" w:hAnsi="Times New Roman"/>
          <w:sz w:val="28"/>
          <w:szCs w:val="28"/>
        </w:rPr>
      </w:pPr>
      <w:r w:rsidRPr="00261B69">
        <w:rPr>
          <w:rFonts w:ascii="Times New Roman" w:hAnsi="Times New Roman"/>
          <w:sz w:val="28"/>
          <w:szCs w:val="28"/>
        </w:rPr>
        <w:t>О</w:t>
      </w:r>
      <w:r w:rsidR="003169F9" w:rsidRPr="00261B69">
        <w:rPr>
          <w:rFonts w:ascii="Times New Roman" w:hAnsi="Times New Roman"/>
          <w:sz w:val="28"/>
          <w:szCs w:val="28"/>
        </w:rPr>
        <w:t xml:space="preserve">храна окружающей среды в </w:t>
      </w:r>
      <w:r w:rsidR="00162D6D">
        <w:rPr>
          <w:rFonts w:ascii="Times New Roman" w:hAnsi="Times New Roman"/>
          <w:sz w:val="28"/>
          <w:szCs w:val="28"/>
        </w:rPr>
        <w:t>Майорск</w:t>
      </w:r>
      <w:r w:rsidR="00631276">
        <w:rPr>
          <w:rFonts w:ascii="Times New Roman" w:hAnsi="Times New Roman"/>
          <w:sz w:val="28"/>
          <w:szCs w:val="28"/>
        </w:rPr>
        <w:t>ом</w:t>
      </w:r>
      <w:r w:rsidR="003169F9" w:rsidRPr="00261B69">
        <w:rPr>
          <w:rFonts w:ascii="Times New Roman" w:hAnsi="Times New Roman"/>
          <w:sz w:val="28"/>
          <w:szCs w:val="28"/>
        </w:rPr>
        <w:t xml:space="preserve"> </w:t>
      </w:r>
      <w:r w:rsidR="00ED7BA6" w:rsidRPr="00261B69">
        <w:rPr>
          <w:rFonts w:ascii="Times New Roman" w:hAnsi="Times New Roman"/>
          <w:sz w:val="28"/>
          <w:szCs w:val="28"/>
        </w:rPr>
        <w:t>сельском поселении</w:t>
      </w:r>
      <w:r w:rsidR="003169F9" w:rsidRPr="00261B69">
        <w:rPr>
          <w:rFonts w:ascii="Times New Roman" w:hAnsi="Times New Roman"/>
          <w:sz w:val="28"/>
          <w:szCs w:val="28"/>
        </w:rPr>
        <w:t>;</w:t>
      </w:r>
    </w:p>
    <w:p w:rsidR="003169F9" w:rsidRPr="00261B69" w:rsidRDefault="003169F9" w:rsidP="003169F9">
      <w:pPr>
        <w:autoSpaceDE w:val="0"/>
        <w:autoSpaceDN w:val="0"/>
        <w:adjustRightInd w:val="0"/>
        <w:spacing w:before="0" w:after="0" w:line="240" w:lineRule="auto"/>
        <w:ind w:firstLine="709"/>
        <w:jc w:val="both"/>
        <w:rPr>
          <w:rFonts w:ascii="Times New Roman" w:hAnsi="Times New Roman"/>
          <w:sz w:val="28"/>
          <w:szCs w:val="28"/>
        </w:rPr>
      </w:pPr>
      <w:r w:rsidRPr="00261B69">
        <w:rPr>
          <w:rFonts w:ascii="Times New Roman" w:hAnsi="Times New Roman"/>
          <w:sz w:val="28"/>
          <w:szCs w:val="28"/>
        </w:rPr>
        <w:t xml:space="preserve">Подпрограмма «Охрана окружающей среды в </w:t>
      </w:r>
      <w:r w:rsidR="00162D6D">
        <w:rPr>
          <w:rFonts w:ascii="Times New Roman" w:hAnsi="Times New Roman"/>
          <w:sz w:val="28"/>
          <w:szCs w:val="28"/>
        </w:rPr>
        <w:t>Майорск</w:t>
      </w:r>
      <w:r w:rsidR="00631276">
        <w:rPr>
          <w:rFonts w:ascii="Times New Roman" w:hAnsi="Times New Roman"/>
          <w:sz w:val="28"/>
          <w:szCs w:val="28"/>
        </w:rPr>
        <w:t>ом</w:t>
      </w:r>
      <w:r w:rsidRPr="00261B69">
        <w:rPr>
          <w:rFonts w:ascii="Times New Roman" w:hAnsi="Times New Roman"/>
          <w:sz w:val="28"/>
          <w:szCs w:val="28"/>
        </w:rPr>
        <w:t xml:space="preserve"> </w:t>
      </w:r>
      <w:r w:rsidR="00ED7BA6" w:rsidRPr="00261B69">
        <w:rPr>
          <w:rFonts w:ascii="Times New Roman" w:hAnsi="Times New Roman"/>
          <w:sz w:val="28"/>
          <w:szCs w:val="28"/>
        </w:rPr>
        <w:t>сельском поселении</w:t>
      </w:r>
      <w:r w:rsidRPr="00261B69">
        <w:rPr>
          <w:rFonts w:ascii="Times New Roman" w:hAnsi="Times New Roman"/>
          <w:sz w:val="28"/>
          <w:szCs w:val="28"/>
        </w:rPr>
        <w:t>» охватывает следующие направления:</w:t>
      </w:r>
    </w:p>
    <w:p w:rsidR="003169F9" w:rsidRPr="00261B69" w:rsidRDefault="003169F9" w:rsidP="003169F9">
      <w:pPr>
        <w:autoSpaceDE w:val="0"/>
        <w:autoSpaceDN w:val="0"/>
        <w:adjustRightInd w:val="0"/>
        <w:spacing w:before="0" w:after="0" w:line="240" w:lineRule="auto"/>
        <w:ind w:firstLine="709"/>
        <w:jc w:val="both"/>
        <w:rPr>
          <w:rFonts w:ascii="Times New Roman" w:hAnsi="Times New Roman"/>
          <w:sz w:val="28"/>
          <w:szCs w:val="28"/>
        </w:rPr>
      </w:pPr>
      <w:r w:rsidRPr="00261B69">
        <w:rPr>
          <w:rFonts w:ascii="Times New Roman" w:hAnsi="Times New Roman"/>
          <w:sz w:val="28"/>
          <w:szCs w:val="28"/>
        </w:rPr>
        <w:t xml:space="preserve">обеспечение экологической безопасности на территории </w:t>
      </w:r>
      <w:r w:rsidR="00162D6D">
        <w:rPr>
          <w:rFonts w:ascii="Times New Roman" w:hAnsi="Times New Roman"/>
          <w:sz w:val="28"/>
          <w:szCs w:val="28"/>
        </w:rPr>
        <w:t>Майорск</w:t>
      </w:r>
      <w:r w:rsidR="00631276">
        <w:rPr>
          <w:rFonts w:ascii="Times New Roman" w:hAnsi="Times New Roman"/>
          <w:sz w:val="28"/>
          <w:szCs w:val="28"/>
        </w:rPr>
        <w:t>ого</w:t>
      </w:r>
      <w:r w:rsidRPr="00261B69">
        <w:rPr>
          <w:rFonts w:ascii="Times New Roman" w:hAnsi="Times New Roman"/>
          <w:sz w:val="28"/>
          <w:szCs w:val="28"/>
        </w:rPr>
        <w:t xml:space="preserve"> </w:t>
      </w:r>
      <w:r w:rsidR="00ED7BA6" w:rsidRPr="00261B69">
        <w:rPr>
          <w:rFonts w:ascii="Times New Roman" w:hAnsi="Times New Roman"/>
          <w:sz w:val="28"/>
          <w:szCs w:val="28"/>
        </w:rPr>
        <w:t>сельского поселения</w:t>
      </w:r>
      <w:r w:rsidRPr="00261B69">
        <w:rPr>
          <w:rFonts w:ascii="Times New Roman" w:hAnsi="Times New Roman"/>
          <w:sz w:val="28"/>
          <w:szCs w:val="28"/>
        </w:rPr>
        <w:t>;</w:t>
      </w:r>
    </w:p>
    <w:p w:rsidR="00261B69" w:rsidRPr="00261B69" w:rsidRDefault="003169F9" w:rsidP="00261B69">
      <w:pPr>
        <w:pStyle w:val="ConsPlusNonformat"/>
        <w:jc w:val="both"/>
        <w:rPr>
          <w:rFonts w:ascii="Times New Roman" w:hAnsi="Times New Roman" w:cs="Times New Roman"/>
          <w:sz w:val="28"/>
          <w:szCs w:val="28"/>
          <w:lang w:eastAsia="en-US"/>
        </w:rPr>
      </w:pPr>
      <w:r w:rsidRPr="00261B69">
        <w:rPr>
          <w:rFonts w:ascii="Times New Roman" w:hAnsi="Times New Roman" w:cs="Times New Roman"/>
          <w:sz w:val="28"/>
          <w:szCs w:val="28"/>
          <w:lang w:eastAsia="en-US"/>
        </w:rPr>
        <w:lastRenderedPageBreak/>
        <w:t xml:space="preserve">Основными мероприятиями направления по обеспечению экологической безопасности являются: </w:t>
      </w:r>
    </w:p>
    <w:p w:rsidR="00261B69" w:rsidRDefault="00261B69" w:rsidP="00261B69">
      <w:pPr>
        <w:pStyle w:val="ConsPlusNonformat"/>
        <w:jc w:val="both"/>
        <w:rPr>
          <w:rFonts w:ascii="Times New Roman" w:hAnsi="Times New Roman" w:cs="Times New Roman"/>
          <w:sz w:val="28"/>
          <w:szCs w:val="28"/>
        </w:rPr>
      </w:pPr>
      <w:r>
        <w:rPr>
          <w:bCs/>
          <w:sz w:val="28"/>
          <w:szCs w:val="28"/>
        </w:rPr>
        <w:t>-</w:t>
      </w:r>
      <w:r>
        <w:rPr>
          <w:bCs/>
        </w:rPr>
        <w:t xml:space="preserve"> </w:t>
      </w:r>
      <w:r>
        <w:rPr>
          <w:bCs/>
          <w:sz w:val="28"/>
          <w:szCs w:val="28"/>
        </w:rPr>
        <w:t>п</w:t>
      </w:r>
      <w:r>
        <w:rPr>
          <w:rFonts w:ascii="Times New Roman" w:hAnsi="Times New Roman" w:cs="Times New Roman"/>
          <w:sz w:val="28"/>
          <w:szCs w:val="28"/>
        </w:rPr>
        <w:t>овышение уровня экологического просвещения и образ</w:t>
      </w:r>
      <w:r>
        <w:rPr>
          <w:rFonts w:ascii="Times New Roman" w:hAnsi="Times New Roman" w:cs="Times New Roman"/>
          <w:sz w:val="28"/>
          <w:szCs w:val="28"/>
        </w:rPr>
        <w:t>о</w:t>
      </w:r>
      <w:r>
        <w:rPr>
          <w:rFonts w:ascii="Times New Roman" w:hAnsi="Times New Roman" w:cs="Times New Roman"/>
          <w:sz w:val="28"/>
          <w:szCs w:val="28"/>
        </w:rPr>
        <w:t>вания</w:t>
      </w:r>
    </w:p>
    <w:p w:rsidR="00261B69" w:rsidRPr="00187136" w:rsidRDefault="00261B69" w:rsidP="00261B69">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увеличение площади зеленых насаждений;</w:t>
      </w:r>
    </w:p>
    <w:p w:rsidR="00261B69" w:rsidRDefault="00261B69" w:rsidP="00261B69">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187136">
        <w:rPr>
          <w:rFonts w:ascii="Times New Roman" w:hAnsi="Times New Roman" w:cs="Times New Roman"/>
          <w:sz w:val="28"/>
          <w:szCs w:val="28"/>
          <w:lang w:eastAsia="en-US"/>
        </w:rPr>
        <w:t>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261B69" w:rsidRPr="00187136" w:rsidRDefault="00261B69" w:rsidP="00261B69">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охват населения услугой по сбору и вывозу мусора до 50 %;</w:t>
      </w:r>
    </w:p>
    <w:p w:rsidR="003169F9" w:rsidRDefault="003169F9" w:rsidP="003169F9">
      <w:pPr>
        <w:autoSpaceDE w:val="0"/>
        <w:autoSpaceDN w:val="0"/>
        <w:adjustRightInd w:val="0"/>
        <w:spacing w:before="0" w:after="0" w:line="240" w:lineRule="auto"/>
        <w:ind w:firstLine="709"/>
        <w:jc w:val="both"/>
        <w:rPr>
          <w:rFonts w:ascii="Times New Roman" w:hAnsi="Times New Roman"/>
          <w:color w:val="00B050"/>
          <w:sz w:val="28"/>
          <w:szCs w:val="28"/>
        </w:rPr>
      </w:pPr>
    </w:p>
    <w:p w:rsidR="003169F9" w:rsidRDefault="003169F9" w:rsidP="004634F3">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color w:val="00B050"/>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Методика оценки эффективности муниципальной программы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эффективности реализации муниципальной программы </w:t>
      </w:r>
      <w:r w:rsidR="00162D6D">
        <w:rPr>
          <w:rFonts w:ascii="Times New Roman" w:hAnsi="Times New Roman"/>
          <w:sz w:val="28"/>
          <w:szCs w:val="28"/>
          <w:lang w:eastAsia="ru-RU"/>
        </w:rPr>
        <w:t>Майорск</w:t>
      </w:r>
      <w:r w:rsidR="00631276">
        <w:rPr>
          <w:rFonts w:ascii="Times New Roman" w:hAnsi="Times New Roman"/>
          <w:sz w:val="28"/>
          <w:szCs w:val="28"/>
          <w:lang w:eastAsia="ru-RU"/>
        </w:rPr>
        <w:t>ого</w:t>
      </w:r>
      <w:r>
        <w:rPr>
          <w:rFonts w:ascii="Times New Roman" w:hAnsi="Times New Roman"/>
          <w:sz w:val="28"/>
          <w:szCs w:val="28"/>
          <w:lang w:eastAsia="ru-RU"/>
        </w:rPr>
        <w:t xml:space="preserve"> </w:t>
      </w:r>
      <w:r w:rsidR="00ED7BA6">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проводится на основе оценки: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реализации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приведенных в </w:t>
      </w:r>
      <w:hyperlink r:id="rId8" w:history="1">
        <w:r w:rsidR="00795B28" w:rsidRPr="004634F3">
          <w:rPr>
            <w:rFonts w:ascii="Times New Roman" w:hAnsi="Times New Roman"/>
            <w:sz w:val="28"/>
            <w:szCs w:val="28"/>
            <w:lang w:eastAsia="ru-RU"/>
          </w:rPr>
          <w:t>таблицах</w:t>
        </w:r>
        <w:r w:rsidRPr="004634F3">
          <w:rPr>
            <w:rFonts w:ascii="Times New Roman" w:hAnsi="Times New Roman"/>
            <w:sz w:val="28"/>
            <w:szCs w:val="28"/>
            <w:lang w:eastAsia="ru-RU"/>
          </w:rPr>
          <w:t xml:space="preserve"> </w:t>
        </w:r>
      </w:hyperlink>
      <w:r w:rsidR="004634F3">
        <w:rPr>
          <w:rFonts w:ascii="Times New Roman" w:hAnsi="Times New Roman"/>
          <w:sz w:val="28"/>
          <w:szCs w:val="28"/>
          <w:lang w:eastAsia="ru-RU"/>
        </w:rPr>
        <w:t xml:space="preserve">№ </w:t>
      </w:r>
      <w:r>
        <w:rPr>
          <w:rFonts w:ascii="Times New Roman" w:hAnsi="Times New Roman"/>
          <w:sz w:val="28"/>
          <w:szCs w:val="28"/>
          <w:lang w:eastAsia="ru-RU"/>
        </w:rPr>
        <w:t xml:space="preserve">5 и </w:t>
      </w:r>
      <w:hyperlink r:id="rId9" w:history="1">
        <w:r w:rsidRPr="004634F3">
          <w:rPr>
            <w:rFonts w:ascii="Times New Roman" w:hAnsi="Times New Roman"/>
            <w:sz w:val="28"/>
            <w:szCs w:val="28"/>
            <w:lang w:eastAsia="ru-RU"/>
          </w:rPr>
          <w:t>№</w:t>
        </w:r>
      </w:hyperlink>
      <w:r>
        <w:rPr>
          <w:rFonts w:ascii="Times New Roman" w:hAnsi="Times New Roman"/>
          <w:sz w:val="28"/>
          <w:szCs w:val="28"/>
          <w:lang w:eastAsia="ru-RU"/>
        </w:rPr>
        <w:t xml:space="preserve"> 6, по каждому источнику ресурсного обеспечения;</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Степень достижения цели (решения задач) муниципальной  программы (Сд) рассчитывается по формуле:</w:t>
      </w:r>
    </w:p>
    <w:p w:rsidR="003169F9" w:rsidRDefault="003169F9" w:rsidP="003169F9">
      <w:pPr>
        <w:autoSpaceDE w:val="0"/>
        <w:autoSpaceDN w:val="0"/>
        <w:adjustRightInd w:val="0"/>
        <w:spacing w:before="0" w:after="0" w:line="240" w:lineRule="auto"/>
        <w:ind w:firstLine="540"/>
        <w:jc w:val="both"/>
        <w:outlineLvl w:val="0"/>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r>
        <w:rPr>
          <w:rFonts w:ascii="Times New Roman" w:hAnsi="Times New Roman"/>
          <w:sz w:val="28"/>
          <w:szCs w:val="28"/>
          <w:lang w:eastAsia="ru-RU"/>
        </w:rPr>
        <w:t>Сд = Зф / Зп x 100%,</w:t>
      </w: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где: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Зф – фактическое значение показателя (индикатора)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Зп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или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Сд = Зп / 3ф x 100% (для показателей (индикаторов), желаемой тенденцией развития которых является снижение значений).</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Степень соответствия запланированному уровню затрат и эффективности использования средств  бюджета </w:t>
      </w:r>
      <w:r w:rsidR="00217B8A">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и иных источников ресурсного обеспечения муниципальной программы определяется по формуле: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r>
        <w:rPr>
          <w:rFonts w:ascii="Times New Roman" w:hAnsi="Times New Roman"/>
          <w:sz w:val="28"/>
          <w:szCs w:val="28"/>
          <w:lang w:eastAsia="ru-RU"/>
        </w:rPr>
        <w:t>Уф = Фф / Фп x 100%,</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где: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Уф – уровень финансирования реализации основных мероприятий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Фф – фактический объем финансовых ресурсов, направленный на реализацию мероприятий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Фп – плановый объем финансовых ресурсов на соответствующий отчетный период.</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 учетом сферы реализации муниципальной программы при расчете социально-экономической эффективности будет учитываться экологический эффект от выполнения программных мероприятий.</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при которых реализация муниципальной программы характеризуется:</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высоким уровнем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удовлетворительным уровнем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неудовлетворительным уровнем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Нижняя граница интервала значений показателя для целей отнесения муниципальной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униципальная программа считается реализуемой с высоким уровнем эффективности, если: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не менее 95 процентов мероприятий, запланированных на отчетный год, </w:t>
      </w:r>
      <w:proofErr w:type="gramStart"/>
      <w:r>
        <w:rPr>
          <w:rFonts w:ascii="Times New Roman" w:hAnsi="Times New Roman"/>
          <w:sz w:val="28"/>
          <w:szCs w:val="28"/>
          <w:lang w:eastAsia="ru-RU"/>
        </w:rPr>
        <w:t>выполнены</w:t>
      </w:r>
      <w:proofErr w:type="gramEnd"/>
      <w:r>
        <w:rPr>
          <w:rFonts w:ascii="Times New Roman" w:hAnsi="Times New Roman"/>
          <w:sz w:val="28"/>
          <w:szCs w:val="28"/>
          <w:lang w:eastAsia="ru-RU"/>
        </w:rPr>
        <w:t xml:space="preserve"> в полном объеме.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муниципальная программа считается реализуемой с удовлетворительным уровнем эффективности, если: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значения 80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не менее 80 процентов мероприятий, запланированных на отчетный год, </w:t>
      </w:r>
      <w:proofErr w:type="gramStart"/>
      <w:r>
        <w:rPr>
          <w:rFonts w:ascii="Times New Roman" w:hAnsi="Times New Roman"/>
          <w:sz w:val="28"/>
          <w:szCs w:val="28"/>
          <w:lang w:eastAsia="ru-RU"/>
        </w:rPr>
        <w:t>выполнены</w:t>
      </w:r>
      <w:proofErr w:type="gramEnd"/>
      <w:r>
        <w:rPr>
          <w:rFonts w:ascii="Times New Roman" w:hAnsi="Times New Roman"/>
          <w:sz w:val="28"/>
          <w:szCs w:val="28"/>
          <w:lang w:eastAsia="ru-RU"/>
        </w:rPr>
        <w:t xml:space="preserve"> в полном объеме.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Порядок взаимодействия ответственных исполнителей, соисполнителей, участников муниципальной программы</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Ответственным исполнителем муниципальной программы является Администраци</w:t>
      </w:r>
      <w:r w:rsidR="00631276">
        <w:rPr>
          <w:rFonts w:ascii="Times New Roman" w:hAnsi="Times New Roman"/>
          <w:sz w:val="28"/>
          <w:szCs w:val="28"/>
        </w:rPr>
        <w:t>я</w:t>
      </w:r>
      <w:r>
        <w:rPr>
          <w:rFonts w:ascii="Times New Roman" w:hAnsi="Times New Roman"/>
          <w:sz w:val="28"/>
          <w:szCs w:val="28"/>
        </w:rPr>
        <w:t xml:space="preserve">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w:t>
      </w: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 Администраци</w:t>
      </w:r>
      <w:r w:rsidR="00217B8A">
        <w:rPr>
          <w:rFonts w:ascii="Times New Roman" w:hAnsi="Times New Roman"/>
          <w:sz w:val="28"/>
          <w:szCs w:val="28"/>
        </w:rPr>
        <w:t>я</w:t>
      </w:r>
      <w:r>
        <w:rPr>
          <w:rFonts w:ascii="Times New Roman" w:hAnsi="Times New Roman"/>
          <w:sz w:val="28"/>
          <w:szCs w:val="28"/>
        </w:rPr>
        <w:t xml:space="preserve">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как ответственный исполнитель </w:t>
      </w:r>
      <w:r w:rsidR="00217B8A">
        <w:rPr>
          <w:rFonts w:ascii="Times New Roman" w:hAnsi="Times New Roman"/>
          <w:sz w:val="28"/>
          <w:szCs w:val="28"/>
        </w:rPr>
        <w:t xml:space="preserve">муниципальной </w:t>
      </w:r>
      <w:r>
        <w:rPr>
          <w:rFonts w:ascii="Times New Roman" w:hAnsi="Times New Roman"/>
          <w:sz w:val="28"/>
          <w:szCs w:val="28"/>
        </w:rPr>
        <w:t xml:space="preserve"> программы:</w:t>
      </w:r>
    </w:p>
    <w:p w:rsidR="003169F9" w:rsidRDefault="003169F9" w:rsidP="003169F9">
      <w:pPr>
        <w:pStyle w:val="Default"/>
        <w:widowControl w:val="0"/>
        <w:ind w:firstLine="709"/>
        <w:jc w:val="both"/>
        <w:rPr>
          <w:color w:val="auto"/>
          <w:sz w:val="28"/>
          <w:szCs w:val="28"/>
        </w:rPr>
      </w:pPr>
      <w:r>
        <w:rPr>
          <w:color w:val="auto"/>
          <w:sz w:val="28"/>
          <w:szCs w:val="28"/>
        </w:rPr>
        <w:t>обеспечивает разработку муниципальной программы, вн</w:t>
      </w:r>
      <w:r w:rsidR="00217B8A">
        <w:rPr>
          <w:color w:val="auto"/>
          <w:sz w:val="28"/>
          <w:szCs w:val="28"/>
        </w:rPr>
        <w:t>о</w:t>
      </w:r>
      <w:r>
        <w:rPr>
          <w:color w:val="auto"/>
          <w:sz w:val="28"/>
          <w:szCs w:val="28"/>
        </w:rPr>
        <w:t>с</w:t>
      </w:r>
      <w:r w:rsidR="00217B8A">
        <w:rPr>
          <w:color w:val="auto"/>
          <w:sz w:val="28"/>
          <w:szCs w:val="28"/>
        </w:rPr>
        <w:t>ит</w:t>
      </w:r>
      <w:r>
        <w:rPr>
          <w:color w:val="auto"/>
          <w:sz w:val="28"/>
          <w:szCs w:val="28"/>
        </w:rPr>
        <w:t xml:space="preserve"> в установленном порядке проект постановления Администрации </w:t>
      </w:r>
      <w:r w:rsidR="00162D6D">
        <w:rPr>
          <w:color w:val="auto"/>
          <w:sz w:val="28"/>
          <w:szCs w:val="28"/>
        </w:rPr>
        <w:t>Майорск</w:t>
      </w:r>
      <w:r w:rsidR="00631276">
        <w:rPr>
          <w:color w:val="auto"/>
          <w:sz w:val="28"/>
          <w:szCs w:val="28"/>
        </w:rPr>
        <w:t>ого</w:t>
      </w:r>
      <w:r>
        <w:rPr>
          <w:color w:val="auto"/>
          <w:sz w:val="28"/>
          <w:szCs w:val="28"/>
        </w:rPr>
        <w:t xml:space="preserve"> </w:t>
      </w:r>
      <w:r w:rsidR="00ED7BA6">
        <w:rPr>
          <w:color w:val="auto"/>
          <w:sz w:val="28"/>
          <w:szCs w:val="28"/>
        </w:rPr>
        <w:t>сельского поселения</w:t>
      </w:r>
      <w:r>
        <w:rPr>
          <w:color w:val="auto"/>
          <w:sz w:val="28"/>
          <w:szCs w:val="28"/>
        </w:rPr>
        <w:t xml:space="preserve"> об утверждении муниципальной программы. </w:t>
      </w: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осуществляет анализ </w:t>
      </w:r>
      <w:proofErr w:type="gramStart"/>
      <w:r>
        <w:rPr>
          <w:rFonts w:ascii="Times New Roman" w:hAnsi="Times New Roman"/>
          <w:sz w:val="28"/>
          <w:szCs w:val="28"/>
        </w:rPr>
        <w:t xml:space="preserve">эффективности использования средств </w:t>
      </w:r>
      <w:r w:rsidR="00217B8A">
        <w:rPr>
          <w:rFonts w:ascii="Times New Roman" w:hAnsi="Times New Roman"/>
          <w:sz w:val="28"/>
          <w:szCs w:val="28"/>
        </w:rPr>
        <w:t>бюджета сельского поселения</w:t>
      </w:r>
      <w:proofErr w:type="gramEnd"/>
      <w:r>
        <w:rPr>
          <w:rFonts w:ascii="Times New Roman" w:hAnsi="Times New Roman"/>
          <w:sz w:val="28"/>
          <w:szCs w:val="28"/>
        </w:rPr>
        <w:t>;</w:t>
      </w: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составляет План реализации муниципальной программы на очередной финансовый год, утверждает его своим нормативным правовым актом в срок не позднее 5 рабочих дней со дня утверждения постановлением Администрации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муниципальной программы и далее ежегодно, не позднее </w:t>
      </w:r>
      <w:r w:rsidRPr="00217B8A">
        <w:rPr>
          <w:rFonts w:ascii="Times New Roman" w:hAnsi="Times New Roman"/>
          <w:sz w:val="28"/>
          <w:szCs w:val="28"/>
        </w:rPr>
        <w:t>1 декабря</w:t>
      </w:r>
      <w:r>
        <w:rPr>
          <w:rFonts w:ascii="Times New Roman" w:hAnsi="Times New Roman"/>
          <w:sz w:val="28"/>
          <w:szCs w:val="28"/>
        </w:rPr>
        <w:t xml:space="preserve"> текущего финансового года;</w:t>
      </w:r>
    </w:p>
    <w:p w:rsidR="003169F9" w:rsidRDefault="003169F9" w:rsidP="003169F9">
      <w:pPr>
        <w:pStyle w:val="Default"/>
        <w:ind w:firstLine="540"/>
        <w:jc w:val="both"/>
        <w:rPr>
          <w:color w:val="auto"/>
          <w:sz w:val="28"/>
          <w:szCs w:val="28"/>
        </w:rPr>
      </w:pPr>
      <w:r>
        <w:rPr>
          <w:color w:val="auto"/>
          <w:sz w:val="28"/>
          <w:szCs w:val="28"/>
        </w:rPr>
        <w:t xml:space="preserve">в случае необходимости принимает решение о внесении изменений в план реализации, не влияющих на параметры муниципальной программы, план с учетом изменений утверждается </w:t>
      </w:r>
      <w:r w:rsidRPr="00217B8A">
        <w:rPr>
          <w:color w:val="auto"/>
          <w:sz w:val="28"/>
          <w:szCs w:val="28"/>
        </w:rPr>
        <w:t>не позднее 5 рабочих дней</w:t>
      </w:r>
      <w:r>
        <w:rPr>
          <w:color w:val="auto"/>
          <w:sz w:val="28"/>
          <w:szCs w:val="28"/>
        </w:rPr>
        <w:t xml:space="preserve"> со дня принятия решения ответственным исполнителем; </w:t>
      </w:r>
    </w:p>
    <w:p w:rsidR="003169F9" w:rsidRDefault="003169F9" w:rsidP="003169F9">
      <w:pPr>
        <w:pStyle w:val="Default"/>
        <w:widowControl w:val="0"/>
        <w:ind w:firstLine="709"/>
        <w:jc w:val="both"/>
        <w:rPr>
          <w:color w:val="auto"/>
          <w:sz w:val="28"/>
          <w:szCs w:val="28"/>
        </w:rPr>
      </w:pPr>
      <w:r>
        <w:rPr>
          <w:color w:val="auto"/>
          <w:sz w:val="28"/>
          <w:szCs w:val="28"/>
        </w:rPr>
        <w:t xml:space="preserve">организует реализацию муниципальной программы, вносит предложения Главе Администрации </w:t>
      </w:r>
      <w:r w:rsidR="00162D6D">
        <w:rPr>
          <w:color w:val="auto"/>
          <w:sz w:val="28"/>
          <w:szCs w:val="28"/>
        </w:rPr>
        <w:t>Майорск</w:t>
      </w:r>
      <w:r w:rsidR="00631276">
        <w:rPr>
          <w:color w:val="auto"/>
          <w:sz w:val="28"/>
          <w:szCs w:val="28"/>
        </w:rPr>
        <w:t>ого</w:t>
      </w:r>
      <w:r>
        <w:rPr>
          <w:color w:val="auto"/>
          <w:sz w:val="28"/>
          <w:szCs w:val="28"/>
        </w:rPr>
        <w:t xml:space="preserve"> </w:t>
      </w:r>
      <w:r w:rsidR="00ED7BA6">
        <w:rPr>
          <w:color w:val="auto"/>
          <w:sz w:val="28"/>
          <w:szCs w:val="28"/>
        </w:rPr>
        <w:t>сельского поселения</w:t>
      </w:r>
      <w:r>
        <w:rPr>
          <w:color w:val="auto"/>
          <w:sz w:val="28"/>
          <w:szCs w:val="28"/>
        </w:rPr>
        <w:t xml:space="preserve"> об изменениях в муниципальную программу (в том числе в части изменения показателей (индикаторов))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3169F9" w:rsidRDefault="003169F9" w:rsidP="003169F9">
      <w:pPr>
        <w:pStyle w:val="Default"/>
        <w:widowControl w:val="0"/>
        <w:ind w:firstLine="709"/>
        <w:jc w:val="both"/>
        <w:rPr>
          <w:color w:val="auto"/>
          <w:sz w:val="28"/>
          <w:szCs w:val="28"/>
        </w:rPr>
      </w:pPr>
      <w:r>
        <w:rPr>
          <w:color w:val="auto"/>
          <w:sz w:val="28"/>
          <w:szCs w:val="28"/>
        </w:rPr>
        <w:t xml:space="preserve">представляет по запросу </w:t>
      </w:r>
      <w:r w:rsidR="00217B8A">
        <w:rPr>
          <w:color w:val="auto"/>
          <w:sz w:val="28"/>
          <w:szCs w:val="28"/>
        </w:rPr>
        <w:t xml:space="preserve">отдела экономики и прогнозирования Орловского района, финансового отдела Администрации Орловского </w:t>
      </w:r>
      <w:r w:rsidRPr="00217B8A">
        <w:rPr>
          <w:color w:val="auto"/>
          <w:sz w:val="28"/>
          <w:szCs w:val="28"/>
        </w:rPr>
        <w:t xml:space="preserve">сведения  о реализации </w:t>
      </w:r>
      <w:r w:rsidR="00217B8A" w:rsidRPr="00217B8A">
        <w:rPr>
          <w:color w:val="auto"/>
          <w:sz w:val="28"/>
          <w:szCs w:val="28"/>
        </w:rPr>
        <w:t>муниципальной</w:t>
      </w:r>
      <w:r w:rsidRPr="00217B8A">
        <w:rPr>
          <w:color w:val="auto"/>
          <w:sz w:val="28"/>
          <w:szCs w:val="28"/>
        </w:rPr>
        <w:t xml:space="preserve"> программы; </w:t>
      </w:r>
    </w:p>
    <w:p w:rsidR="003169F9" w:rsidRDefault="003169F9" w:rsidP="003169F9">
      <w:pPr>
        <w:pStyle w:val="Default"/>
        <w:widowControl w:val="0"/>
        <w:ind w:firstLine="709"/>
        <w:jc w:val="both"/>
        <w:rPr>
          <w:color w:val="auto"/>
          <w:sz w:val="28"/>
          <w:szCs w:val="28"/>
        </w:rPr>
      </w:pPr>
      <w:proofErr w:type="gramStart"/>
      <w:r>
        <w:rPr>
          <w:color w:val="auto"/>
          <w:sz w:val="28"/>
          <w:szCs w:val="28"/>
        </w:rPr>
        <w:t xml:space="preserve">подготавливает отчеты об исполнении плана реализации  по итогам полугодия, 9 месяцев – до </w:t>
      </w:r>
      <w:r w:rsidRPr="00217B8A">
        <w:rPr>
          <w:color w:val="auto"/>
          <w:sz w:val="28"/>
          <w:szCs w:val="28"/>
        </w:rPr>
        <w:t>15 числа второго месяца, следующего за отчетным периодом; за год – до 1</w:t>
      </w:r>
      <w:r>
        <w:rPr>
          <w:color w:val="auto"/>
          <w:sz w:val="28"/>
          <w:szCs w:val="28"/>
        </w:rPr>
        <w:t xml:space="preserve"> марта года, следующего за отчетным; </w:t>
      </w:r>
      <w:proofErr w:type="gramEnd"/>
    </w:p>
    <w:p w:rsidR="003169F9" w:rsidRDefault="003169F9" w:rsidP="00A519C6">
      <w:pPr>
        <w:ind w:firstLine="709"/>
        <w:jc w:val="both"/>
        <w:rPr>
          <w:rFonts w:ascii="Times New Roman" w:hAnsi="Times New Roman"/>
          <w:sz w:val="28"/>
          <w:szCs w:val="28"/>
        </w:rPr>
      </w:pPr>
      <w:r w:rsidRPr="00A519C6">
        <w:rPr>
          <w:rFonts w:ascii="Times New Roman" w:hAnsi="Times New Roman"/>
          <w:sz w:val="28"/>
          <w:szCs w:val="28"/>
        </w:rPr>
        <w:t>подготавливает отчет о реализации муниципальной программы по итогам года</w:t>
      </w:r>
      <w:bookmarkStart w:id="0" w:name="sub_10478"/>
      <w:r w:rsidR="00A519C6" w:rsidRPr="00A519C6">
        <w:rPr>
          <w:rFonts w:ascii="Times New Roman" w:hAnsi="Times New Roman"/>
          <w:kern w:val="2"/>
          <w:sz w:val="28"/>
          <w:szCs w:val="28"/>
        </w:rPr>
        <w:t xml:space="preserve"> в соответствии с Регламентом Администрации </w:t>
      </w:r>
      <w:r w:rsidR="00162D6D">
        <w:rPr>
          <w:rFonts w:ascii="Times New Roman" w:hAnsi="Times New Roman"/>
          <w:kern w:val="2"/>
          <w:sz w:val="28"/>
          <w:szCs w:val="28"/>
        </w:rPr>
        <w:t>Майорск</w:t>
      </w:r>
      <w:r w:rsidR="00A519C6" w:rsidRPr="00A519C6">
        <w:rPr>
          <w:rFonts w:ascii="Times New Roman" w:hAnsi="Times New Roman"/>
          <w:kern w:val="2"/>
          <w:sz w:val="28"/>
          <w:szCs w:val="28"/>
        </w:rPr>
        <w:t>ого сельского поселения</w:t>
      </w:r>
      <w:bookmarkEnd w:id="0"/>
      <w:r w:rsidR="00A519C6">
        <w:rPr>
          <w:rFonts w:ascii="Times New Roman" w:hAnsi="Times New Roman"/>
          <w:kern w:val="2"/>
          <w:sz w:val="28"/>
          <w:szCs w:val="28"/>
        </w:rPr>
        <w:t>;</w:t>
      </w:r>
    </w:p>
    <w:p w:rsidR="003169F9" w:rsidRDefault="00A519C6" w:rsidP="003169F9">
      <w:pPr>
        <w:pStyle w:val="Default"/>
        <w:widowControl w:val="0"/>
        <w:ind w:firstLine="709"/>
        <w:jc w:val="both"/>
        <w:rPr>
          <w:color w:val="auto"/>
          <w:sz w:val="28"/>
          <w:szCs w:val="28"/>
        </w:rPr>
      </w:pPr>
      <w:r>
        <w:rPr>
          <w:color w:val="auto"/>
          <w:sz w:val="28"/>
          <w:szCs w:val="28"/>
        </w:rPr>
        <w:t xml:space="preserve">Администрация </w:t>
      </w:r>
      <w:r w:rsidR="00162D6D">
        <w:rPr>
          <w:color w:val="auto"/>
          <w:sz w:val="28"/>
          <w:szCs w:val="28"/>
        </w:rPr>
        <w:t>Майорск</w:t>
      </w:r>
      <w:r>
        <w:rPr>
          <w:color w:val="auto"/>
          <w:sz w:val="28"/>
          <w:szCs w:val="28"/>
        </w:rPr>
        <w:t>ого сельского поселения</w:t>
      </w:r>
      <w:r w:rsidR="003169F9">
        <w:rPr>
          <w:color w:val="auto"/>
          <w:sz w:val="28"/>
          <w:szCs w:val="28"/>
        </w:rPr>
        <w:t xml:space="preserve">: </w:t>
      </w:r>
    </w:p>
    <w:p w:rsidR="003169F9" w:rsidRDefault="003169F9" w:rsidP="003169F9">
      <w:pPr>
        <w:pStyle w:val="Default"/>
        <w:widowControl w:val="0"/>
        <w:ind w:firstLine="709"/>
        <w:jc w:val="both"/>
        <w:rPr>
          <w:color w:val="auto"/>
          <w:sz w:val="28"/>
          <w:szCs w:val="28"/>
        </w:rPr>
      </w:pPr>
      <w:r>
        <w:rPr>
          <w:color w:val="auto"/>
          <w:sz w:val="28"/>
          <w:szCs w:val="28"/>
        </w:rPr>
        <w:t>обеспечива</w:t>
      </w:r>
      <w:r w:rsidR="00A519C6">
        <w:rPr>
          <w:color w:val="auto"/>
          <w:sz w:val="28"/>
          <w:szCs w:val="28"/>
        </w:rPr>
        <w:t>е</w:t>
      </w:r>
      <w:r>
        <w:rPr>
          <w:color w:val="auto"/>
          <w:sz w:val="28"/>
          <w:szCs w:val="28"/>
        </w:rPr>
        <w:t xml:space="preserve">т реализацию подпрограммы </w:t>
      </w:r>
      <w:r w:rsidR="00A519C6">
        <w:rPr>
          <w:color w:val="auto"/>
          <w:sz w:val="28"/>
          <w:szCs w:val="28"/>
        </w:rPr>
        <w:t xml:space="preserve">муниципальной </w:t>
      </w:r>
      <w:r>
        <w:rPr>
          <w:color w:val="auto"/>
          <w:sz w:val="28"/>
          <w:szCs w:val="28"/>
        </w:rPr>
        <w:t xml:space="preserve"> программы (основных мероприятий подпрограммы);</w:t>
      </w:r>
    </w:p>
    <w:p w:rsidR="003169F9" w:rsidRDefault="003169F9" w:rsidP="003169F9">
      <w:pPr>
        <w:pStyle w:val="Default"/>
        <w:widowControl w:val="0"/>
        <w:ind w:firstLine="709"/>
        <w:jc w:val="both"/>
        <w:rPr>
          <w:color w:val="auto"/>
          <w:sz w:val="28"/>
          <w:szCs w:val="28"/>
        </w:rPr>
      </w:pPr>
      <w:r>
        <w:rPr>
          <w:color w:val="auto"/>
          <w:sz w:val="28"/>
          <w:szCs w:val="28"/>
        </w:rPr>
        <w:t xml:space="preserve">обеспечивают  подготовку и проведение процедур размещения заказов, заключение </w:t>
      </w:r>
      <w:r w:rsidR="00A519C6">
        <w:rPr>
          <w:color w:val="auto"/>
          <w:sz w:val="28"/>
          <w:szCs w:val="28"/>
        </w:rPr>
        <w:t>муниципальных</w:t>
      </w:r>
      <w:r>
        <w:rPr>
          <w:color w:val="auto"/>
          <w:sz w:val="28"/>
          <w:szCs w:val="28"/>
        </w:rPr>
        <w:t xml:space="preserve"> контрактов (гражданско-правовых договоров);</w:t>
      </w:r>
    </w:p>
    <w:p w:rsidR="003169F9" w:rsidRDefault="003169F9" w:rsidP="003169F9">
      <w:pPr>
        <w:pStyle w:val="Default"/>
        <w:widowControl w:val="0"/>
        <w:ind w:firstLine="709"/>
        <w:jc w:val="both"/>
        <w:rPr>
          <w:color w:val="auto"/>
          <w:sz w:val="28"/>
          <w:szCs w:val="28"/>
        </w:rPr>
      </w:pPr>
      <w:r>
        <w:rPr>
          <w:color w:val="auto"/>
          <w:sz w:val="28"/>
          <w:szCs w:val="28"/>
        </w:rPr>
        <w:t>внос</w:t>
      </w:r>
      <w:r w:rsidR="00A519C6">
        <w:rPr>
          <w:color w:val="auto"/>
          <w:sz w:val="28"/>
          <w:szCs w:val="28"/>
        </w:rPr>
        <w:t>и</w:t>
      </w:r>
      <w:r>
        <w:rPr>
          <w:color w:val="auto"/>
          <w:sz w:val="28"/>
          <w:szCs w:val="28"/>
        </w:rPr>
        <w:t xml:space="preserve">т предложения </w:t>
      </w:r>
      <w:r w:rsidR="00A519C6">
        <w:rPr>
          <w:color w:val="auto"/>
          <w:sz w:val="28"/>
          <w:szCs w:val="28"/>
        </w:rPr>
        <w:t xml:space="preserve">Главе </w:t>
      </w:r>
      <w:r w:rsidR="00162D6D">
        <w:rPr>
          <w:color w:val="auto"/>
          <w:sz w:val="28"/>
          <w:szCs w:val="28"/>
        </w:rPr>
        <w:t>Майорск</w:t>
      </w:r>
      <w:r w:rsidR="00A519C6">
        <w:rPr>
          <w:color w:val="auto"/>
          <w:sz w:val="28"/>
          <w:szCs w:val="28"/>
        </w:rPr>
        <w:t>ого сельского поселения</w:t>
      </w:r>
      <w:r>
        <w:rPr>
          <w:color w:val="auto"/>
          <w:sz w:val="28"/>
          <w:szCs w:val="28"/>
        </w:rPr>
        <w:t xml:space="preserve"> об изменениях в </w:t>
      </w:r>
      <w:r w:rsidR="00A519C6">
        <w:rPr>
          <w:color w:val="auto"/>
          <w:sz w:val="28"/>
          <w:szCs w:val="28"/>
        </w:rPr>
        <w:t>муниципальную</w:t>
      </w:r>
      <w:r>
        <w:rPr>
          <w:color w:val="auto"/>
          <w:sz w:val="28"/>
          <w:szCs w:val="28"/>
        </w:rPr>
        <w:t xml:space="preserve"> программу (в том числе в части изменения показателей (индикаторов)); </w:t>
      </w:r>
    </w:p>
    <w:p w:rsidR="003169F9" w:rsidRDefault="003169F9" w:rsidP="003169F9">
      <w:pPr>
        <w:pStyle w:val="Default"/>
        <w:keepNext/>
        <w:widowControl w:val="0"/>
        <w:ind w:firstLine="709"/>
        <w:jc w:val="both"/>
        <w:rPr>
          <w:color w:val="auto"/>
          <w:sz w:val="28"/>
          <w:szCs w:val="28"/>
        </w:rPr>
      </w:pPr>
      <w:r>
        <w:rPr>
          <w:color w:val="auto"/>
          <w:sz w:val="28"/>
          <w:szCs w:val="28"/>
        </w:rPr>
        <w:t xml:space="preserve">Участники </w:t>
      </w:r>
      <w:r w:rsidR="00874469">
        <w:rPr>
          <w:color w:val="auto"/>
          <w:sz w:val="28"/>
          <w:szCs w:val="28"/>
        </w:rPr>
        <w:t>муниципальной</w:t>
      </w:r>
      <w:r>
        <w:rPr>
          <w:color w:val="auto"/>
          <w:sz w:val="28"/>
          <w:szCs w:val="28"/>
        </w:rPr>
        <w:t xml:space="preserve"> программы: </w:t>
      </w:r>
    </w:p>
    <w:p w:rsidR="003169F9" w:rsidRDefault="003169F9" w:rsidP="003169F9">
      <w:pPr>
        <w:pStyle w:val="Default"/>
        <w:widowControl w:val="0"/>
        <w:ind w:firstLine="709"/>
        <w:jc w:val="both"/>
        <w:rPr>
          <w:color w:val="auto"/>
          <w:sz w:val="28"/>
          <w:szCs w:val="28"/>
        </w:rPr>
      </w:pPr>
      <w:r>
        <w:rPr>
          <w:color w:val="auto"/>
          <w:sz w:val="28"/>
          <w:szCs w:val="28"/>
        </w:rPr>
        <w:t xml:space="preserve">осуществляют реализацию основного мероприятия подпрограммы, </w:t>
      </w:r>
      <w:r>
        <w:rPr>
          <w:color w:val="auto"/>
          <w:sz w:val="28"/>
          <w:szCs w:val="28"/>
        </w:rPr>
        <w:lastRenderedPageBreak/>
        <w:t xml:space="preserve">входящего в состав </w:t>
      </w:r>
      <w:r w:rsidR="00874469">
        <w:rPr>
          <w:color w:val="auto"/>
          <w:sz w:val="28"/>
          <w:szCs w:val="28"/>
        </w:rPr>
        <w:t>муниципальной</w:t>
      </w:r>
      <w:r>
        <w:rPr>
          <w:color w:val="auto"/>
          <w:sz w:val="28"/>
          <w:szCs w:val="28"/>
        </w:rPr>
        <w:t xml:space="preserve"> программы, в рамках своей компетенции; </w:t>
      </w:r>
    </w:p>
    <w:p w:rsidR="003169F9" w:rsidRDefault="003169F9" w:rsidP="003169F9">
      <w:pPr>
        <w:pStyle w:val="Default"/>
        <w:widowControl w:val="0"/>
        <w:ind w:firstLine="709"/>
        <w:jc w:val="both"/>
        <w:rPr>
          <w:color w:val="auto"/>
          <w:sz w:val="28"/>
          <w:szCs w:val="28"/>
        </w:rPr>
      </w:pPr>
      <w:r>
        <w:rPr>
          <w:color w:val="auto"/>
          <w:sz w:val="28"/>
          <w:szCs w:val="28"/>
        </w:rPr>
        <w:t>обеспечивают  подготовку и проведение процедур размещения заказов, заключение муниципальных контрактов (гражданско-правовых договоров);</w:t>
      </w:r>
    </w:p>
    <w:p w:rsidR="003169F9" w:rsidRDefault="003169F9" w:rsidP="003169F9">
      <w:pPr>
        <w:pStyle w:val="Default"/>
        <w:widowControl w:val="0"/>
        <w:ind w:firstLine="709"/>
        <w:jc w:val="both"/>
        <w:rPr>
          <w:color w:val="auto"/>
          <w:sz w:val="28"/>
          <w:szCs w:val="28"/>
        </w:rPr>
      </w:pPr>
      <w:r>
        <w:rPr>
          <w:color w:val="auto"/>
          <w:sz w:val="28"/>
          <w:szCs w:val="28"/>
        </w:rPr>
        <w:t>представляют ответственному исполнителю (соисполнителю, органу исполнительной власти - участнику), являющемуся главным распорядителем средств бюджета</w:t>
      </w:r>
      <w:r w:rsidR="00874469">
        <w:rPr>
          <w:color w:val="auto"/>
          <w:sz w:val="28"/>
          <w:szCs w:val="28"/>
        </w:rPr>
        <w:t xml:space="preserve"> сельского поселения</w:t>
      </w:r>
      <w:r>
        <w:rPr>
          <w:color w:val="auto"/>
          <w:sz w:val="28"/>
          <w:szCs w:val="28"/>
        </w:rPr>
        <w:t>:</w:t>
      </w:r>
    </w:p>
    <w:p w:rsidR="003169F9" w:rsidRDefault="003169F9" w:rsidP="003169F9">
      <w:pPr>
        <w:pStyle w:val="Default"/>
        <w:widowControl w:val="0"/>
        <w:ind w:firstLine="709"/>
        <w:jc w:val="both"/>
        <w:rPr>
          <w:color w:val="auto"/>
          <w:sz w:val="28"/>
          <w:szCs w:val="28"/>
        </w:rPr>
      </w:pPr>
      <w:r>
        <w:rPr>
          <w:color w:val="auto"/>
          <w:sz w:val="28"/>
          <w:szCs w:val="28"/>
        </w:rPr>
        <w:t xml:space="preserve"> предложения при разработке </w:t>
      </w:r>
      <w:r w:rsidR="00874469">
        <w:rPr>
          <w:color w:val="auto"/>
          <w:sz w:val="28"/>
          <w:szCs w:val="28"/>
        </w:rPr>
        <w:t>муниципальной</w:t>
      </w:r>
      <w:r>
        <w:rPr>
          <w:color w:val="auto"/>
          <w:sz w:val="28"/>
          <w:szCs w:val="28"/>
        </w:rPr>
        <w:t xml:space="preserve"> программы в части основного мероприятия подпрограммы, входящего в состав </w:t>
      </w:r>
      <w:r w:rsidR="00874469">
        <w:rPr>
          <w:color w:val="auto"/>
          <w:sz w:val="28"/>
          <w:szCs w:val="28"/>
        </w:rPr>
        <w:t xml:space="preserve">муниципальной </w:t>
      </w:r>
      <w:r>
        <w:rPr>
          <w:color w:val="auto"/>
          <w:sz w:val="28"/>
          <w:szCs w:val="28"/>
        </w:rPr>
        <w:t xml:space="preserve">программы, в реализации которого предполагается его участие; </w:t>
      </w:r>
    </w:p>
    <w:p w:rsidR="003169F9" w:rsidRDefault="003169F9" w:rsidP="003169F9">
      <w:pPr>
        <w:pStyle w:val="Default"/>
        <w:widowControl w:val="0"/>
        <w:ind w:firstLine="709"/>
        <w:jc w:val="both"/>
        <w:rPr>
          <w:color w:val="auto"/>
          <w:sz w:val="28"/>
          <w:szCs w:val="28"/>
        </w:rPr>
      </w:pPr>
      <w:r>
        <w:rPr>
          <w:color w:val="auto"/>
          <w:sz w:val="28"/>
          <w:szCs w:val="28"/>
        </w:rPr>
        <w:t xml:space="preserve">информацию, необходимую для подготовки ответов на запросы </w:t>
      </w:r>
      <w:r w:rsidR="00874469">
        <w:rPr>
          <w:color w:val="auto"/>
          <w:sz w:val="28"/>
          <w:szCs w:val="28"/>
        </w:rPr>
        <w:t>отдела экономики и прогнозирования Орловского района, финансового отдела Администрации Орловского района</w:t>
      </w:r>
      <w:r>
        <w:rPr>
          <w:color w:val="auto"/>
          <w:sz w:val="28"/>
          <w:szCs w:val="28"/>
        </w:rPr>
        <w:t xml:space="preserve">; </w:t>
      </w:r>
    </w:p>
    <w:p w:rsidR="003169F9" w:rsidRDefault="003169F9" w:rsidP="003169F9">
      <w:pPr>
        <w:pStyle w:val="Default"/>
        <w:widowControl w:val="0"/>
        <w:ind w:firstLine="709"/>
        <w:jc w:val="both"/>
        <w:rPr>
          <w:color w:val="auto"/>
          <w:sz w:val="28"/>
          <w:szCs w:val="28"/>
        </w:rPr>
      </w:pPr>
      <w:r>
        <w:rPr>
          <w:color w:val="auto"/>
          <w:sz w:val="28"/>
          <w:szCs w:val="28"/>
        </w:rPr>
        <w:t xml:space="preserve">информацию, необходимую для подготовки отчетов об исполнении плана реализации </w:t>
      </w:r>
      <w:r w:rsidR="00874469">
        <w:rPr>
          <w:color w:val="auto"/>
          <w:sz w:val="28"/>
          <w:szCs w:val="28"/>
        </w:rPr>
        <w:t>муниципальной</w:t>
      </w:r>
      <w:r>
        <w:rPr>
          <w:color w:val="auto"/>
          <w:sz w:val="28"/>
          <w:szCs w:val="28"/>
        </w:rPr>
        <w:t xml:space="preserve"> программы и отчета о реализации </w:t>
      </w:r>
      <w:r w:rsidR="00874469">
        <w:rPr>
          <w:color w:val="auto"/>
          <w:sz w:val="28"/>
          <w:szCs w:val="28"/>
        </w:rPr>
        <w:t>муниципальной</w:t>
      </w:r>
      <w:r>
        <w:rPr>
          <w:color w:val="auto"/>
          <w:sz w:val="28"/>
          <w:szCs w:val="28"/>
        </w:rPr>
        <w:t xml:space="preserve"> программы по итогам года в соответствии с порядком, установленным ответственным исполнителем (соисполнителем, участником); </w:t>
      </w:r>
    </w:p>
    <w:p w:rsidR="003169F9" w:rsidRDefault="003169F9" w:rsidP="003169F9">
      <w:pPr>
        <w:pStyle w:val="Default"/>
        <w:widowControl w:val="0"/>
        <w:ind w:firstLine="709"/>
        <w:jc w:val="both"/>
        <w:rPr>
          <w:color w:val="auto"/>
          <w:sz w:val="28"/>
          <w:szCs w:val="28"/>
        </w:rPr>
      </w:pPr>
      <w:r>
        <w:rPr>
          <w:color w:val="auto"/>
          <w:sz w:val="28"/>
          <w:szCs w:val="28"/>
        </w:rPr>
        <w:t xml:space="preserve">не позднее семи рабочих дней </w:t>
      </w:r>
      <w:proofErr w:type="gramStart"/>
      <w:r>
        <w:rPr>
          <w:color w:val="auto"/>
          <w:sz w:val="28"/>
          <w:szCs w:val="28"/>
        </w:rPr>
        <w:t>с даты исполнения</w:t>
      </w:r>
      <w:proofErr w:type="gramEnd"/>
      <w:r>
        <w:rPr>
          <w:color w:val="auto"/>
          <w:sz w:val="28"/>
          <w:szCs w:val="28"/>
        </w:rPr>
        <w:t xml:space="preserve"> обязательств по заключенным муниципальным контрактам (гражданско-правовым договорам)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874469">
        <w:rPr>
          <w:color w:val="auto"/>
          <w:sz w:val="28"/>
          <w:szCs w:val="28"/>
        </w:rPr>
        <w:t>муниципальным</w:t>
      </w:r>
      <w:r>
        <w:rPr>
          <w:color w:val="auto"/>
          <w:sz w:val="28"/>
          <w:szCs w:val="28"/>
        </w:rPr>
        <w:t xml:space="preserve"> контрактам (гражданско-правовым договорам) в рамках реализации мероприятий </w:t>
      </w:r>
      <w:r w:rsidR="00874469">
        <w:rPr>
          <w:color w:val="auto"/>
          <w:sz w:val="28"/>
          <w:szCs w:val="28"/>
        </w:rPr>
        <w:t>муниципальной</w:t>
      </w:r>
      <w:r>
        <w:rPr>
          <w:color w:val="auto"/>
          <w:sz w:val="28"/>
          <w:szCs w:val="28"/>
        </w:rPr>
        <w:t xml:space="preserve"> программы. </w:t>
      </w:r>
    </w:p>
    <w:p w:rsidR="003169F9" w:rsidRDefault="003169F9" w:rsidP="003169F9">
      <w:pPr>
        <w:autoSpaceDE w:val="0"/>
        <w:autoSpaceDN w:val="0"/>
        <w:adjustRightInd w:val="0"/>
        <w:spacing w:before="0" w:after="0" w:line="240" w:lineRule="auto"/>
        <w:ind w:left="360"/>
        <w:jc w:val="both"/>
        <w:rPr>
          <w:rFonts w:ascii="Times New Roman" w:hAnsi="Times New Roman"/>
          <w:sz w:val="28"/>
          <w:szCs w:val="28"/>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lastRenderedPageBreak/>
        <w:t xml:space="preserve">Подпрограмма 1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t xml:space="preserve">«Охрана окружающей среды в </w:t>
      </w:r>
      <w:r w:rsidR="00162D6D">
        <w:rPr>
          <w:rFonts w:ascii="Times New Roman" w:hAnsi="Times New Roman"/>
          <w:sz w:val="28"/>
          <w:szCs w:val="28"/>
          <w:lang w:eastAsia="ru-RU"/>
        </w:rPr>
        <w:t>Майорск</w:t>
      </w:r>
      <w:r w:rsidR="00874469">
        <w:rPr>
          <w:rFonts w:ascii="Times New Roman" w:hAnsi="Times New Roman"/>
          <w:sz w:val="28"/>
          <w:szCs w:val="28"/>
          <w:lang w:eastAsia="ru-RU"/>
        </w:rPr>
        <w:t>ом сельском поселении</w:t>
      </w:r>
      <w:r>
        <w:rPr>
          <w:rFonts w:ascii="Times New Roman" w:hAnsi="Times New Roman"/>
          <w:sz w:val="28"/>
          <w:szCs w:val="28"/>
          <w:lang w:eastAsia="ru-RU"/>
        </w:rPr>
        <w:t xml:space="preserve">»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t xml:space="preserve">ПАСПОРТ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r>
        <w:rPr>
          <w:rFonts w:ascii="Times New Roman" w:hAnsi="Times New Roman"/>
          <w:sz w:val="28"/>
          <w:szCs w:val="28"/>
          <w:lang w:eastAsia="ru-RU"/>
        </w:rPr>
        <w:t xml:space="preserve">подпрограммы «Охрана окружающей среды в </w:t>
      </w:r>
      <w:r w:rsidR="00162D6D">
        <w:rPr>
          <w:rFonts w:ascii="Times New Roman" w:hAnsi="Times New Roman"/>
          <w:sz w:val="28"/>
          <w:szCs w:val="28"/>
          <w:lang w:eastAsia="ru-RU"/>
        </w:rPr>
        <w:t>Майорск</w:t>
      </w:r>
      <w:r w:rsidR="00874469">
        <w:rPr>
          <w:rFonts w:ascii="Times New Roman" w:hAnsi="Times New Roman"/>
          <w:sz w:val="28"/>
          <w:szCs w:val="28"/>
          <w:lang w:eastAsia="ru-RU"/>
        </w:rPr>
        <w:t>ом сельском поселении</w:t>
      </w:r>
      <w:r>
        <w:rPr>
          <w:rFonts w:ascii="Times New Roman" w:hAnsi="Times New Roman"/>
          <w:sz w:val="28"/>
          <w:szCs w:val="28"/>
          <w:lang w:eastAsia="ru-RU"/>
        </w:rPr>
        <w:t>»</w:t>
      </w:r>
    </w:p>
    <w:tbl>
      <w:tblPr>
        <w:tblW w:w="0" w:type="auto"/>
        <w:tblLayout w:type="fixed"/>
        <w:tblLook w:val="01E0"/>
      </w:tblPr>
      <w:tblGrid>
        <w:gridCol w:w="3108"/>
        <w:gridCol w:w="600"/>
        <w:gridCol w:w="6120"/>
      </w:tblGrid>
      <w:tr w:rsidR="003169F9">
        <w:trPr>
          <w:trHeight w:val="948"/>
        </w:trPr>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Наименование подпрограммы </w:t>
            </w:r>
            <w:r w:rsidR="00874469">
              <w:rPr>
                <w:rFonts w:ascii="Times New Roman" w:hAnsi="Times New Roman"/>
                <w:sz w:val="28"/>
                <w:szCs w:val="28"/>
              </w:rPr>
              <w:t>муниципальной</w:t>
            </w:r>
            <w:r>
              <w:rPr>
                <w:rFonts w:ascii="Times New Roman" w:hAnsi="Times New Roman"/>
                <w:sz w:val="28"/>
                <w:szCs w:val="28"/>
              </w:rPr>
              <w:t xml:space="preserve"> 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rsidP="00874469">
            <w:pPr>
              <w:spacing w:before="0" w:after="0" w:line="240" w:lineRule="auto"/>
              <w:jc w:val="both"/>
              <w:rPr>
                <w:rFonts w:ascii="Times New Roman" w:hAnsi="Times New Roman"/>
                <w:sz w:val="28"/>
                <w:szCs w:val="28"/>
              </w:rPr>
            </w:pPr>
            <w:r>
              <w:rPr>
                <w:rFonts w:ascii="Times New Roman" w:hAnsi="Times New Roman"/>
                <w:sz w:val="28"/>
                <w:szCs w:val="28"/>
                <w:lang w:eastAsia="ru-RU"/>
              </w:rPr>
              <w:t xml:space="preserve">«Охрана окружающей среды в </w:t>
            </w:r>
            <w:r w:rsidR="00162D6D">
              <w:rPr>
                <w:rFonts w:ascii="Times New Roman" w:hAnsi="Times New Roman"/>
                <w:sz w:val="28"/>
                <w:szCs w:val="28"/>
                <w:lang w:eastAsia="ru-RU"/>
              </w:rPr>
              <w:t>Майорск</w:t>
            </w:r>
            <w:r w:rsidR="00874469">
              <w:rPr>
                <w:rFonts w:ascii="Times New Roman" w:hAnsi="Times New Roman"/>
                <w:sz w:val="28"/>
                <w:szCs w:val="28"/>
                <w:lang w:eastAsia="ru-RU"/>
              </w:rPr>
              <w:t>ом сельском поселении</w:t>
            </w:r>
            <w:r>
              <w:rPr>
                <w:rFonts w:ascii="Times New Roman" w:hAnsi="Times New Roman"/>
                <w:sz w:val="28"/>
                <w:szCs w:val="28"/>
                <w:lang w:eastAsia="ru-RU"/>
              </w:rPr>
              <w:t>» (далее – подпрограмма)</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874469">
            <w:pPr>
              <w:spacing w:before="0"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00162D6D">
              <w:rPr>
                <w:rFonts w:ascii="Times New Roman" w:hAnsi="Times New Roman"/>
                <w:sz w:val="28"/>
                <w:szCs w:val="28"/>
              </w:rPr>
              <w:t>Майорск</w:t>
            </w:r>
            <w:r>
              <w:rPr>
                <w:rFonts w:ascii="Times New Roman" w:hAnsi="Times New Roman"/>
                <w:sz w:val="28"/>
                <w:szCs w:val="28"/>
              </w:rPr>
              <w:t>ого сельского поселения</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Участники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pPr>
              <w:autoSpaceDE w:val="0"/>
              <w:autoSpaceDN w:val="0"/>
              <w:adjustRightInd w:val="0"/>
              <w:spacing w:before="0" w:after="0" w:line="240" w:lineRule="auto"/>
              <w:jc w:val="both"/>
              <w:rPr>
                <w:rFonts w:ascii="Times New Roman" w:hAnsi="Times New Roman"/>
                <w:sz w:val="28"/>
                <w:szCs w:val="28"/>
              </w:rPr>
            </w:pPr>
            <w:r>
              <w:rPr>
                <w:rFonts w:ascii="Times New Roman" w:hAnsi="Times New Roman"/>
                <w:bCs/>
                <w:sz w:val="28"/>
              </w:rPr>
              <w:t xml:space="preserve"> </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Программно-целевые инструменты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pPr>
              <w:autoSpaceDE w:val="0"/>
              <w:autoSpaceDN w:val="0"/>
              <w:adjustRightInd w:val="0"/>
              <w:spacing w:before="0" w:after="0" w:line="240" w:lineRule="auto"/>
              <w:jc w:val="both"/>
              <w:rPr>
                <w:rFonts w:ascii="Times New Roman" w:hAnsi="Times New Roman"/>
                <w:sz w:val="28"/>
                <w:szCs w:val="28"/>
              </w:rPr>
            </w:pPr>
            <w:r>
              <w:rPr>
                <w:rFonts w:ascii="Times New Roman" w:hAnsi="Times New Roman"/>
                <w:sz w:val="28"/>
                <w:szCs w:val="28"/>
              </w:rPr>
              <w:t>отсутствуют</w:t>
            </w:r>
          </w:p>
        </w:tc>
      </w:tr>
      <w:tr w:rsidR="003169F9">
        <w:tc>
          <w:tcPr>
            <w:tcW w:w="3108" w:type="dxa"/>
            <w:noWrap/>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Цель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noWrap/>
          </w:tcPr>
          <w:p w:rsidR="003169F9" w:rsidRDefault="00F02155">
            <w:pPr>
              <w:pStyle w:val="af6"/>
              <w:spacing w:before="0" w:after="0" w:line="240" w:lineRule="auto"/>
              <w:ind w:left="0"/>
              <w:jc w:val="both"/>
              <w:rPr>
                <w:rFonts w:ascii="Times New Roman" w:hAnsi="Times New Roman"/>
                <w:sz w:val="28"/>
                <w:szCs w:val="28"/>
              </w:rPr>
            </w:pPr>
            <w:r>
              <w:rPr>
                <w:rFonts w:ascii="Times New Roman" w:hAnsi="Times New Roman"/>
                <w:sz w:val="28"/>
                <w:szCs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3169F9">
        <w:tc>
          <w:tcPr>
            <w:tcW w:w="3108" w:type="dxa"/>
            <w:noWrap/>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Задачи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noWrap/>
          </w:tcPr>
          <w:p w:rsidR="00F02155" w:rsidRDefault="00F02155" w:rsidP="00F0215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снижение общей антропогенной нагрузки на окружающую среду и сохранение природных экосистем;</w:t>
            </w:r>
            <w:r>
              <w:rPr>
                <w:rFonts w:ascii="Times New Roman" w:hAnsi="Times New Roman" w:cs="Times New Roman"/>
                <w:sz w:val="28"/>
                <w:szCs w:val="28"/>
              </w:rPr>
              <w:tab/>
            </w:r>
          </w:p>
          <w:p w:rsidR="003169F9" w:rsidRDefault="003169F9">
            <w:pPr>
              <w:pStyle w:val="af6"/>
              <w:spacing w:before="0" w:after="0" w:line="240" w:lineRule="auto"/>
              <w:ind w:left="0"/>
              <w:jc w:val="both"/>
              <w:rPr>
                <w:rFonts w:ascii="Times New Roman" w:hAnsi="Times New Roman"/>
                <w:sz w:val="28"/>
                <w:szCs w:val="28"/>
              </w:rPr>
            </w:pPr>
            <w:r>
              <w:rPr>
                <w:rFonts w:ascii="Times New Roman" w:hAnsi="Times New Roman"/>
                <w:bCs/>
                <w:sz w:val="28"/>
                <w:szCs w:val="28"/>
              </w:rPr>
              <w:t>повышение экологической культуры населения, обеспечение его объективной информацией о состоянии окружающей среды</w:t>
            </w:r>
          </w:p>
        </w:tc>
      </w:tr>
      <w:tr w:rsidR="003169F9">
        <w:tc>
          <w:tcPr>
            <w:tcW w:w="3108" w:type="dxa"/>
            <w:noWrap/>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Целевые индикаторы и показатели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noWrap/>
          </w:tcPr>
          <w:p w:rsidR="003169F9" w:rsidRDefault="00F02155">
            <w:pPr>
              <w:autoSpaceDE w:val="0"/>
              <w:autoSpaceDN w:val="0"/>
              <w:adjustRightInd w:val="0"/>
              <w:spacing w:before="0" w:after="0" w:line="240" w:lineRule="auto"/>
              <w:jc w:val="both"/>
              <w:rPr>
                <w:rFonts w:ascii="Times New Roman" w:hAnsi="Times New Roman"/>
                <w:sz w:val="28"/>
                <w:szCs w:val="28"/>
              </w:rPr>
            </w:pPr>
            <w:r>
              <w:rPr>
                <w:rFonts w:ascii="Times New Roman" w:hAnsi="Times New Roman"/>
                <w:sz w:val="28"/>
                <w:szCs w:val="28"/>
              </w:rPr>
              <w:t>отсутствуют</w:t>
            </w:r>
          </w:p>
        </w:tc>
      </w:tr>
      <w:tr w:rsidR="003169F9">
        <w:trPr>
          <w:trHeight w:val="810"/>
        </w:trPr>
        <w:tc>
          <w:tcPr>
            <w:tcW w:w="3108" w:type="dxa"/>
          </w:tcPr>
          <w:p w:rsidR="003169F9" w:rsidRDefault="003169F9">
            <w:pPr>
              <w:spacing w:line="240" w:lineRule="auto"/>
              <w:rPr>
                <w:rFonts w:ascii="Times New Roman" w:hAnsi="Times New Roman"/>
                <w:sz w:val="28"/>
                <w:szCs w:val="28"/>
              </w:rPr>
            </w:pPr>
            <w:r>
              <w:rPr>
                <w:rFonts w:ascii="Times New Roman" w:hAnsi="Times New Roman"/>
                <w:sz w:val="28"/>
                <w:szCs w:val="28"/>
              </w:rPr>
              <w:t xml:space="preserve">Этапы и сроки реализации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pPr>
              <w:spacing w:line="240" w:lineRule="auto"/>
              <w:jc w:val="both"/>
              <w:rPr>
                <w:rFonts w:ascii="Times New Roman" w:hAnsi="Times New Roman"/>
                <w:sz w:val="28"/>
                <w:szCs w:val="28"/>
              </w:rPr>
            </w:pPr>
            <w:r>
              <w:rPr>
                <w:rFonts w:ascii="Times New Roman" w:hAnsi="Times New Roman"/>
                <w:sz w:val="28"/>
                <w:szCs w:val="28"/>
              </w:rPr>
              <w:t>2014 – 2020 годы</w:t>
            </w:r>
          </w:p>
          <w:p w:rsidR="003169F9" w:rsidRDefault="003169F9">
            <w:pPr>
              <w:spacing w:line="240" w:lineRule="auto"/>
              <w:jc w:val="both"/>
              <w:rPr>
                <w:rFonts w:ascii="Times New Roman" w:hAnsi="Times New Roman" w:cs="Arial"/>
                <w:sz w:val="28"/>
                <w:szCs w:val="28"/>
                <w:lang w:eastAsia="ru-RU"/>
              </w:rPr>
            </w:pPr>
            <w:r>
              <w:rPr>
                <w:rFonts w:ascii="Times New Roman" w:hAnsi="Times New Roman"/>
                <w:sz w:val="28"/>
                <w:szCs w:val="28"/>
              </w:rPr>
              <w:t>Этапы реализации подпрограммы не выделяются</w:t>
            </w:r>
          </w:p>
        </w:tc>
      </w:tr>
      <w:tr w:rsidR="003169F9">
        <w:tc>
          <w:tcPr>
            <w:tcW w:w="3108" w:type="dxa"/>
          </w:tcPr>
          <w:p w:rsidR="003169F9" w:rsidRDefault="003169F9">
            <w:pPr>
              <w:spacing w:line="240" w:lineRule="auto"/>
              <w:rPr>
                <w:rFonts w:ascii="Times New Roman" w:hAnsi="Times New Roman"/>
                <w:sz w:val="28"/>
                <w:szCs w:val="28"/>
              </w:rPr>
            </w:pPr>
            <w:r>
              <w:rPr>
                <w:rFonts w:ascii="Times New Roman" w:hAnsi="Times New Roman"/>
                <w:sz w:val="28"/>
                <w:szCs w:val="28"/>
              </w:rPr>
              <w:t xml:space="preserve">Ресурсное обеспечение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Объем финансирования </w:t>
            </w:r>
            <w:r>
              <w:rPr>
                <w:rFonts w:ascii="Times New Roman" w:hAnsi="Times New Roman"/>
                <w:sz w:val="28"/>
                <w:szCs w:val="28"/>
              </w:rPr>
              <w:t>муниципальной</w:t>
            </w:r>
            <w:r w:rsidRPr="0007131A">
              <w:rPr>
                <w:rFonts w:ascii="Times New Roman" w:hAnsi="Times New Roman"/>
                <w:sz w:val="28"/>
                <w:szCs w:val="28"/>
              </w:rPr>
              <w:t xml:space="preserve"> программы в 2014 – 2020 годах за счет всех </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за счет средств местного бюджета  – </w:t>
            </w:r>
            <w:r w:rsidR="00A3610C">
              <w:rPr>
                <w:rFonts w:ascii="Times New Roman" w:hAnsi="Times New Roman"/>
                <w:sz w:val="28"/>
                <w:szCs w:val="28"/>
              </w:rPr>
              <w:t>33</w:t>
            </w:r>
            <w:r w:rsidR="0054143C">
              <w:rPr>
                <w:rFonts w:ascii="Times New Roman" w:hAnsi="Times New Roman"/>
                <w:sz w:val="28"/>
                <w:szCs w:val="28"/>
              </w:rPr>
              <w:t>6</w:t>
            </w:r>
            <w:r w:rsidR="00A3610C">
              <w:rPr>
                <w:rFonts w:ascii="Times New Roman" w:hAnsi="Times New Roman"/>
                <w:sz w:val="28"/>
                <w:szCs w:val="28"/>
              </w:rPr>
              <w:t>,5</w:t>
            </w:r>
            <w:r w:rsidRPr="0007131A">
              <w:rPr>
                <w:rFonts w:ascii="Times New Roman" w:hAnsi="Times New Roman"/>
                <w:sz w:val="28"/>
                <w:szCs w:val="28"/>
              </w:rPr>
              <w:t xml:space="preserve"> тыс. рублей, в том числе:</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2014 году – </w:t>
            </w:r>
            <w:r w:rsidR="007D665E">
              <w:rPr>
                <w:rFonts w:ascii="Times New Roman" w:hAnsi="Times New Roman"/>
                <w:sz w:val="28"/>
                <w:szCs w:val="28"/>
              </w:rPr>
              <w:t>47,4</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2015 году – </w:t>
            </w:r>
            <w:r w:rsidR="006C453A">
              <w:rPr>
                <w:rFonts w:ascii="Times New Roman" w:hAnsi="Times New Roman"/>
                <w:sz w:val="28"/>
                <w:szCs w:val="28"/>
              </w:rPr>
              <w:t>78,1</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2016 году –  </w:t>
            </w:r>
            <w:r w:rsidR="00A3610C">
              <w:rPr>
                <w:rFonts w:ascii="Times New Roman" w:hAnsi="Times New Roman"/>
                <w:sz w:val="28"/>
                <w:szCs w:val="28"/>
              </w:rPr>
              <w:t>42,0</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2017 году –  </w:t>
            </w:r>
            <w:r w:rsidR="0054143C">
              <w:rPr>
                <w:rFonts w:ascii="Times New Roman" w:hAnsi="Times New Roman"/>
                <w:sz w:val="28"/>
                <w:szCs w:val="28"/>
              </w:rPr>
              <w:t>61</w:t>
            </w:r>
            <w:r w:rsidR="00A3610C">
              <w:rPr>
                <w:rFonts w:ascii="Times New Roman" w:hAnsi="Times New Roman"/>
                <w:sz w:val="28"/>
                <w:szCs w:val="28"/>
              </w:rPr>
              <w:t>,0</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lastRenderedPageBreak/>
              <w:t xml:space="preserve">в 2018 году –  </w:t>
            </w:r>
            <w:r w:rsidR="00A3610C">
              <w:rPr>
                <w:rFonts w:ascii="Times New Roman" w:hAnsi="Times New Roman"/>
                <w:sz w:val="28"/>
                <w:szCs w:val="28"/>
              </w:rPr>
              <w:t>3</w:t>
            </w:r>
            <w:r w:rsidR="0054143C">
              <w:rPr>
                <w:rFonts w:ascii="Times New Roman" w:hAnsi="Times New Roman"/>
                <w:sz w:val="28"/>
                <w:szCs w:val="28"/>
              </w:rPr>
              <w:t>6</w:t>
            </w:r>
            <w:r w:rsidR="00A3610C">
              <w:rPr>
                <w:rFonts w:ascii="Times New Roman" w:hAnsi="Times New Roman"/>
                <w:sz w:val="28"/>
                <w:szCs w:val="28"/>
              </w:rPr>
              <w:t>,2</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2019 году –  </w:t>
            </w:r>
            <w:r w:rsidR="00A3610C">
              <w:rPr>
                <w:rFonts w:ascii="Times New Roman" w:hAnsi="Times New Roman"/>
                <w:sz w:val="28"/>
                <w:szCs w:val="28"/>
              </w:rPr>
              <w:t>2</w:t>
            </w:r>
            <w:r w:rsidR="0054143C">
              <w:rPr>
                <w:rFonts w:ascii="Times New Roman" w:hAnsi="Times New Roman"/>
                <w:sz w:val="28"/>
                <w:szCs w:val="28"/>
              </w:rPr>
              <w:t>2</w:t>
            </w:r>
            <w:r w:rsidR="00A3610C">
              <w:rPr>
                <w:rFonts w:ascii="Times New Roman" w:hAnsi="Times New Roman"/>
                <w:sz w:val="28"/>
                <w:szCs w:val="28"/>
              </w:rPr>
              <w:t>,0</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2020 году –  </w:t>
            </w:r>
            <w:r w:rsidR="007D665E">
              <w:rPr>
                <w:rFonts w:ascii="Times New Roman" w:hAnsi="Times New Roman"/>
                <w:sz w:val="28"/>
                <w:szCs w:val="28"/>
              </w:rPr>
              <w:t>49,8</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2020 году – </w:t>
            </w:r>
            <w:r w:rsidR="007D665E">
              <w:rPr>
                <w:rFonts w:ascii="Times New Roman" w:hAnsi="Times New Roman"/>
                <w:sz w:val="28"/>
                <w:szCs w:val="28"/>
              </w:rPr>
              <w:t>49,8</w:t>
            </w:r>
            <w:r w:rsidRPr="0007131A">
              <w:rPr>
                <w:rFonts w:ascii="Times New Roman" w:hAnsi="Times New Roman"/>
                <w:sz w:val="28"/>
                <w:szCs w:val="28"/>
              </w:rPr>
              <w:t xml:space="preserve"> тыс. рублей.</w:t>
            </w:r>
          </w:p>
          <w:p w:rsidR="003169F9" w:rsidRDefault="003169F9">
            <w:pPr>
              <w:spacing w:before="0" w:after="0" w:line="240" w:lineRule="auto"/>
              <w:jc w:val="both"/>
              <w:rPr>
                <w:rFonts w:ascii="Times New Roman" w:hAnsi="Times New Roman"/>
                <w:sz w:val="28"/>
                <w:szCs w:val="28"/>
              </w:rPr>
            </w:pPr>
            <w:r>
              <w:rPr>
                <w:rFonts w:ascii="Times New Roman" w:hAnsi="Times New Roman"/>
                <w:sz w:val="28"/>
                <w:szCs w:val="28"/>
              </w:rPr>
              <w:t>Объемы финансирования подпрограммы носят прогнозный характер и подлежат уточнению в установленном порядке</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lastRenderedPageBreak/>
              <w:t xml:space="preserve">Ожидаемые  результаты реализации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F02155" w:rsidRDefault="00F02155" w:rsidP="00F02155">
            <w:pPr>
              <w:spacing w:before="0" w:after="0" w:line="240" w:lineRule="auto"/>
              <w:jc w:val="both"/>
              <w:rPr>
                <w:rFonts w:ascii="Times New Roman" w:hAnsi="Times New Roman"/>
                <w:sz w:val="28"/>
                <w:szCs w:val="28"/>
              </w:rPr>
            </w:pPr>
            <w:r>
              <w:rPr>
                <w:rFonts w:ascii="Times New Roman" w:hAnsi="Times New Roman"/>
                <w:sz w:val="28"/>
                <w:szCs w:val="28"/>
              </w:rPr>
              <w:t>По итогам реализации Программы планируется достижение следующих результатов:</w:t>
            </w:r>
          </w:p>
          <w:p w:rsidR="00F02155" w:rsidRDefault="00F02155" w:rsidP="00F02155">
            <w:pPr>
              <w:pStyle w:val="ConsPlusNonformat"/>
              <w:jc w:val="both"/>
              <w:rPr>
                <w:rFonts w:ascii="Times New Roman" w:hAnsi="Times New Roman" w:cs="Times New Roman"/>
                <w:sz w:val="28"/>
                <w:szCs w:val="28"/>
              </w:rPr>
            </w:pPr>
            <w:r>
              <w:rPr>
                <w:bCs/>
                <w:sz w:val="28"/>
                <w:szCs w:val="28"/>
              </w:rPr>
              <w:t>-</w:t>
            </w:r>
            <w:r>
              <w:rPr>
                <w:bCs/>
              </w:rPr>
              <w:t xml:space="preserve"> </w:t>
            </w:r>
            <w:r>
              <w:rPr>
                <w:bCs/>
                <w:sz w:val="28"/>
                <w:szCs w:val="28"/>
              </w:rPr>
              <w:t>п</w:t>
            </w:r>
            <w:r>
              <w:rPr>
                <w:rFonts w:ascii="Times New Roman" w:hAnsi="Times New Roman" w:cs="Times New Roman"/>
                <w:sz w:val="28"/>
                <w:szCs w:val="28"/>
              </w:rPr>
              <w:t>овышение уровня экологического просвещения и образ</w:t>
            </w:r>
            <w:r>
              <w:rPr>
                <w:rFonts w:ascii="Times New Roman" w:hAnsi="Times New Roman" w:cs="Times New Roman"/>
                <w:sz w:val="28"/>
                <w:szCs w:val="28"/>
              </w:rPr>
              <w:t>о</w:t>
            </w:r>
            <w:r>
              <w:rPr>
                <w:rFonts w:ascii="Times New Roman" w:hAnsi="Times New Roman" w:cs="Times New Roman"/>
                <w:sz w:val="28"/>
                <w:szCs w:val="28"/>
              </w:rPr>
              <w:t>вания</w:t>
            </w:r>
          </w:p>
          <w:p w:rsidR="00F02155" w:rsidRPr="00187136" w:rsidRDefault="00F02155" w:rsidP="00F02155">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увеличение площади зеленых насаждений;</w:t>
            </w:r>
          </w:p>
          <w:p w:rsidR="00F02155" w:rsidRDefault="00F02155" w:rsidP="00F02155">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F02155" w:rsidRPr="00187136" w:rsidRDefault="00F02155" w:rsidP="00F02155">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охват населения услугой по сбору и вывозу мусора до 50 %;</w:t>
            </w:r>
          </w:p>
          <w:p w:rsidR="003169F9" w:rsidRDefault="003169F9">
            <w:pPr>
              <w:spacing w:before="0" w:after="0" w:line="240" w:lineRule="auto"/>
              <w:jc w:val="both"/>
              <w:rPr>
                <w:rFonts w:ascii="Times New Roman" w:hAnsi="Times New Roman"/>
                <w:sz w:val="28"/>
                <w:szCs w:val="28"/>
              </w:rPr>
            </w:pPr>
          </w:p>
        </w:tc>
      </w:tr>
    </w:tbl>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Характеристика сферы реализации подпрограммы </w:t>
      </w:r>
      <w:r w:rsidR="00874469">
        <w:rPr>
          <w:rFonts w:ascii="Times New Roman" w:hAnsi="Times New Roman"/>
          <w:sz w:val="28"/>
          <w:szCs w:val="28"/>
        </w:rPr>
        <w:t>муниципальной</w:t>
      </w:r>
      <w:r>
        <w:rPr>
          <w:rFonts w:ascii="Times New Roman" w:hAnsi="Times New Roman"/>
          <w:sz w:val="28"/>
          <w:szCs w:val="28"/>
        </w:rPr>
        <w:t xml:space="preserve"> программы</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В условиях реформирования экономики вопросы охраны окружающей среды приобретают особое значение. Экологическая ситуация в Ростовской области, и в частности в </w:t>
      </w:r>
      <w:r w:rsidR="00162D6D">
        <w:rPr>
          <w:rFonts w:ascii="Times New Roman" w:hAnsi="Times New Roman" w:cs="Times New Roman"/>
          <w:sz w:val="28"/>
          <w:szCs w:val="28"/>
        </w:rPr>
        <w:t>Майорск</w:t>
      </w:r>
      <w:r>
        <w:rPr>
          <w:rFonts w:ascii="Times New Roman" w:hAnsi="Times New Roman" w:cs="Times New Roman"/>
          <w:sz w:val="28"/>
          <w:szCs w:val="28"/>
        </w:rPr>
        <w:t>ом сельском</w:t>
      </w:r>
      <w:r w:rsidRPr="00804DCC">
        <w:rPr>
          <w:rFonts w:ascii="Times New Roman" w:hAnsi="Times New Roman" w:cs="Times New Roman"/>
          <w:sz w:val="28"/>
          <w:szCs w:val="28"/>
        </w:rPr>
        <w:t xml:space="preserve"> поселении, остается напряженной, а уровень загрязнения окружающей среды - высоким.</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В связи с этим возрастает актуальность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Программа содержит комплекс мероприятий по оздоровление экологической обстановки. Определение мероприятий Программы основано на наиболее острых проблемах.</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Одной из серьезных экологических проблем в </w:t>
      </w:r>
      <w:r w:rsidR="00162D6D">
        <w:rPr>
          <w:rFonts w:ascii="Times New Roman" w:hAnsi="Times New Roman" w:cs="Times New Roman"/>
          <w:sz w:val="28"/>
          <w:szCs w:val="28"/>
        </w:rPr>
        <w:t>Майорск</w:t>
      </w:r>
      <w:r>
        <w:rPr>
          <w:rFonts w:ascii="Times New Roman" w:hAnsi="Times New Roman" w:cs="Times New Roman"/>
          <w:sz w:val="28"/>
          <w:szCs w:val="28"/>
        </w:rPr>
        <w:t>ом сельском</w:t>
      </w:r>
      <w:r w:rsidRPr="00804DCC">
        <w:rPr>
          <w:rFonts w:ascii="Times New Roman" w:hAnsi="Times New Roman" w:cs="Times New Roman"/>
          <w:sz w:val="28"/>
          <w:szCs w:val="28"/>
        </w:rPr>
        <w:t xml:space="preserve"> поселении остается проблема хранения, переработки, утилизации и обезвреживания твердых бытовых отходов, росту числа несанкционированных свалок, интенсивному загрязнению почв, поверхностных водоемов и подземных вод, атмосферного воздуха.</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Жизненно необходимым условием существования человека является сохранение и приумножение зеленых насаждений. </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Формирование экологической культуры жителей сельского поселения, повышение уровня экологического воспитания и образования населения, особенно детей и подростков, являются залогом ответственного отношения </w:t>
      </w:r>
      <w:r w:rsidRPr="00804DCC">
        <w:rPr>
          <w:rFonts w:ascii="Times New Roman" w:hAnsi="Times New Roman" w:cs="Times New Roman"/>
          <w:sz w:val="28"/>
          <w:szCs w:val="28"/>
        </w:rPr>
        <w:lastRenderedPageBreak/>
        <w:t>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Для комплексного решения указанных проблем разработана данная программа.</w:t>
      </w:r>
    </w:p>
    <w:p w:rsidR="003169F9" w:rsidRDefault="003169F9" w:rsidP="003169F9">
      <w:pPr>
        <w:autoSpaceDE w:val="0"/>
        <w:autoSpaceDN w:val="0"/>
        <w:adjustRightInd w:val="0"/>
        <w:spacing w:before="0" w:after="0" w:line="240" w:lineRule="auto"/>
        <w:ind w:left="360"/>
        <w:jc w:val="both"/>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Цели, задачи и показатели (индикаторы), основные ожидаемые конечные результаты, сроки и этапы реализации подпрограммы </w:t>
      </w:r>
      <w:r w:rsidR="00874469">
        <w:rPr>
          <w:rFonts w:ascii="Times New Roman" w:hAnsi="Times New Roman"/>
          <w:sz w:val="28"/>
          <w:szCs w:val="28"/>
        </w:rPr>
        <w:t>муниципальной</w:t>
      </w:r>
      <w:r>
        <w:rPr>
          <w:rFonts w:ascii="Times New Roman" w:hAnsi="Times New Roman"/>
          <w:sz w:val="28"/>
          <w:szCs w:val="28"/>
        </w:rPr>
        <w:t xml:space="preserve"> программы</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Целями </w:t>
      </w:r>
      <w:r>
        <w:rPr>
          <w:rFonts w:ascii="Times New Roman" w:hAnsi="Times New Roman" w:cs="Times New Roman"/>
          <w:sz w:val="28"/>
          <w:szCs w:val="28"/>
        </w:rPr>
        <w:t>подп</w:t>
      </w:r>
      <w:r w:rsidRPr="00804DCC">
        <w:rPr>
          <w:rFonts w:ascii="Times New Roman" w:hAnsi="Times New Roman" w:cs="Times New Roman"/>
          <w:sz w:val="28"/>
          <w:szCs w:val="28"/>
        </w:rPr>
        <w:t>рограммы являются:</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повышение эффективности охраны окружающей среды на территории </w:t>
      </w:r>
      <w:r w:rsidR="00162D6D">
        <w:rPr>
          <w:rFonts w:ascii="Times New Roman" w:hAnsi="Times New Roman" w:cs="Times New Roman"/>
          <w:sz w:val="28"/>
          <w:szCs w:val="28"/>
        </w:rPr>
        <w:t>Майорск</w:t>
      </w:r>
      <w:r>
        <w:rPr>
          <w:rFonts w:ascii="Times New Roman" w:hAnsi="Times New Roman" w:cs="Times New Roman"/>
          <w:sz w:val="28"/>
          <w:szCs w:val="28"/>
        </w:rPr>
        <w:t>ого</w:t>
      </w:r>
      <w:r w:rsidRPr="00804DCC">
        <w:rPr>
          <w:rFonts w:ascii="Times New Roman" w:hAnsi="Times New Roman" w:cs="Times New Roman"/>
          <w:sz w:val="28"/>
          <w:szCs w:val="28"/>
        </w:rPr>
        <w:t xml:space="preserve"> сельского поселения;</w:t>
      </w:r>
    </w:p>
    <w:p w:rsidR="003F1D2F" w:rsidRPr="003F1D2F" w:rsidRDefault="003F1D2F" w:rsidP="003F1D2F">
      <w:pPr>
        <w:spacing w:after="0"/>
        <w:ind w:firstLine="540"/>
        <w:jc w:val="both"/>
        <w:rPr>
          <w:rFonts w:ascii="Times New Roman" w:hAnsi="Times New Roman"/>
          <w:sz w:val="28"/>
          <w:szCs w:val="28"/>
        </w:rPr>
      </w:pPr>
      <w:r w:rsidRPr="003F1D2F">
        <w:rPr>
          <w:rFonts w:ascii="Times New Roman" w:hAnsi="Times New Roman"/>
          <w:sz w:val="28"/>
          <w:szCs w:val="28"/>
        </w:rPr>
        <w:t>повышение эффективности охраны водных объектов, защищенности от  негативного воздействия вод;</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 Ростовской области.</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Задачами </w:t>
      </w:r>
      <w:r>
        <w:rPr>
          <w:rFonts w:ascii="Times New Roman" w:hAnsi="Times New Roman" w:cs="Times New Roman"/>
          <w:sz w:val="28"/>
          <w:szCs w:val="28"/>
        </w:rPr>
        <w:t>подп</w:t>
      </w:r>
      <w:r w:rsidRPr="00804DCC">
        <w:rPr>
          <w:rFonts w:ascii="Times New Roman" w:hAnsi="Times New Roman" w:cs="Times New Roman"/>
          <w:sz w:val="28"/>
          <w:szCs w:val="28"/>
        </w:rPr>
        <w:t>рограммы являются:</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1) Обеспечение экологической безопасности на территории </w:t>
      </w:r>
      <w:r w:rsidR="00162D6D">
        <w:rPr>
          <w:rFonts w:ascii="Times New Roman" w:hAnsi="Times New Roman" w:cs="Times New Roman"/>
          <w:sz w:val="28"/>
          <w:szCs w:val="28"/>
        </w:rPr>
        <w:t>Майорск</w:t>
      </w:r>
      <w:r>
        <w:rPr>
          <w:rFonts w:ascii="Times New Roman" w:hAnsi="Times New Roman" w:cs="Times New Roman"/>
          <w:sz w:val="28"/>
          <w:szCs w:val="28"/>
        </w:rPr>
        <w:t>ого</w:t>
      </w:r>
      <w:r w:rsidRPr="00804DCC">
        <w:rPr>
          <w:rFonts w:ascii="Times New Roman" w:hAnsi="Times New Roman" w:cs="Times New Roman"/>
          <w:sz w:val="28"/>
          <w:szCs w:val="28"/>
        </w:rPr>
        <w:t xml:space="preserve"> сельского поселения, в том числе:</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снижение объемов негативного воздействия на окружающую среду при осуществлении хозяйственной и иной деятельности;</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предотвращение негативного воздействия на окружающую среду при чрезвычайных ситуациях природного и техногенного характера;</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2) обеспечение сохранения зеленых насаждений </w:t>
      </w:r>
      <w:r w:rsidR="00162D6D">
        <w:rPr>
          <w:rFonts w:ascii="Times New Roman" w:hAnsi="Times New Roman" w:cs="Times New Roman"/>
          <w:sz w:val="28"/>
          <w:szCs w:val="28"/>
        </w:rPr>
        <w:t>Майорск</w:t>
      </w:r>
      <w:r>
        <w:rPr>
          <w:rFonts w:ascii="Times New Roman" w:hAnsi="Times New Roman" w:cs="Times New Roman"/>
          <w:sz w:val="28"/>
          <w:szCs w:val="28"/>
        </w:rPr>
        <w:t>ого</w:t>
      </w:r>
      <w:r w:rsidRPr="00804DCC">
        <w:rPr>
          <w:rFonts w:ascii="Times New Roman" w:hAnsi="Times New Roman" w:cs="Times New Roman"/>
          <w:sz w:val="28"/>
          <w:szCs w:val="28"/>
        </w:rPr>
        <w:t xml:space="preserve"> сельского поселения, их охраны и защиты, многоцелевого, рационального, непрерывного использования и воспроизводства;</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3) 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Реализация </w:t>
      </w:r>
      <w:r>
        <w:rPr>
          <w:rFonts w:ascii="Times New Roman" w:hAnsi="Times New Roman" w:cs="Times New Roman"/>
          <w:sz w:val="28"/>
          <w:szCs w:val="28"/>
        </w:rPr>
        <w:t>подп</w:t>
      </w:r>
      <w:r w:rsidRPr="00804DCC">
        <w:rPr>
          <w:rFonts w:ascii="Times New Roman" w:hAnsi="Times New Roman" w:cs="Times New Roman"/>
          <w:sz w:val="28"/>
          <w:szCs w:val="28"/>
        </w:rPr>
        <w:t>рограммы предусмотрена на период с 2014 по 20</w:t>
      </w:r>
      <w:r>
        <w:rPr>
          <w:rFonts w:ascii="Times New Roman" w:hAnsi="Times New Roman" w:cs="Times New Roman"/>
          <w:sz w:val="28"/>
          <w:szCs w:val="28"/>
        </w:rPr>
        <w:t>20</w:t>
      </w:r>
      <w:r w:rsidRPr="00804DCC">
        <w:rPr>
          <w:rFonts w:ascii="Times New Roman" w:hAnsi="Times New Roman" w:cs="Times New Roman"/>
          <w:sz w:val="28"/>
          <w:szCs w:val="28"/>
        </w:rPr>
        <w:t xml:space="preserve"> годы включительно.</w:t>
      </w:r>
    </w:p>
    <w:p w:rsidR="003169F9" w:rsidRDefault="003169F9" w:rsidP="003169F9">
      <w:pPr>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реализации подпрограммы планируется достижение следующих результатов:  </w:t>
      </w:r>
    </w:p>
    <w:p w:rsidR="003F1D2F" w:rsidRDefault="003169F9" w:rsidP="003169F9">
      <w:pPr>
        <w:spacing w:before="0" w:after="0" w:line="240" w:lineRule="auto"/>
        <w:ind w:firstLine="540"/>
        <w:jc w:val="both"/>
        <w:rPr>
          <w:rFonts w:ascii="Times New Roman" w:hAnsi="Times New Roman"/>
          <w:sz w:val="28"/>
          <w:szCs w:val="28"/>
        </w:rPr>
      </w:pPr>
      <w:r>
        <w:rPr>
          <w:rFonts w:ascii="Times New Roman" w:hAnsi="Times New Roman"/>
          <w:sz w:val="28"/>
          <w:szCs w:val="28"/>
        </w:rPr>
        <w:t xml:space="preserve">формирование экологического сознания и повышение уровня экологической культуры населения </w:t>
      </w:r>
      <w:r w:rsidR="003F1D2F">
        <w:rPr>
          <w:rFonts w:ascii="Times New Roman" w:hAnsi="Times New Roman"/>
          <w:sz w:val="28"/>
          <w:szCs w:val="28"/>
        </w:rPr>
        <w:t>сельского поселения;</w:t>
      </w:r>
    </w:p>
    <w:p w:rsidR="003F1D2F" w:rsidRPr="00187136" w:rsidRDefault="003F1D2F" w:rsidP="003F1D2F">
      <w:pPr>
        <w:pStyle w:val="ConsPlusNonformat"/>
        <w:ind w:firstLine="540"/>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увеличение площади зеленых насаждений;</w:t>
      </w:r>
    </w:p>
    <w:p w:rsidR="003F1D2F" w:rsidRDefault="003F1D2F" w:rsidP="003F1D2F">
      <w:pPr>
        <w:pStyle w:val="ConsPlusNonformat"/>
        <w:ind w:firstLine="708"/>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3F1D2F" w:rsidRPr="00187136" w:rsidRDefault="003F1D2F" w:rsidP="003F1D2F">
      <w:pPr>
        <w:pStyle w:val="ConsPlusNonformat"/>
        <w:ind w:firstLine="540"/>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охват населения услугой по сбору и вывозу мусора до 50 %;</w:t>
      </w:r>
    </w:p>
    <w:p w:rsidR="003169F9" w:rsidRDefault="003169F9" w:rsidP="003169F9">
      <w:pPr>
        <w:spacing w:before="0" w:after="0" w:line="240" w:lineRule="auto"/>
        <w:ind w:firstLine="540"/>
        <w:jc w:val="both"/>
        <w:rPr>
          <w:rFonts w:ascii="Times New Roman" w:hAnsi="Times New Roman"/>
          <w:sz w:val="28"/>
          <w:szCs w:val="28"/>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Подпрограмма будет реализована в 2014 – 2020 годах в один этап.</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val="en-US" w:eastAsia="ru-RU"/>
        </w:rPr>
        <w:t>III</w:t>
      </w:r>
      <w:r>
        <w:rPr>
          <w:rFonts w:ascii="Times New Roman" w:hAnsi="Times New Roman"/>
          <w:sz w:val="28"/>
          <w:szCs w:val="28"/>
          <w:lang w:eastAsia="ru-RU"/>
        </w:rPr>
        <w:t>. Характеристика основных мероприятий подпрограммы</w:t>
      </w:r>
    </w:p>
    <w:p w:rsidR="003169F9" w:rsidRDefault="003169F9" w:rsidP="003169F9">
      <w:pPr>
        <w:autoSpaceDE w:val="0"/>
        <w:autoSpaceDN w:val="0"/>
        <w:adjustRightInd w:val="0"/>
        <w:spacing w:before="0" w:after="0" w:line="240" w:lineRule="auto"/>
        <w:ind w:firstLine="709"/>
        <w:jc w:val="center"/>
        <w:rPr>
          <w:rFonts w:ascii="Times New Roman" w:hAnsi="Times New Roman"/>
          <w:sz w:val="28"/>
          <w:szCs w:val="28"/>
          <w:lang w:eastAsia="ru-RU"/>
        </w:rPr>
      </w:pPr>
    </w:p>
    <w:p w:rsidR="003169F9" w:rsidRDefault="003169F9" w:rsidP="003169F9">
      <w:pPr>
        <w:spacing w:before="0" w:after="0" w:line="240" w:lineRule="auto"/>
        <w:ind w:firstLine="709"/>
        <w:jc w:val="both"/>
        <w:rPr>
          <w:rFonts w:ascii="Times New Roman" w:hAnsi="Times New Roman"/>
          <w:sz w:val="28"/>
          <w:szCs w:val="28"/>
        </w:rPr>
      </w:pPr>
      <w:r>
        <w:rPr>
          <w:rFonts w:ascii="Times New Roman" w:hAnsi="Times New Roman"/>
          <w:sz w:val="28"/>
          <w:szCs w:val="28"/>
        </w:rPr>
        <w:t>Реализация подпрограммы будет осуществляться посредством реализации следующих основных мероприятий:</w:t>
      </w:r>
    </w:p>
    <w:p w:rsidR="00A127E3" w:rsidRPr="00526DE0" w:rsidRDefault="00526DE0" w:rsidP="003169F9">
      <w:pPr>
        <w:autoSpaceDE w:val="0"/>
        <w:autoSpaceDN w:val="0"/>
        <w:adjustRightInd w:val="0"/>
        <w:ind w:firstLine="709"/>
        <w:jc w:val="both"/>
        <w:rPr>
          <w:rFonts w:ascii="Times New Roman" w:hAnsi="Times New Roman"/>
          <w:color w:val="000000"/>
          <w:sz w:val="28"/>
          <w:szCs w:val="28"/>
        </w:rPr>
      </w:pPr>
      <w:r w:rsidRPr="00526DE0">
        <w:rPr>
          <w:rFonts w:ascii="Times New Roman" w:hAnsi="Times New Roman"/>
          <w:color w:val="000000"/>
          <w:sz w:val="28"/>
          <w:szCs w:val="28"/>
        </w:rPr>
        <w:t xml:space="preserve">Проведение сходов граждан по </w:t>
      </w:r>
      <w:r>
        <w:rPr>
          <w:rFonts w:ascii="Times New Roman" w:hAnsi="Times New Roman"/>
          <w:color w:val="000000"/>
          <w:sz w:val="28"/>
          <w:szCs w:val="28"/>
        </w:rPr>
        <w:t>хуторам</w:t>
      </w:r>
      <w:r w:rsidRPr="00526DE0">
        <w:rPr>
          <w:rFonts w:ascii="Times New Roman" w:hAnsi="Times New Roman"/>
          <w:color w:val="000000"/>
          <w:sz w:val="28"/>
          <w:szCs w:val="28"/>
        </w:rPr>
        <w:t xml:space="preserve"> с доведением информ</w:t>
      </w:r>
      <w:r w:rsidRPr="00526DE0">
        <w:rPr>
          <w:rFonts w:ascii="Times New Roman" w:hAnsi="Times New Roman"/>
          <w:color w:val="000000"/>
          <w:sz w:val="28"/>
          <w:szCs w:val="28"/>
        </w:rPr>
        <w:t>а</w:t>
      </w:r>
      <w:r w:rsidRPr="00526DE0">
        <w:rPr>
          <w:rFonts w:ascii="Times New Roman" w:hAnsi="Times New Roman"/>
          <w:color w:val="000000"/>
          <w:sz w:val="28"/>
          <w:szCs w:val="28"/>
        </w:rPr>
        <w:t>ции</w:t>
      </w:r>
      <w:r>
        <w:rPr>
          <w:rFonts w:ascii="Times New Roman" w:hAnsi="Times New Roman"/>
          <w:color w:val="000000"/>
          <w:sz w:val="28"/>
          <w:szCs w:val="28"/>
        </w:rPr>
        <w:t>:</w:t>
      </w:r>
    </w:p>
    <w:p w:rsidR="00526DE0" w:rsidRPr="00526DE0" w:rsidRDefault="00526DE0" w:rsidP="00526DE0">
      <w:pPr>
        <w:autoSpaceDE w:val="0"/>
        <w:autoSpaceDN w:val="0"/>
        <w:adjustRightInd w:val="0"/>
        <w:spacing w:before="0" w:after="0"/>
        <w:ind w:firstLine="709"/>
        <w:jc w:val="both"/>
        <w:rPr>
          <w:rFonts w:ascii="Times New Roman" w:hAnsi="Times New Roman"/>
          <w:color w:val="000000"/>
          <w:sz w:val="28"/>
          <w:szCs w:val="28"/>
        </w:rPr>
      </w:pPr>
      <w:r w:rsidRPr="00526DE0">
        <w:rPr>
          <w:rFonts w:ascii="Times New Roman" w:hAnsi="Times New Roman"/>
          <w:color w:val="000000"/>
          <w:sz w:val="28"/>
          <w:szCs w:val="28"/>
        </w:rPr>
        <w:t>- о порядке обращения с отх</w:t>
      </w:r>
      <w:r w:rsidRPr="00526DE0">
        <w:rPr>
          <w:rFonts w:ascii="Times New Roman" w:hAnsi="Times New Roman"/>
          <w:color w:val="000000"/>
          <w:sz w:val="28"/>
          <w:szCs w:val="28"/>
        </w:rPr>
        <w:t>о</w:t>
      </w:r>
      <w:r w:rsidRPr="00526DE0">
        <w:rPr>
          <w:rFonts w:ascii="Times New Roman" w:hAnsi="Times New Roman"/>
          <w:color w:val="000000"/>
          <w:sz w:val="28"/>
          <w:szCs w:val="28"/>
        </w:rPr>
        <w:t>дами при их сборе и вывозе</w:t>
      </w:r>
    </w:p>
    <w:p w:rsidR="00526DE0" w:rsidRPr="00526DE0" w:rsidRDefault="00526DE0" w:rsidP="00526DE0">
      <w:pPr>
        <w:autoSpaceDE w:val="0"/>
        <w:autoSpaceDN w:val="0"/>
        <w:adjustRightInd w:val="0"/>
        <w:spacing w:after="0"/>
        <w:ind w:firstLine="709"/>
        <w:jc w:val="both"/>
        <w:rPr>
          <w:rFonts w:ascii="Times New Roman" w:hAnsi="Times New Roman"/>
          <w:color w:val="000000"/>
          <w:sz w:val="28"/>
          <w:szCs w:val="28"/>
        </w:rPr>
      </w:pPr>
      <w:r w:rsidRPr="00526DE0">
        <w:rPr>
          <w:rFonts w:ascii="Times New Roman" w:hAnsi="Times New Roman"/>
          <w:color w:val="000000"/>
          <w:sz w:val="28"/>
          <w:szCs w:val="28"/>
        </w:rPr>
        <w:t>- об охране окружающей среды</w:t>
      </w:r>
    </w:p>
    <w:p w:rsidR="00526DE0" w:rsidRPr="00526DE0" w:rsidRDefault="00526DE0" w:rsidP="00526DE0">
      <w:pPr>
        <w:autoSpaceDE w:val="0"/>
        <w:autoSpaceDN w:val="0"/>
        <w:adjustRightInd w:val="0"/>
        <w:spacing w:before="0" w:after="0"/>
        <w:ind w:firstLine="709"/>
        <w:jc w:val="both"/>
        <w:rPr>
          <w:rFonts w:ascii="Times New Roman" w:hAnsi="Times New Roman"/>
          <w:color w:val="000000"/>
          <w:sz w:val="28"/>
          <w:szCs w:val="28"/>
        </w:rPr>
      </w:pPr>
      <w:r w:rsidRPr="00526DE0">
        <w:rPr>
          <w:rFonts w:ascii="Times New Roman" w:hAnsi="Times New Roman"/>
          <w:color w:val="000000"/>
          <w:sz w:val="28"/>
          <w:szCs w:val="28"/>
        </w:rPr>
        <w:t>- об исполнении правил благоустройства террит</w:t>
      </w:r>
      <w:r w:rsidRPr="00526DE0">
        <w:rPr>
          <w:rFonts w:ascii="Times New Roman" w:hAnsi="Times New Roman"/>
          <w:color w:val="000000"/>
          <w:sz w:val="28"/>
          <w:szCs w:val="28"/>
        </w:rPr>
        <w:t>о</w:t>
      </w:r>
      <w:r w:rsidRPr="00526DE0">
        <w:rPr>
          <w:rFonts w:ascii="Times New Roman" w:hAnsi="Times New Roman"/>
          <w:color w:val="000000"/>
          <w:sz w:val="28"/>
          <w:szCs w:val="28"/>
        </w:rPr>
        <w:t>рий населенных пунктов,</w:t>
      </w:r>
    </w:p>
    <w:p w:rsidR="00526DE0" w:rsidRPr="00526DE0" w:rsidRDefault="00526DE0" w:rsidP="003169F9">
      <w:pPr>
        <w:autoSpaceDE w:val="0"/>
        <w:autoSpaceDN w:val="0"/>
        <w:adjustRightInd w:val="0"/>
        <w:ind w:firstLine="709"/>
        <w:jc w:val="both"/>
        <w:rPr>
          <w:rFonts w:ascii="Times New Roman" w:hAnsi="Times New Roman"/>
          <w:color w:val="000000"/>
          <w:sz w:val="28"/>
          <w:szCs w:val="28"/>
        </w:rPr>
      </w:pPr>
      <w:r w:rsidRPr="00526DE0">
        <w:rPr>
          <w:rFonts w:ascii="Times New Roman" w:hAnsi="Times New Roman"/>
          <w:color w:val="000000"/>
          <w:sz w:val="28"/>
          <w:szCs w:val="28"/>
        </w:rPr>
        <w:t>Повышение эффективности деятельности по обращению с отход</w:t>
      </w:r>
      <w:r w:rsidRPr="00526DE0">
        <w:rPr>
          <w:rFonts w:ascii="Times New Roman" w:hAnsi="Times New Roman"/>
          <w:color w:val="000000"/>
          <w:sz w:val="28"/>
          <w:szCs w:val="28"/>
        </w:rPr>
        <w:t>а</w:t>
      </w:r>
      <w:r w:rsidRPr="00526DE0">
        <w:rPr>
          <w:rFonts w:ascii="Times New Roman" w:hAnsi="Times New Roman"/>
          <w:color w:val="000000"/>
          <w:sz w:val="28"/>
          <w:szCs w:val="28"/>
        </w:rPr>
        <w:t>ми:</w:t>
      </w:r>
    </w:p>
    <w:p w:rsidR="00526DE0" w:rsidRPr="00526DE0" w:rsidRDefault="00526DE0" w:rsidP="003169F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526DE0">
        <w:rPr>
          <w:rFonts w:ascii="Times New Roman" w:hAnsi="Times New Roman"/>
          <w:sz w:val="28"/>
          <w:szCs w:val="28"/>
        </w:rPr>
        <w:t xml:space="preserve">роведение работы по заключению </w:t>
      </w:r>
      <w:r w:rsidRPr="00526DE0">
        <w:rPr>
          <w:rFonts w:ascii="Times New Roman" w:hAnsi="Times New Roman"/>
          <w:color w:val="000000"/>
          <w:sz w:val="28"/>
          <w:szCs w:val="28"/>
        </w:rPr>
        <w:t>договоров на предоста</w:t>
      </w:r>
      <w:r w:rsidRPr="00526DE0">
        <w:rPr>
          <w:rFonts w:ascii="Times New Roman" w:hAnsi="Times New Roman"/>
          <w:color w:val="000000"/>
          <w:sz w:val="28"/>
          <w:szCs w:val="28"/>
        </w:rPr>
        <w:t>в</w:t>
      </w:r>
      <w:r w:rsidRPr="00526DE0">
        <w:rPr>
          <w:rFonts w:ascii="Times New Roman" w:hAnsi="Times New Roman"/>
          <w:color w:val="000000"/>
          <w:sz w:val="28"/>
          <w:szCs w:val="28"/>
        </w:rPr>
        <w:t>ление услуг по сбору и вывозу ТБО и мусора с доведением процента охвата населения и юридич</w:t>
      </w:r>
      <w:r w:rsidRPr="00526DE0">
        <w:rPr>
          <w:rFonts w:ascii="Times New Roman" w:hAnsi="Times New Roman"/>
          <w:color w:val="000000"/>
          <w:sz w:val="28"/>
          <w:szCs w:val="28"/>
        </w:rPr>
        <w:t>е</w:t>
      </w:r>
      <w:r w:rsidRPr="00526DE0">
        <w:rPr>
          <w:rFonts w:ascii="Times New Roman" w:hAnsi="Times New Roman"/>
          <w:color w:val="000000"/>
          <w:sz w:val="28"/>
          <w:szCs w:val="28"/>
        </w:rPr>
        <w:t>ски</w:t>
      </w:r>
      <w:r>
        <w:rPr>
          <w:rFonts w:ascii="Times New Roman" w:hAnsi="Times New Roman"/>
          <w:color w:val="000000"/>
          <w:sz w:val="28"/>
          <w:szCs w:val="28"/>
        </w:rPr>
        <w:t>х лиц до 50%</w:t>
      </w:r>
    </w:p>
    <w:p w:rsidR="003169F9" w:rsidRDefault="003169F9" w:rsidP="003169F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Перечень основных мероприятий подпрограммы с указанием участников, сроков реализации и краткой характеристикой ожидаемых результатов приведен в таблице №</w:t>
      </w:r>
      <w:r w:rsidR="00321C47">
        <w:rPr>
          <w:rFonts w:ascii="Times New Roman" w:hAnsi="Times New Roman"/>
          <w:sz w:val="28"/>
          <w:szCs w:val="28"/>
        </w:rPr>
        <w:t xml:space="preserve"> </w:t>
      </w:r>
      <w:r w:rsidR="002563CF">
        <w:rPr>
          <w:rFonts w:ascii="Times New Roman" w:hAnsi="Times New Roman"/>
          <w:sz w:val="28"/>
          <w:szCs w:val="28"/>
        </w:rPr>
        <w:t>2</w:t>
      </w:r>
      <w:r>
        <w:rPr>
          <w:rFonts w:ascii="Times New Roman" w:hAnsi="Times New Roman"/>
          <w:sz w:val="28"/>
          <w:szCs w:val="28"/>
        </w:rPr>
        <w:t xml:space="preserve">. </w:t>
      </w: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V. Информация по ресурсному обеспечению подпрограммы</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Финансирование подпрограммы осуществляется за счет средств  бюджета </w:t>
      </w:r>
      <w:r w:rsidR="00526DE0">
        <w:rPr>
          <w:rFonts w:ascii="Times New Roman" w:hAnsi="Times New Roman"/>
          <w:sz w:val="28"/>
        </w:rPr>
        <w:t xml:space="preserve">сельского поселения </w:t>
      </w:r>
      <w:r>
        <w:rPr>
          <w:rFonts w:ascii="Times New Roman" w:hAnsi="Times New Roman"/>
          <w:sz w:val="28"/>
        </w:rPr>
        <w:t xml:space="preserve">в объемах, утверждаемых </w:t>
      </w:r>
      <w:r w:rsidR="00526DE0">
        <w:rPr>
          <w:rFonts w:ascii="Times New Roman" w:hAnsi="Times New Roman"/>
          <w:sz w:val="28"/>
        </w:rPr>
        <w:t xml:space="preserve"> Собранием депутатов </w:t>
      </w:r>
      <w:r w:rsidR="00162D6D">
        <w:rPr>
          <w:rFonts w:ascii="Times New Roman" w:hAnsi="Times New Roman"/>
          <w:sz w:val="28"/>
        </w:rPr>
        <w:t>Майорск</w:t>
      </w:r>
      <w:r w:rsidR="00526DE0">
        <w:rPr>
          <w:rFonts w:ascii="Times New Roman" w:hAnsi="Times New Roman"/>
          <w:sz w:val="28"/>
        </w:rPr>
        <w:t>ого сельского поселения о</w:t>
      </w:r>
      <w:r>
        <w:rPr>
          <w:rFonts w:ascii="Times New Roman" w:hAnsi="Times New Roman"/>
          <w:sz w:val="28"/>
        </w:rPr>
        <w:t xml:space="preserve"> бюджете на соответствующий финансовый год.</w:t>
      </w:r>
    </w:p>
    <w:p w:rsidR="003169F9" w:rsidRDefault="003169F9" w:rsidP="003169F9">
      <w:pPr>
        <w:autoSpaceDE w:val="0"/>
        <w:autoSpaceDN w:val="0"/>
        <w:adjustRightInd w:val="0"/>
        <w:spacing w:before="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Объем ежегодных расходов, связанных с финансовым обе</w:t>
      </w:r>
      <w:r w:rsidR="00D36899">
        <w:rPr>
          <w:rFonts w:ascii="Times New Roman" w:hAnsi="Times New Roman"/>
          <w:sz w:val="28"/>
          <w:szCs w:val="28"/>
          <w:lang w:eastAsia="ru-RU"/>
        </w:rPr>
        <w:t xml:space="preserve">спечением подпрограммы за счет </w:t>
      </w:r>
      <w:r>
        <w:rPr>
          <w:rFonts w:ascii="Times New Roman" w:hAnsi="Times New Roman"/>
          <w:sz w:val="28"/>
          <w:szCs w:val="28"/>
          <w:lang w:eastAsia="ru-RU"/>
        </w:rPr>
        <w:t xml:space="preserve"> бюджета</w:t>
      </w:r>
      <w:r w:rsidR="00D36899">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устанавливается </w:t>
      </w:r>
      <w:r w:rsidR="00D36899">
        <w:rPr>
          <w:rFonts w:ascii="Times New Roman" w:hAnsi="Times New Roman"/>
          <w:sz w:val="28"/>
        </w:rPr>
        <w:t xml:space="preserve">Собранием депутатов </w:t>
      </w:r>
      <w:r w:rsidR="00162D6D">
        <w:rPr>
          <w:rFonts w:ascii="Times New Roman" w:hAnsi="Times New Roman"/>
          <w:sz w:val="28"/>
        </w:rPr>
        <w:t>Майорск</w:t>
      </w:r>
      <w:r w:rsidR="00D36899">
        <w:rPr>
          <w:rFonts w:ascii="Times New Roman" w:hAnsi="Times New Roman"/>
          <w:sz w:val="28"/>
        </w:rPr>
        <w:t>ого сельского поселения о бюджете на очередной финансовый год</w:t>
      </w:r>
      <w:r>
        <w:rPr>
          <w:rFonts w:ascii="Times New Roman" w:hAnsi="Times New Roman"/>
          <w:sz w:val="28"/>
          <w:szCs w:val="28"/>
          <w:lang w:eastAsia="ru-RU"/>
        </w:rPr>
        <w:t>.</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Объем финансирования реализации программных мероприятий всего составляет </w:t>
      </w:r>
      <w:r w:rsidR="006C453A">
        <w:rPr>
          <w:rFonts w:ascii="Times New Roman" w:hAnsi="Times New Roman"/>
          <w:sz w:val="28"/>
        </w:rPr>
        <w:t>377,2</w:t>
      </w:r>
      <w:r>
        <w:rPr>
          <w:rFonts w:ascii="Times New Roman" w:hAnsi="Times New Roman"/>
          <w:sz w:val="28"/>
        </w:rPr>
        <w:t xml:space="preserve"> тыс. рублей, в том числе: за счет средств  бюджета </w:t>
      </w:r>
      <w:r w:rsidR="00D36899">
        <w:rPr>
          <w:rFonts w:ascii="Times New Roman" w:hAnsi="Times New Roman"/>
          <w:sz w:val="28"/>
        </w:rPr>
        <w:t xml:space="preserve">сельского поселения – </w:t>
      </w:r>
      <w:r w:rsidR="006C453A">
        <w:rPr>
          <w:rFonts w:ascii="Times New Roman" w:hAnsi="Times New Roman"/>
          <w:sz w:val="28"/>
        </w:rPr>
        <w:t>377,2</w:t>
      </w:r>
      <w:r w:rsidR="00D36899">
        <w:rPr>
          <w:rFonts w:ascii="Times New Roman" w:hAnsi="Times New Roman"/>
          <w:sz w:val="28"/>
        </w:rPr>
        <w:t xml:space="preserve"> тыс</w:t>
      </w:r>
      <w:proofErr w:type="gramStart"/>
      <w:r w:rsidR="00D36899">
        <w:rPr>
          <w:rFonts w:ascii="Times New Roman" w:hAnsi="Times New Roman"/>
          <w:sz w:val="28"/>
        </w:rPr>
        <w:t>.р</w:t>
      </w:r>
      <w:proofErr w:type="gramEnd"/>
      <w:r w:rsidR="00D36899">
        <w:rPr>
          <w:rFonts w:ascii="Times New Roman" w:hAnsi="Times New Roman"/>
          <w:sz w:val="28"/>
        </w:rPr>
        <w:t xml:space="preserve">уб. </w:t>
      </w:r>
      <w:r>
        <w:rPr>
          <w:rFonts w:ascii="Times New Roman" w:hAnsi="Times New Roman"/>
          <w:sz w:val="28"/>
        </w:rPr>
        <w:t>Объем расходов бюджета</w:t>
      </w:r>
      <w:r w:rsidR="00D36899">
        <w:rPr>
          <w:rFonts w:ascii="Times New Roman" w:hAnsi="Times New Roman"/>
          <w:sz w:val="28"/>
        </w:rPr>
        <w:t xml:space="preserve"> сельского поселения</w:t>
      </w:r>
      <w:r>
        <w:rPr>
          <w:rFonts w:ascii="Times New Roman" w:hAnsi="Times New Roman"/>
          <w:sz w:val="28"/>
        </w:rPr>
        <w:t xml:space="preserve"> на реализацию подпрограммы представлен в таблице № </w:t>
      </w:r>
      <w:r w:rsidR="002563CF">
        <w:rPr>
          <w:rFonts w:ascii="Times New Roman" w:hAnsi="Times New Roman"/>
          <w:sz w:val="28"/>
        </w:rPr>
        <w:t>3</w:t>
      </w:r>
      <w:r>
        <w:rPr>
          <w:rFonts w:ascii="Times New Roman" w:hAnsi="Times New Roman"/>
          <w:sz w:val="28"/>
        </w:rPr>
        <w:t>.</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Объемы финансирования подпрограммы носят прогнозный характер и подлежат уточнению в установленном порядке.</w:t>
      </w:r>
    </w:p>
    <w:p w:rsidR="001F0C97" w:rsidRDefault="001F0C97" w:rsidP="00321C47">
      <w:pPr>
        <w:spacing w:before="0" w:after="0" w:line="240" w:lineRule="auto"/>
        <w:jc w:val="both"/>
        <w:rPr>
          <w:rFonts w:ascii="Times New Roman" w:hAnsi="Times New Roman"/>
          <w:sz w:val="28"/>
        </w:rPr>
      </w:pPr>
    </w:p>
    <w:p w:rsidR="001F0C97" w:rsidRDefault="00321C47" w:rsidP="00321C47">
      <w:pPr>
        <w:spacing w:before="0" w:after="0" w:line="240" w:lineRule="auto"/>
        <w:jc w:val="both"/>
        <w:rPr>
          <w:rFonts w:ascii="Times New Roman" w:hAnsi="Times New Roman"/>
          <w:sz w:val="28"/>
        </w:rPr>
        <w:sectPr w:rsidR="001F0C97" w:rsidSect="00321C47">
          <w:footerReference w:type="even" r:id="rId10"/>
          <w:footerReference w:type="default" r:id="rId11"/>
          <w:pgSz w:w="11906" w:h="16838"/>
          <w:pgMar w:top="851" w:right="851" w:bottom="851" w:left="1418" w:header="709" w:footer="709" w:gutter="0"/>
          <w:cols w:space="708"/>
          <w:docGrid w:linePitch="360"/>
        </w:sectPr>
      </w:pPr>
      <w:r>
        <w:rPr>
          <w:rFonts w:ascii="Times New Roman" w:hAnsi="Times New Roman"/>
          <w:sz w:val="28"/>
        </w:rPr>
        <w:t>Ведущий специалист</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1F0C97">
        <w:rPr>
          <w:rFonts w:ascii="Times New Roman" w:hAnsi="Times New Roman"/>
          <w:sz w:val="28"/>
        </w:rPr>
        <w:t xml:space="preserve">     </w:t>
      </w:r>
      <w:r w:rsidR="00E71DB3">
        <w:rPr>
          <w:rFonts w:ascii="Times New Roman" w:hAnsi="Times New Roman"/>
          <w:sz w:val="28"/>
        </w:rPr>
        <w:t>Н.Н.Калинина</w:t>
      </w:r>
    </w:p>
    <w:p w:rsidR="003169F9" w:rsidRDefault="003169F9" w:rsidP="003169F9">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lastRenderedPageBreak/>
        <w:t>Таблица № 1</w:t>
      </w:r>
    </w:p>
    <w:p w:rsidR="003169F9" w:rsidRDefault="003169F9" w:rsidP="003169F9">
      <w:pPr>
        <w:widowControl w:val="0"/>
        <w:autoSpaceDE w:val="0"/>
        <w:autoSpaceDN w:val="0"/>
        <w:adjustRightInd w:val="0"/>
        <w:spacing w:after="0" w:line="240" w:lineRule="auto"/>
        <w:jc w:val="right"/>
        <w:outlineLvl w:val="2"/>
        <w:rPr>
          <w:rFonts w:ascii="Times New Roman" w:hAnsi="Times New Roman"/>
          <w:sz w:val="28"/>
          <w:szCs w:val="28"/>
        </w:rPr>
      </w:pPr>
    </w:p>
    <w:p w:rsidR="003169F9" w:rsidRDefault="003169F9" w:rsidP="003169F9">
      <w:pPr>
        <w:widowControl w:val="0"/>
        <w:tabs>
          <w:tab w:val="left" w:pos="961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Сведения</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показателях (индикаторах) 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«Охрана окружающей среды и рациональное природопользование», подпрограмм муниципальной  программы и их значениях</w:t>
      </w:r>
    </w:p>
    <w:p w:rsidR="003169F9" w:rsidRDefault="003169F9" w:rsidP="003169F9">
      <w:pPr>
        <w:widowControl w:val="0"/>
        <w:autoSpaceDE w:val="0"/>
        <w:autoSpaceDN w:val="0"/>
        <w:adjustRightInd w:val="0"/>
        <w:spacing w:after="0" w:line="240" w:lineRule="auto"/>
        <w:jc w:val="center"/>
        <w:rPr>
          <w:rFonts w:ascii="Times New Roman" w:hAnsi="Times New Roman"/>
          <w:sz w:val="24"/>
          <w:szCs w:val="24"/>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4170"/>
        <w:gridCol w:w="900"/>
        <w:gridCol w:w="1080"/>
        <w:gridCol w:w="1080"/>
        <w:gridCol w:w="1080"/>
        <w:gridCol w:w="1080"/>
        <w:gridCol w:w="1080"/>
        <w:gridCol w:w="1080"/>
        <w:gridCol w:w="1080"/>
        <w:gridCol w:w="1080"/>
        <w:gridCol w:w="720"/>
      </w:tblGrid>
      <w:tr w:rsidR="003169F9">
        <w:tc>
          <w:tcPr>
            <w:tcW w:w="87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170" w:type="dxa"/>
            <w:vMerge w:val="restart"/>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Показатель (индикатор)</w:t>
            </w:r>
          </w:p>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Ед. изм.</w:t>
            </w:r>
          </w:p>
          <w:p w:rsidR="003169F9" w:rsidRDefault="003169F9">
            <w:pPr>
              <w:pStyle w:val="ConsPlusCell"/>
              <w:spacing w:before="120" w:after="120"/>
              <w:jc w:val="center"/>
              <w:rPr>
                <w:rFonts w:ascii="Times New Roman" w:hAnsi="Times New Roman" w:cs="Times New Roman"/>
                <w:sz w:val="24"/>
                <w:szCs w:val="24"/>
              </w:rPr>
            </w:pPr>
          </w:p>
        </w:tc>
        <w:tc>
          <w:tcPr>
            <w:tcW w:w="9360" w:type="dxa"/>
            <w:gridSpan w:val="9"/>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3169F9">
        <w:tc>
          <w:tcPr>
            <w:tcW w:w="87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417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2012</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2013</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2014</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2015</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2018</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2019</w:t>
            </w:r>
          </w:p>
        </w:tc>
        <w:tc>
          <w:tcPr>
            <w:tcW w:w="72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2020</w:t>
            </w:r>
          </w:p>
        </w:tc>
      </w:tr>
      <w:tr w:rsidR="003169F9">
        <w:trPr>
          <w:tblHeader/>
        </w:trPr>
        <w:tc>
          <w:tcPr>
            <w:tcW w:w="87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417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r>
      <w:tr w:rsidR="003169F9" w:rsidRPr="00414A4C">
        <w:tc>
          <w:tcPr>
            <w:tcW w:w="15300" w:type="dxa"/>
            <w:gridSpan w:val="12"/>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 xml:space="preserve">Муниципальная программа </w:t>
            </w:r>
            <w:r w:rsidR="00162D6D">
              <w:rPr>
                <w:rFonts w:ascii="Times New Roman" w:hAnsi="Times New Roman" w:cs="Times New Roman"/>
                <w:sz w:val="24"/>
                <w:szCs w:val="24"/>
              </w:rPr>
              <w:t>Майорск</w:t>
            </w:r>
            <w:r w:rsidR="00631276" w:rsidRPr="00414A4C">
              <w:rPr>
                <w:rFonts w:ascii="Times New Roman" w:hAnsi="Times New Roman" w:cs="Times New Roman"/>
                <w:sz w:val="24"/>
                <w:szCs w:val="24"/>
              </w:rPr>
              <w:t>ого</w:t>
            </w:r>
            <w:r w:rsidRPr="00414A4C">
              <w:rPr>
                <w:rFonts w:ascii="Times New Roman" w:hAnsi="Times New Roman" w:cs="Times New Roman"/>
                <w:sz w:val="24"/>
                <w:szCs w:val="24"/>
              </w:rPr>
              <w:t xml:space="preserve"> </w:t>
            </w:r>
            <w:r w:rsidR="00ED7BA6" w:rsidRPr="00414A4C">
              <w:rPr>
                <w:rFonts w:ascii="Times New Roman" w:hAnsi="Times New Roman" w:cs="Times New Roman"/>
                <w:sz w:val="24"/>
                <w:szCs w:val="24"/>
              </w:rPr>
              <w:t>сельского поселения</w:t>
            </w:r>
            <w:r w:rsidRPr="00414A4C">
              <w:rPr>
                <w:rFonts w:ascii="Times New Roman" w:hAnsi="Times New Roman" w:cs="Times New Roman"/>
                <w:sz w:val="24"/>
                <w:szCs w:val="24"/>
              </w:rPr>
              <w:t xml:space="preserve"> </w:t>
            </w:r>
          </w:p>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«Охрана окружающей среды и рациональное природопользование»</w:t>
            </w:r>
          </w:p>
        </w:tc>
      </w:tr>
      <w:tr w:rsidR="003169F9" w:rsidRPr="00414A4C">
        <w:tc>
          <w:tcPr>
            <w:tcW w:w="870" w:type="dxa"/>
            <w:tcBorders>
              <w:top w:val="single" w:sz="4" w:space="0" w:color="auto"/>
              <w:left w:val="single" w:sz="4" w:space="0" w:color="auto"/>
              <w:bottom w:val="single" w:sz="4" w:space="0" w:color="auto"/>
              <w:right w:val="single" w:sz="4" w:space="0" w:color="auto"/>
            </w:tcBorders>
          </w:tcPr>
          <w:p w:rsidR="003169F9" w:rsidRPr="00414A4C" w:rsidRDefault="002563CF">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417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both"/>
              <w:rPr>
                <w:rFonts w:ascii="Times New Roman" w:hAnsi="Times New Roman" w:cs="Times New Roman"/>
                <w:sz w:val="24"/>
                <w:szCs w:val="24"/>
              </w:rPr>
            </w:pPr>
            <w:r w:rsidRPr="00414A4C">
              <w:rPr>
                <w:rFonts w:ascii="Times New Roman" w:hAnsi="Times New Roman" w:cs="Times New Roman"/>
                <w:sz w:val="24"/>
                <w:szCs w:val="24"/>
              </w:rPr>
              <w:t>Количество действующих санкционированных и законсервированных объектов размещения твердых бытовых отходов</w:t>
            </w:r>
          </w:p>
        </w:tc>
        <w:tc>
          <w:tcPr>
            <w:tcW w:w="90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ind w:left="-57" w:right="-57"/>
              <w:jc w:val="center"/>
              <w:rPr>
                <w:rFonts w:ascii="Times New Roman" w:hAnsi="Times New Roman" w:cs="Times New Roman"/>
                <w:sz w:val="24"/>
                <w:szCs w:val="24"/>
              </w:rPr>
            </w:pPr>
            <w:proofErr w:type="gramStart"/>
            <w:r w:rsidRPr="00414A4C">
              <w:rPr>
                <w:rFonts w:ascii="Times New Roman" w:hAnsi="Times New Roman" w:cs="Times New Roman"/>
                <w:sz w:val="24"/>
                <w:szCs w:val="24"/>
              </w:rPr>
              <w:t>объек-тов</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jc w:val="center"/>
              <w:rPr>
                <w:rFonts w:ascii="Times New Roman" w:hAnsi="Times New Roman"/>
                <w:sz w:val="24"/>
                <w:szCs w:val="20"/>
              </w:rPr>
            </w:pPr>
            <w:r w:rsidRPr="00414A4C">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jc w:val="center"/>
              <w:rPr>
                <w:rFonts w:ascii="Times New Roman" w:hAnsi="Times New Roman"/>
                <w:sz w:val="24"/>
                <w:szCs w:val="20"/>
              </w:rPr>
            </w:pPr>
            <w:r w:rsidRPr="00414A4C">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r>
      <w:tr w:rsidR="003169F9" w:rsidRPr="00414A4C">
        <w:tc>
          <w:tcPr>
            <w:tcW w:w="15300" w:type="dxa"/>
            <w:gridSpan w:val="12"/>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 xml:space="preserve">Подпрограмма 1 «Охрана окружающей среды в </w:t>
            </w:r>
            <w:r w:rsidR="00162D6D">
              <w:rPr>
                <w:rFonts w:ascii="Times New Roman" w:hAnsi="Times New Roman" w:cs="Times New Roman"/>
                <w:sz w:val="24"/>
                <w:szCs w:val="24"/>
              </w:rPr>
              <w:t>Майорск</w:t>
            </w:r>
            <w:r w:rsidR="00631276" w:rsidRPr="00414A4C">
              <w:rPr>
                <w:rFonts w:ascii="Times New Roman" w:hAnsi="Times New Roman" w:cs="Times New Roman"/>
                <w:sz w:val="24"/>
                <w:szCs w:val="24"/>
              </w:rPr>
              <w:t>ом</w:t>
            </w:r>
            <w:r w:rsidRPr="00414A4C">
              <w:rPr>
                <w:rFonts w:ascii="Times New Roman" w:hAnsi="Times New Roman" w:cs="Times New Roman"/>
                <w:sz w:val="24"/>
                <w:szCs w:val="24"/>
              </w:rPr>
              <w:t xml:space="preserve"> </w:t>
            </w:r>
            <w:r w:rsidR="00ED7BA6" w:rsidRPr="00414A4C">
              <w:rPr>
                <w:rFonts w:ascii="Times New Roman" w:hAnsi="Times New Roman" w:cs="Times New Roman"/>
                <w:sz w:val="24"/>
                <w:szCs w:val="24"/>
              </w:rPr>
              <w:t>сельском поселении</w:t>
            </w:r>
            <w:r w:rsidRPr="00414A4C">
              <w:rPr>
                <w:rFonts w:ascii="Times New Roman" w:hAnsi="Times New Roman" w:cs="Times New Roman"/>
                <w:sz w:val="24"/>
                <w:szCs w:val="24"/>
              </w:rPr>
              <w:t>»</w:t>
            </w:r>
          </w:p>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sz w:val="24"/>
                <w:szCs w:val="24"/>
              </w:rPr>
              <w:t xml:space="preserve">Обеспечение экологической безопасности на территории </w:t>
            </w:r>
            <w:r w:rsidR="00162D6D">
              <w:rPr>
                <w:rFonts w:ascii="Times New Roman" w:hAnsi="Times New Roman"/>
                <w:sz w:val="24"/>
                <w:szCs w:val="24"/>
              </w:rPr>
              <w:t>Майорск</w:t>
            </w:r>
            <w:r w:rsidR="00631276" w:rsidRPr="00414A4C">
              <w:rPr>
                <w:rFonts w:ascii="Times New Roman" w:hAnsi="Times New Roman"/>
                <w:sz w:val="24"/>
                <w:szCs w:val="24"/>
              </w:rPr>
              <w:t>ого</w:t>
            </w:r>
            <w:r w:rsidRPr="00414A4C">
              <w:rPr>
                <w:rFonts w:ascii="Times New Roman" w:hAnsi="Times New Roman"/>
                <w:sz w:val="24"/>
                <w:szCs w:val="24"/>
              </w:rPr>
              <w:t xml:space="preserve"> </w:t>
            </w:r>
            <w:r w:rsidR="00ED7BA6" w:rsidRPr="00414A4C">
              <w:rPr>
                <w:rFonts w:ascii="Times New Roman" w:hAnsi="Times New Roman"/>
                <w:sz w:val="24"/>
                <w:szCs w:val="24"/>
              </w:rPr>
              <w:t>сельского поселения</w:t>
            </w:r>
          </w:p>
        </w:tc>
      </w:tr>
      <w:tr w:rsidR="003169F9" w:rsidRPr="00414A4C">
        <w:tc>
          <w:tcPr>
            <w:tcW w:w="15300" w:type="dxa"/>
            <w:gridSpan w:val="12"/>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sz w:val="24"/>
                <w:szCs w:val="24"/>
              </w:rPr>
              <w:t>Экологическое образование, формирование экологической культуры населения</w:t>
            </w:r>
          </w:p>
        </w:tc>
      </w:tr>
      <w:tr w:rsidR="003169F9" w:rsidRPr="00414A4C">
        <w:tc>
          <w:tcPr>
            <w:tcW w:w="870" w:type="dxa"/>
            <w:tcBorders>
              <w:top w:val="single" w:sz="4" w:space="0" w:color="auto"/>
              <w:left w:val="single" w:sz="4" w:space="0" w:color="auto"/>
              <w:bottom w:val="single" w:sz="4" w:space="0" w:color="auto"/>
              <w:right w:val="single" w:sz="4" w:space="0" w:color="auto"/>
            </w:tcBorders>
          </w:tcPr>
          <w:p w:rsidR="003169F9" w:rsidRPr="00414A4C" w:rsidRDefault="003169F9" w:rsidP="002563CF">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1.</w:t>
            </w:r>
            <w:r w:rsidR="002563CF">
              <w:rPr>
                <w:rFonts w:ascii="Times New Roman" w:hAnsi="Times New Roman" w:cs="Times New Roman"/>
                <w:sz w:val="24"/>
                <w:szCs w:val="24"/>
              </w:rPr>
              <w:t>1</w:t>
            </w:r>
            <w:r w:rsidRPr="00414A4C">
              <w:rPr>
                <w:rFonts w:ascii="Times New Roman" w:hAnsi="Times New Roman" w:cs="Times New Roman"/>
                <w:sz w:val="24"/>
                <w:szCs w:val="24"/>
              </w:rPr>
              <w:t>.</w:t>
            </w:r>
          </w:p>
        </w:tc>
        <w:tc>
          <w:tcPr>
            <w:tcW w:w="417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both"/>
              <w:rPr>
                <w:rFonts w:ascii="Times New Roman" w:hAnsi="Times New Roman" w:cs="Times New Roman"/>
                <w:sz w:val="24"/>
                <w:szCs w:val="24"/>
              </w:rPr>
            </w:pPr>
            <w:r w:rsidRPr="00414A4C">
              <w:rPr>
                <w:rFonts w:ascii="Times New Roman" w:hAnsi="Times New Roman" w:cs="Times New Roman"/>
                <w:sz w:val="24"/>
                <w:szCs w:val="24"/>
              </w:rPr>
              <w:t xml:space="preserve">Количество ежегодных мероприятий по экологическому просвещению и образованию, проводимых на территории </w:t>
            </w:r>
            <w:r w:rsidR="00ED7BA6" w:rsidRPr="00414A4C">
              <w:rPr>
                <w:rFonts w:ascii="Times New Roman" w:hAnsi="Times New Roman" w:cs="Times New Roman"/>
                <w:sz w:val="24"/>
                <w:szCs w:val="24"/>
              </w:rPr>
              <w:t>сельского поселения</w:t>
            </w:r>
            <w:r w:rsidRPr="00414A4C">
              <w:rPr>
                <w:rFonts w:ascii="Times New Roman" w:hAnsi="Times New Roman" w:cs="Times New Roman"/>
                <w:sz w:val="24"/>
                <w:szCs w:val="24"/>
              </w:rPr>
              <w:t xml:space="preserve"> в </w:t>
            </w:r>
            <w:r w:rsidRPr="00414A4C">
              <w:rPr>
                <w:rFonts w:ascii="Times New Roman" w:hAnsi="Times New Roman" w:cs="Times New Roman"/>
                <w:sz w:val="24"/>
                <w:szCs w:val="24"/>
              </w:rPr>
              <w:lastRenderedPageBreak/>
              <w:t>рамках Дней защиты от экологической опасности</w:t>
            </w:r>
          </w:p>
        </w:tc>
        <w:tc>
          <w:tcPr>
            <w:tcW w:w="90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lastRenderedPageBreak/>
              <w:t>единиц</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r>
      <w:tr w:rsidR="003169F9" w:rsidRPr="00414A4C">
        <w:tc>
          <w:tcPr>
            <w:tcW w:w="870" w:type="dxa"/>
            <w:tcBorders>
              <w:top w:val="single" w:sz="4" w:space="0" w:color="auto"/>
              <w:left w:val="single" w:sz="4" w:space="0" w:color="auto"/>
              <w:bottom w:val="single" w:sz="4" w:space="0" w:color="auto"/>
              <w:right w:val="single" w:sz="4" w:space="0" w:color="auto"/>
            </w:tcBorders>
          </w:tcPr>
          <w:p w:rsidR="003169F9" w:rsidRPr="00414A4C" w:rsidRDefault="003169F9" w:rsidP="002563CF">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lastRenderedPageBreak/>
              <w:t>1.</w:t>
            </w:r>
            <w:r w:rsidR="002563CF">
              <w:rPr>
                <w:rFonts w:ascii="Times New Roman" w:hAnsi="Times New Roman" w:cs="Times New Roman"/>
                <w:sz w:val="24"/>
                <w:szCs w:val="24"/>
              </w:rPr>
              <w:t>2</w:t>
            </w:r>
            <w:r w:rsidRPr="00414A4C">
              <w:rPr>
                <w:rFonts w:ascii="Times New Roman" w:hAnsi="Times New Roman" w:cs="Times New Roman"/>
                <w:sz w:val="24"/>
                <w:szCs w:val="24"/>
              </w:rPr>
              <w:t>.</w:t>
            </w:r>
          </w:p>
        </w:tc>
        <w:tc>
          <w:tcPr>
            <w:tcW w:w="417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both"/>
              <w:rPr>
                <w:rFonts w:ascii="Times New Roman" w:hAnsi="Times New Roman" w:cs="Times New Roman"/>
                <w:sz w:val="24"/>
                <w:szCs w:val="24"/>
              </w:rPr>
            </w:pPr>
            <w:r w:rsidRPr="00414A4C">
              <w:rPr>
                <w:rFonts w:ascii="Times New Roman" w:hAnsi="Times New Roman" w:cs="Times New Roman"/>
                <w:sz w:val="24"/>
                <w:szCs w:val="24"/>
              </w:rPr>
              <w:t xml:space="preserve">Количество информационных материалов, размещаемых на официальном сайте Администрации </w:t>
            </w:r>
            <w:r w:rsidR="00162D6D">
              <w:rPr>
                <w:rFonts w:ascii="Times New Roman" w:hAnsi="Times New Roman" w:cs="Times New Roman"/>
                <w:sz w:val="24"/>
                <w:szCs w:val="24"/>
              </w:rPr>
              <w:t>Майорск</w:t>
            </w:r>
            <w:r w:rsidR="00631276" w:rsidRPr="00414A4C">
              <w:rPr>
                <w:rFonts w:ascii="Times New Roman" w:hAnsi="Times New Roman" w:cs="Times New Roman"/>
                <w:sz w:val="24"/>
                <w:szCs w:val="24"/>
              </w:rPr>
              <w:t>ого</w:t>
            </w:r>
            <w:r w:rsidRPr="00414A4C">
              <w:rPr>
                <w:rFonts w:ascii="Times New Roman" w:hAnsi="Times New Roman" w:cs="Times New Roman"/>
                <w:sz w:val="24"/>
                <w:szCs w:val="24"/>
              </w:rPr>
              <w:t xml:space="preserve"> </w:t>
            </w:r>
            <w:r w:rsidR="00ED7BA6" w:rsidRPr="00414A4C">
              <w:rPr>
                <w:rFonts w:ascii="Times New Roman" w:hAnsi="Times New Roman" w:cs="Times New Roman"/>
                <w:sz w:val="24"/>
                <w:szCs w:val="24"/>
              </w:rPr>
              <w:t>сельского поселения</w:t>
            </w:r>
            <w:r w:rsidRPr="00414A4C">
              <w:rPr>
                <w:rFonts w:ascii="Times New Roman" w:hAnsi="Times New Roman" w:cs="Times New Roman"/>
                <w:sz w:val="24"/>
                <w:szCs w:val="24"/>
              </w:rPr>
              <w:t>, средствах массовой информации</w:t>
            </w:r>
          </w:p>
        </w:tc>
        <w:tc>
          <w:tcPr>
            <w:tcW w:w="90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r>
    </w:tbl>
    <w:p w:rsidR="003169F9" w:rsidRPr="00414A4C"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D36899" w:rsidRDefault="00D36899" w:rsidP="003169F9">
      <w:pPr>
        <w:suppressAutoHyphens/>
        <w:spacing w:before="0" w:after="0" w:line="240" w:lineRule="auto"/>
        <w:jc w:val="right"/>
        <w:rPr>
          <w:rFonts w:ascii="Times New Roman" w:hAnsi="Times New Roman"/>
          <w:lang w:eastAsia="ru-RU"/>
        </w:rPr>
        <w:sectPr w:rsidR="00D36899" w:rsidSect="001F0C97">
          <w:pgSz w:w="16838" w:h="11906" w:orient="landscape"/>
          <w:pgMar w:top="1418" w:right="851" w:bottom="851" w:left="851" w:header="709" w:footer="709" w:gutter="0"/>
          <w:cols w:space="708"/>
          <w:docGrid w:linePitch="360"/>
        </w:sectPr>
      </w:pPr>
    </w:p>
    <w:p w:rsidR="003169F9" w:rsidRDefault="003169F9" w:rsidP="003169F9">
      <w:pPr>
        <w:suppressAutoHyphens/>
        <w:spacing w:before="0" w:after="0" w:line="240" w:lineRule="auto"/>
        <w:jc w:val="right"/>
        <w:rPr>
          <w:rFonts w:ascii="Times New Roman" w:hAnsi="Times New Roman"/>
          <w:lang w:eastAsia="ru-RU"/>
        </w:rPr>
      </w:pPr>
      <w:r>
        <w:rPr>
          <w:rFonts w:ascii="Times New Roman" w:hAnsi="Times New Roman"/>
          <w:sz w:val="28"/>
          <w:szCs w:val="28"/>
        </w:rPr>
        <w:lastRenderedPageBreak/>
        <w:t>Таблица № 2</w:t>
      </w:r>
    </w:p>
    <w:p w:rsidR="003169F9" w:rsidRDefault="003169F9" w:rsidP="003169F9">
      <w:pPr>
        <w:suppressAutoHyphens/>
        <w:spacing w:before="0" w:after="0" w:line="240" w:lineRule="auto"/>
        <w:jc w:val="center"/>
        <w:rPr>
          <w:rFonts w:ascii="Times New Roman" w:hAnsi="Times New Roman"/>
          <w:lang w:eastAsia="ru-RU"/>
        </w:rPr>
      </w:pPr>
    </w:p>
    <w:p w:rsidR="003169F9"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Pr>
          <w:rFonts w:ascii="Times New Roman" w:hAnsi="Times New Roman"/>
          <w:sz w:val="28"/>
          <w:szCs w:val="28"/>
        </w:rPr>
        <w:t>Перечень</w:t>
      </w:r>
    </w:p>
    <w:p w:rsidR="003169F9"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Pr>
          <w:rFonts w:ascii="Times New Roman" w:hAnsi="Times New Roman"/>
          <w:sz w:val="28"/>
          <w:szCs w:val="28"/>
        </w:rPr>
        <w:t xml:space="preserve">подпрограмм и основных мероприятий муниципальной программы </w:t>
      </w:r>
    </w:p>
    <w:p w:rsidR="003169F9"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Pr>
          <w:rFonts w:ascii="Times New Roman" w:hAnsi="Times New Roman"/>
          <w:sz w:val="28"/>
          <w:szCs w:val="28"/>
        </w:rPr>
        <w:t>«Охрана окружающей среды и рациональное природопользование»</w:t>
      </w:r>
    </w:p>
    <w:p w:rsidR="003169F9" w:rsidRDefault="003169F9" w:rsidP="003169F9">
      <w:pPr>
        <w:widowControl w:val="0"/>
        <w:autoSpaceDE w:val="0"/>
        <w:autoSpaceDN w:val="0"/>
        <w:adjustRightInd w:val="0"/>
        <w:spacing w:after="0" w:line="240" w:lineRule="auto"/>
        <w:ind w:firstLine="540"/>
        <w:jc w:val="both"/>
        <w:rPr>
          <w:rFonts w:ascii="Times New Roman" w:hAnsi="Times New Roman"/>
          <w:sz w:val="24"/>
          <w:szCs w:val="24"/>
        </w:rPr>
      </w:pPr>
    </w:p>
    <w:tbl>
      <w:tblPr>
        <w:tblW w:w="151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600"/>
        <w:gridCol w:w="3180"/>
        <w:gridCol w:w="1815"/>
        <w:gridCol w:w="1493"/>
        <w:gridCol w:w="1440"/>
        <w:gridCol w:w="2400"/>
        <w:gridCol w:w="2392"/>
        <w:gridCol w:w="1800"/>
      </w:tblGrid>
      <w:tr w:rsidR="003169F9">
        <w:tc>
          <w:tcPr>
            <w:tcW w:w="60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8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t>основного мероприятия</w:t>
            </w:r>
          </w:p>
          <w:p w:rsidR="003169F9" w:rsidRDefault="003169F9">
            <w:pPr>
              <w:pStyle w:val="ConsPlusCell"/>
              <w:spacing w:line="276" w:lineRule="auto"/>
              <w:jc w:val="center"/>
              <w:rPr>
                <w:rFonts w:ascii="Times New Roman" w:hAnsi="Times New Roman" w:cs="Times New Roman"/>
                <w:sz w:val="24"/>
                <w:szCs w:val="24"/>
              </w:rPr>
            </w:pPr>
          </w:p>
        </w:tc>
        <w:tc>
          <w:tcPr>
            <w:tcW w:w="1815"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Соисполнитель, участник, ответственный за исполнение основного мероприятия</w:t>
            </w:r>
          </w:p>
        </w:tc>
        <w:tc>
          <w:tcPr>
            <w:tcW w:w="2933" w:type="dxa"/>
            <w:gridSpan w:val="2"/>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240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Ожидаемый     </w:t>
            </w:r>
            <w:r>
              <w:rPr>
                <w:rFonts w:ascii="Times New Roman" w:hAnsi="Times New Roman" w:cs="Times New Roman"/>
                <w:sz w:val="24"/>
                <w:szCs w:val="24"/>
              </w:rPr>
              <w:br/>
              <w:t xml:space="preserve">непосредственный </w:t>
            </w:r>
            <w:r>
              <w:rPr>
                <w:rFonts w:ascii="Times New Roman" w:hAnsi="Times New Roman" w:cs="Times New Roman"/>
                <w:sz w:val="24"/>
                <w:szCs w:val="24"/>
              </w:rPr>
              <w:br/>
              <w:t xml:space="preserve">результат     </w:t>
            </w:r>
            <w:r>
              <w:rPr>
                <w:rFonts w:ascii="Times New Roman" w:hAnsi="Times New Roman" w:cs="Times New Roman"/>
                <w:sz w:val="24"/>
                <w:szCs w:val="24"/>
              </w:rPr>
              <w:br/>
              <w:t>(краткое описание)</w:t>
            </w:r>
          </w:p>
        </w:tc>
        <w:tc>
          <w:tcPr>
            <w:tcW w:w="2392"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Последствия </w:t>
            </w:r>
            <w:r>
              <w:rPr>
                <w:rFonts w:ascii="Times New Roman" w:hAnsi="Times New Roman" w:cs="Times New Roman"/>
                <w:sz w:val="24"/>
                <w:szCs w:val="24"/>
              </w:rPr>
              <w:br/>
              <w:t>нереализации</w:t>
            </w:r>
            <w:r>
              <w:rPr>
                <w:rFonts w:ascii="Times New Roman" w:hAnsi="Times New Roman" w:cs="Times New Roman"/>
                <w:sz w:val="24"/>
                <w:szCs w:val="24"/>
              </w:rPr>
              <w:br/>
              <w:t xml:space="preserve">ведомственной </w:t>
            </w:r>
            <w:r>
              <w:rPr>
                <w:rFonts w:ascii="Times New Roman" w:hAnsi="Times New Roman" w:cs="Times New Roman"/>
                <w:sz w:val="24"/>
                <w:szCs w:val="24"/>
              </w:rPr>
              <w:br/>
              <w:t xml:space="preserve"> целевой    </w:t>
            </w:r>
            <w:r>
              <w:rPr>
                <w:rFonts w:ascii="Times New Roman" w:hAnsi="Times New Roman" w:cs="Times New Roman"/>
                <w:sz w:val="24"/>
                <w:szCs w:val="24"/>
              </w:rPr>
              <w:br/>
              <w:t xml:space="preserve"> программы,  </w:t>
            </w:r>
            <w:r>
              <w:rPr>
                <w:rFonts w:ascii="Times New Roman" w:hAnsi="Times New Roman" w:cs="Times New Roman"/>
                <w:sz w:val="24"/>
                <w:szCs w:val="24"/>
              </w:rPr>
              <w:br/>
              <w:t xml:space="preserve">основного   </w:t>
            </w:r>
            <w:r>
              <w:rPr>
                <w:rFonts w:ascii="Times New Roman" w:hAnsi="Times New Roman" w:cs="Times New Roman"/>
                <w:sz w:val="24"/>
                <w:szCs w:val="24"/>
              </w:rPr>
              <w:br/>
              <w:t xml:space="preserve">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Связь с     </w:t>
            </w:r>
            <w:r>
              <w:rPr>
                <w:rFonts w:ascii="Times New Roman" w:hAnsi="Times New Roman" w:cs="Times New Roman"/>
                <w:sz w:val="24"/>
                <w:szCs w:val="24"/>
              </w:rPr>
              <w:br/>
              <w:t xml:space="preserve">показателями   </w:t>
            </w:r>
            <w:r w:rsidR="0087446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 xml:space="preserve">программы    </w:t>
            </w:r>
            <w:r>
              <w:rPr>
                <w:rFonts w:ascii="Times New Roman" w:hAnsi="Times New Roman" w:cs="Times New Roman"/>
                <w:sz w:val="24"/>
                <w:szCs w:val="24"/>
              </w:rPr>
              <w:br/>
              <w:t>(подпрограммы)</w:t>
            </w:r>
          </w:p>
        </w:tc>
      </w:tr>
      <w:tr w:rsidR="003169F9">
        <w:tc>
          <w:tcPr>
            <w:tcW w:w="6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начала  </w:t>
            </w:r>
            <w:r>
              <w:rPr>
                <w:rFonts w:ascii="Times New Roman" w:hAnsi="Times New Roman" w:cs="Times New Roman"/>
                <w:sz w:val="24"/>
                <w:szCs w:val="24"/>
              </w:rPr>
              <w:br/>
              <w:t>реализации</w:t>
            </w:r>
          </w:p>
        </w:tc>
        <w:tc>
          <w:tcPr>
            <w:tcW w:w="144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окончания </w:t>
            </w:r>
            <w:r>
              <w:rPr>
                <w:rFonts w:ascii="Times New Roman" w:hAnsi="Times New Roman" w:cs="Times New Roman"/>
                <w:sz w:val="24"/>
                <w:szCs w:val="24"/>
              </w:rPr>
              <w:br/>
              <w:t>реализации</w:t>
            </w:r>
          </w:p>
        </w:tc>
        <w:tc>
          <w:tcPr>
            <w:tcW w:w="24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r>
    </w:tbl>
    <w:p w:rsidR="003169F9" w:rsidRDefault="003169F9" w:rsidP="003169F9">
      <w:pPr>
        <w:spacing w:before="0" w:after="0" w:line="240" w:lineRule="auto"/>
        <w:rPr>
          <w:rFonts w:ascii="Times New Roman" w:hAnsi="Times New Roman"/>
          <w:sz w:val="2"/>
          <w:szCs w:val="2"/>
        </w:rPr>
      </w:pPr>
    </w:p>
    <w:tbl>
      <w:tblPr>
        <w:tblW w:w="15120" w:type="dxa"/>
        <w:tblInd w:w="75" w:type="dxa"/>
        <w:tblLayout w:type="fixed"/>
        <w:tblCellMar>
          <w:left w:w="75" w:type="dxa"/>
          <w:right w:w="75" w:type="dxa"/>
        </w:tblCellMar>
        <w:tblLook w:val="00A0"/>
      </w:tblPr>
      <w:tblGrid>
        <w:gridCol w:w="600"/>
        <w:gridCol w:w="3180"/>
        <w:gridCol w:w="1815"/>
        <w:gridCol w:w="1493"/>
        <w:gridCol w:w="1440"/>
        <w:gridCol w:w="2452"/>
        <w:gridCol w:w="2340"/>
        <w:gridCol w:w="1800"/>
      </w:tblGrid>
      <w:tr w:rsidR="003169F9">
        <w:trPr>
          <w:tblHeader/>
        </w:trPr>
        <w:tc>
          <w:tcPr>
            <w:tcW w:w="60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15"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52"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4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169F9">
        <w:tc>
          <w:tcPr>
            <w:tcW w:w="60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p>
        </w:tc>
        <w:tc>
          <w:tcPr>
            <w:tcW w:w="14520" w:type="dxa"/>
            <w:gridSpan w:val="7"/>
            <w:tcBorders>
              <w:top w:val="nil"/>
              <w:left w:val="single" w:sz="4" w:space="0" w:color="auto"/>
              <w:bottom w:val="single" w:sz="4" w:space="0" w:color="auto"/>
              <w:right w:val="single" w:sz="4" w:space="0" w:color="auto"/>
            </w:tcBorders>
          </w:tcPr>
          <w:p w:rsidR="003169F9" w:rsidRPr="002563CF" w:rsidRDefault="003169F9" w:rsidP="002563CF">
            <w:pPr>
              <w:pStyle w:val="ConsPlusCell"/>
              <w:spacing w:line="276" w:lineRule="auto"/>
              <w:jc w:val="center"/>
              <w:rPr>
                <w:rFonts w:ascii="Times New Roman" w:hAnsi="Times New Roman" w:cs="Times New Roman"/>
                <w:sz w:val="24"/>
                <w:szCs w:val="24"/>
              </w:rPr>
            </w:pPr>
            <w:r w:rsidRPr="002563CF">
              <w:rPr>
                <w:rFonts w:ascii="Times New Roman" w:hAnsi="Times New Roman" w:cs="Times New Roman"/>
                <w:sz w:val="24"/>
                <w:szCs w:val="24"/>
              </w:rPr>
              <w:t xml:space="preserve">Подпрограмма 1 «Охрана окружающей среды в </w:t>
            </w:r>
            <w:r w:rsidR="00162D6D">
              <w:rPr>
                <w:rFonts w:ascii="Times New Roman" w:hAnsi="Times New Roman" w:cs="Times New Roman"/>
                <w:sz w:val="24"/>
                <w:szCs w:val="24"/>
              </w:rPr>
              <w:t>Майорск</w:t>
            </w:r>
            <w:r w:rsidR="00631276" w:rsidRPr="002563CF">
              <w:rPr>
                <w:rFonts w:ascii="Times New Roman" w:hAnsi="Times New Roman" w:cs="Times New Roman"/>
                <w:sz w:val="24"/>
                <w:szCs w:val="24"/>
              </w:rPr>
              <w:t>ом</w:t>
            </w:r>
            <w:r w:rsidRPr="002563CF">
              <w:rPr>
                <w:rFonts w:ascii="Times New Roman" w:hAnsi="Times New Roman" w:cs="Times New Roman"/>
                <w:sz w:val="24"/>
                <w:szCs w:val="24"/>
              </w:rPr>
              <w:t xml:space="preserve"> </w:t>
            </w:r>
            <w:r w:rsidR="00ED7BA6" w:rsidRPr="002563CF">
              <w:rPr>
                <w:rFonts w:ascii="Times New Roman" w:hAnsi="Times New Roman" w:cs="Times New Roman"/>
                <w:sz w:val="24"/>
                <w:szCs w:val="24"/>
              </w:rPr>
              <w:t>сельском поселении</w:t>
            </w:r>
            <w:r w:rsidRPr="002563CF">
              <w:rPr>
                <w:rFonts w:ascii="Times New Roman" w:hAnsi="Times New Roman" w:cs="Times New Roman"/>
                <w:sz w:val="24"/>
                <w:szCs w:val="24"/>
              </w:rPr>
              <w:t>»</w:t>
            </w:r>
          </w:p>
        </w:tc>
      </w:tr>
      <w:tr w:rsidR="003169F9">
        <w:tc>
          <w:tcPr>
            <w:tcW w:w="600" w:type="dxa"/>
            <w:tcBorders>
              <w:top w:val="nil"/>
              <w:left w:val="single" w:sz="4" w:space="0" w:color="auto"/>
              <w:bottom w:val="single" w:sz="4" w:space="0" w:color="auto"/>
              <w:right w:val="single" w:sz="4" w:space="0" w:color="auto"/>
            </w:tcBorders>
          </w:tcPr>
          <w:p w:rsidR="003169F9" w:rsidRDefault="0050405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sz w:val="24"/>
                <w:szCs w:val="24"/>
              </w:rPr>
              <w:t>Основное мероприятие 1.1 «Организация детско-юношеского экологического движения»</w:t>
            </w:r>
          </w:p>
        </w:tc>
        <w:tc>
          <w:tcPr>
            <w:tcW w:w="1815"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62D6D">
              <w:rPr>
                <w:rFonts w:ascii="Times New Roman" w:hAnsi="Times New Roman" w:cs="Times New Roman"/>
                <w:sz w:val="24"/>
                <w:szCs w:val="24"/>
              </w:rPr>
              <w:t>Майорск</w:t>
            </w:r>
            <w:r w:rsidR="00631276">
              <w:rPr>
                <w:rFonts w:ascii="Times New Roman" w:hAnsi="Times New Roman" w:cs="Times New Roman"/>
                <w:sz w:val="24"/>
                <w:szCs w:val="24"/>
              </w:rPr>
              <w:t>ого</w:t>
            </w:r>
            <w:r>
              <w:rPr>
                <w:rFonts w:ascii="Times New Roman" w:hAnsi="Times New Roman" w:cs="Times New Roman"/>
                <w:sz w:val="24"/>
                <w:szCs w:val="24"/>
              </w:rPr>
              <w:t xml:space="preserve"> </w:t>
            </w:r>
            <w:r w:rsidR="00ED7BA6">
              <w:rPr>
                <w:rFonts w:ascii="Times New Roman" w:hAnsi="Times New Roman" w:cs="Times New Roman"/>
                <w:sz w:val="24"/>
                <w:szCs w:val="24"/>
              </w:rPr>
              <w:t>сельского поселения</w:t>
            </w:r>
          </w:p>
        </w:tc>
        <w:tc>
          <w:tcPr>
            <w:tcW w:w="1493"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3169F9" w:rsidRDefault="003169F9">
            <w:pPr>
              <w:pStyle w:val="af4"/>
              <w:rPr>
                <w:rFonts w:ascii="Times New Roman" w:hAnsi="Times New Roman"/>
                <w:sz w:val="24"/>
                <w:szCs w:val="24"/>
                <w:lang w:eastAsia="ru-RU"/>
              </w:rPr>
            </w:pPr>
            <w:r>
              <w:rPr>
                <w:rFonts w:ascii="Times New Roman" w:hAnsi="Times New Roman"/>
                <w:sz w:val="24"/>
                <w:szCs w:val="24"/>
                <w:lang w:eastAsia="ru-RU"/>
              </w:rPr>
              <w:t>формирование у подрастающего поколения бережного отношения к природе, активизация детского и молодежного экологического движения</w:t>
            </w:r>
          </w:p>
        </w:tc>
        <w:tc>
          <w:tcPr>
            <w:tcW w:w="234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снижение уровня экологической культуры подрастающего поколения</w:t>
            </w:r>
          </w:p>
        </w:tc>
        <w:tc>
          <w:tcPr>
            <w:tcW w:w="180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показателя  1.18 подпрограммы</w:t>
            </w:r>
          </w:p>
          <w:p w:rsidR="003169F9" w:rsidRDefault="003169F9">
            <w:pPr>
              <w:pStyle w:val="ConsPlusCell"/>
              <w:spacing w:line="276" w:lineRule="auto"/>
              <w:rPr>
                <w:rFonts w:ascii="Times New Roman" w:hAnsi="Times New Roman" w:cs="Times New Roman"/>
                <w:sz w:val="24"/>
                <w:szCs w:val="24"/>
              </w:rPr>
            </w:pPr>
          </w:p>
        </w:tc>
      </w:tr>
      <w:tr w:rsidR="00A36E69">
        <w:tc>
          <w:tcPr>
            <w:tcW w:w="6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80" w:type="dxa"/>
            <w:tcBorders>
              <w:top w:val="nil"/>
              <w:left w:val="single" w:sz="4" w:space="0" w:color="auto"/>
              <w:bottom w:val="single" w:sz="4" w:space="0" w:color="auto"/>
              <w:right w:val="single" w:sz="4" w:space="0" w:color="auto"/>
            </w:tcBorders>
          </w:tcPr>
          <w:p w:rsidR="00A36E69" w:rsidRPr="00504051" w:rsidRDefault="00A36E69" w:rsidP="00504051">
            <w:pPr>
              <w:pStyle w:val="ConsPlusCell"/>
              <w:spacing w:line="276" w:lineRule="auto"/>
              <w:rPr>
                <w:rFonts w:ascii="Times New Roman" w:hAnsi="Times New Roman"/>
                <w:sz w:val="24"/>
                <w:szCs w:val="24"/>
              </w:rPr>
            </w:pPr>
            <w:r w:rsidRPr="00504051">
              <w:rPr>
                <w:rFonts w:ascii="Times New Roman" w:hAnsi="Times New Roman"/>
                <w:sz w:val="24"/>
                <w:szCs w:val="24"/>
              </w:rPr>
              <w:t xml:space="preserve">Основное мероприятие 1.2 </w:t>
            </w:r>
          </w:p>
          <w:p w:rsidR="00A36E69" w:rsidRDefault="00A36E69" w:rsidP="00504051">
            <w:pPr>
              <w:pStyle w:val="ConsPlusCell"/>
              <w:spacing w:line="276" w:lineRule="auto"/>
              <w:rPr>
                <w:rFonts w:ascii="Times New Roman" w:hAnsi="Times New Roman"/>
                <w:sz w:val="24"/>
                <w:szCs w:val="24"/>
              </w:rPr>
            </w:pPr>
            <w:r w:rsidRPr="00504051">
              <w:rPr>
                <w:rFonts w:ascii="Times New Roman" w:hAnsi="Times New Roman"/>
                <w:sz w:val="24"/>
                <w:szCs w:val="24"/>
              </w:rPr>
              <w:t>«Озеленение»</w:t>
            </w:r>
          </w:p>
        </w:tc>
        <w:tc>
          <w:tcPr>
            <w:tcW w:w="1815" w:type="dxa"/>
            <w:tcBorders>
              <w:top w:val="nil"/>
              <w:left w:val="single" w:sz="4" w:space="0" w:color="auto"/>
              <w:bottom w:val="single" w:sz="4" w:space="0" w:color="auto"/>
              <w:right w:val="single" w:sz="4" w:space="0" w:color="auto"/>
            </w:tcBorders>
          </w:tcPr>
          <w:p w:rsidR="00A36E69" w:rsidRDefault="00A36E69" w:rsidP="0050405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Майорского сельского поселения</w:t>
            </w:r>
          </w:p>
        </w:tc>
        <w:tc>
          <w:tcPr>
            <w:tcW w:w="1493" w:type="dxa"/>
            <w:tcBorders>
              <w:top w:val="nil"/>
              <w:left w:val="single" w:sz="4" w:space="0" w:color="auto"/>
              <w:bottom w:val="single" w:sz="4" w:space="0" w:color="auto"/>
              <w:right w:val="single" w:sz="4" w:space="0" w:color="auto"/>
            </w:tcBorders>
          </w:tcPr>
          <w:p w:rsidR="00A36E69" w:rsidRDefault="00A36E69" w:rsidP="0050405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tcPr>
          <w:p w:rsidR="00A36E69" w:rsidRDefault="00A36E69" w:rsidP="0050405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A36E69" w:rsidRDefault="00A36E69" w:rsidP="00A36E69">
            <w:pPr>
              <w:pStyle w:val="af4"/>
              <w:rPr>
                <w:rFonts w:ascii="Times New Roman" w:hAnsi="Times New Roman"/>
                <w:sz w:val="24"/>
                <w:szCs w:val="24"/>
                <w:lang w:eastAsia="ru-RU"/>
              </w:rPr>
            </w:pPr>
            <w:r>
              <w:rPr>
                <w:rFonts w:ascii="Times New Roman" w:hAnsi="Times New Roman"/>
                <w:sz w:val="24"/>
                <w:szCs w:val="24"/>
                <w:lang w:eastAsia="ru-RU"/>
              </w:rPr>
              <w:t>сохранение зелёных насаждений сельского поселения</w:t>
            </w:r>
          </w:p>
        </w:tc>
        <w:tc>
          <w:tcPr>
            <w:tcW w:w="234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r>
      <w:tr w:rsidR="00A36E69">
        <w:tc>
          <w:tcPr>
            <w:tcW w:w="6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80" w:type="dxa"/>
            <w:tcBorders>
              <w:top w:val="nil"/>
              <w:left w:val="single" w:sz="4" w:space="0" w:color="auto"/>
              <w:bottom w:val="single" w:sz="4" w:space="0" w:color="auto"/>
              <w:right w:val="single" w:sz="4" w:space="0" w:color="auto"/>
            </w:tcBorders>
          </w:tcPr>
          <w:p w:rsidR="00A36E69" w:rsidRPr="00802F96" w:rsidRDefault="00A36E69" w:rsidP="00802F96">
            <w:pPr>
              <w:pStyle w:val="ConsPlusCell"/>
              <w:spacing w:line="276" w:lineRule="auto"/>
              <w:rPr>
                <w:rFonts w:ascii="Times New Roman" w:hAnsi="Times New Roman"/>
                <w:sz w:val="24"/>
                <w:szCs w:val="24"/>
              </w:rPr>
            </w:pPr>
            <w:r w:rsidRPr="00802F96">
              <w:rPr>
                <w:rFonts w:ascii="Times New Roman" w:hAnsi="Times New Roman"/>
                <w:sz w:val="24"/>
                <w:szCs w:val="24"/>
              </w:rPr>
              <w:t xml:space="preserve">Основное мероприятие 1.3 </w:t>
            </w:r>
            <w:r w:rsidRPr="00802F96">
              <w:rPr>
                <w:rFonts w:ascii="Times New Roman" w:hAnsi="Times New Roman"/>
                <w:sz w:val="24"/>
                <w:szCs w:val="24"/>
              </w:rPr>
              <w:lastRenderedPageBreak/>
              <w:t>.«Противоклещевая обработка территорий населённых пунктов в весенне-осенний период»</w:t>
            </w:r>
          </w:p>
          <w:p w:rsidR="00A36E69" w:rsidRDefault="00A36E69">
            <w:pPr>
              <w:pStyle w:val="ConsPlusCell"/>
              <w:spacing w:line="276" w:lineRule="auto"/>
              <w:rPr>
                <w:rFonts w:ascii="Times New Roman" w:hAnsi="Times New Roman"/>
                <w:sz w:val="24"/>
                <w:szCs w:val="24"/>
              </w:rPr>
            </w:pPr>
          </w:p>
        </w:tc>
        <w:tc>
          <w:tcPr>
            <w:tcW w:w="1815" w:type="dxa"/>
            <w:tcBorders>
              <w:top w:val="nil"/>
              <w:left w:val="single" w:sz="4" w:space="0" w:color="auto"/>
              <w:bottom w:val="single" w:sz="4" w:space="0" w:color="auto"/>
              <w:right w:val="single" w:sz="4" w:space="0" w:color="auto"/>
            </w:tcBorders>
          </w:tcPr>
          <w:p w:rsidR="00A36E69" w:rsidRDefault="00A36E69" w:rsidP="00A36E6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Майорского сельского поселения</w:t>
            </w:r>
          </w:p>
        </w:tc>
        <w:tc>
          <w:tcPr>
            <w:tcW w:w="1493" w:type="dxa"/>
            <w:tcBorders>
              <w:top w:val="nil"/>
              <w:left w:val="single" w:sz="4" w:space="0" w:color="auto"/>
              <w:bottom w:val="single" w:sz="4" w:space="0" w:color="auto"/>
              <w:right w:val="single" w:sz="4" w:space="0" w:color="auto"/>
            </w:tcBorders>
          </w:tcPr>
          <w:p w:rsidR="00A36E69" w:rsidRDefault="00A36E69"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2014</w:t>
            </w:r>
          </w:p>
        </w:tc>
        <w:tc>
          <w:tcPr>
            <w:tcW w:w="1440" w:type="dxa"/>
            <w:tcBorders>
              <w:top w:val="nil"/>
              <w:left w:val="single" w:sz="4" w:space="0" w:color="auto"/>
              <w:bottom w:val="single" w:sz="4" w:space="0" w:color="auto"/>
              <w:right w:val="single" w:sz="4" w:space="0" w:color="auto"/>
            </w:tcBorders>
          </w:tcPr>
          <w:p w:rsidR="00A36E69" w:rsidRDefault="00A36E69"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A36E69" w:rsidRPr="00A36E69" w:rsidRDefault="00A36E69" w:rsidP="00A36E69">
            <w:pPr>
              <w:pStyle w:val="ConsPlusCell"/>
              <w:spacing w:line="276" w:lineRule="auto"/>
              <w:rPr>
                <w:rFonts w:ascii="Times New Roman" w:eastAsia="Times New Roman" w:hAnsi="Times New Roman" w:cs="Times New Roman"/>
                <w:sz w:val="24"/>
                <w:szCs w:val="24"/>
              </w:rPr>
            </w:pPr>
            <w:r w:rsidRPr="00A36E69">
              <w:rPr>
                <w:rFonts w:ascii="Times New Roman" w:eastAsia="Times New Roman" w:hAnsi="Times New Roman" w:cs="Times New Roman"/>
                <w:sz w:val="24"/>
                <w:szCs w:val="24"/>
              </w:rPr>
              <w:t xml:space="preserve">предотвращение </w:t>
            </w:r>
            <w:r w:rsidRPr="00A36E69">
              <w:rPr>
                <w:rFonts w:ascii="Times New Roman" w:eastAsia="Times New Roman" w:hAnsi="Times New Roman" w:cs="Times New Roman"/>
                <w:sz w:val="24"/>
                <w:szCs w:val="24"/>
              </w:rPr>
              <w:lastRenderedPageBreak/>
              <w:t>негативного воздействия на окружающую среду при Ч.С. природного и техногенного характера</w:t>
            </w:r>
          </w:p>
        </w:tc>
        <w:tc>
          <w:tcPr>
            <w:tcW w:w="234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r>
      <w:tr w:rsidR="00802F96">
        <w:trPr>
          <w:trHeight w:val="545"/>
        </w:trPr>
        <w:tc>
          <w:tcPr>
            <w:tcW w:w="600" w:type="dxa"/>
            <w:tcBorders>
              <w:top w:val="nil"/>
              <w:left w:val="single" w:sz="4" w:space="0" w:color="auto"/>
              <w:bottom w:val="single" w:sz="4" w:space="0" w:color="auto"/>
              <w:right w:val="single" w:sz="4" w:space="0" w:color="auto"/>
            </w:tcBorders>
          </w:tcPr>
          <w:p w:rsidR="00802F96" w:rsidRPr="00802F96" w:rsidRDefault="00802F96">
            <w:pPr>
              <w:pStyle w:val="ConsPlusCell"/>
              <w:spacing w:line="276" w:lineRule="auto"/>
              <w:jc w:val="center"/>
              <w:rPr>
                <w:rFonts w:ascii="Times New Roman" w:hAnsi="Times New Roman"/>
                <w:sz w:val="24"/>
                <w:szCs w:val="24"/>
              </w:rPr>
            </w:pPr>
          </w:p>
        </w:tc>
        <w:tc>
          <w:tcPr>
            <w:tcW w:w="3180" w:type="dxa"/>
            <w:tcBorders>
              <w:top w:val="nil"/>
              <w:left w:val="single" w:sz="4" w:space="0" w:color="auto"/>
              <w:bottom w:val="single" w:sz="4" w:space="0" w:color="auto"/>
              <w:right w:val="single" w:sz="4" w:space="0" w:color="auto"/>
            </w:tcBorders>
          </w:tcPr>
          <w:p w:rsidR="00802F96" w:rsidRDefault="00802F96" w:rsidP="00414A4C">
            <w:pPr>
              <w:pStyle w:val="ConsPlusCell"/>
              <w:spacing w:line="276" w:lineRule="auto"/>
              <w:rPr>
                <w:rFonts w:ascii="Times New Roman" w:hAnsi="Times New Roman"/>
                <w:sz w:val="24"/>
                <w:szCs w:val="24"/>
              </w:rPr>
            </w:pPr>
            <w:r w:rsidRPr="00802F96">
              <w:rPr>
                <w:rFonts w:ascii="Times New Roman" w:hAnsi="Times New Roman"/>
                <w:sz w:val="24"/>
                <w:szCs w:val="24"/>
              </w:rPr>
              <w:t>«Основное мероприятие 1.4 Ликвидация несан</w:t>
            </w:r>
            <w:r w:rsidRPr="00802F96">
              <w:rPr>
                <w:rFonts w:ascii="Times New Roman" w:hAnsi="Times New Roman"/>
                <w:sz w:val="24"/>
                <w:szCs w:val="24"/>
              </w:rPr>
              <w:t>к</w:t>
            </w:r>
            <w:r w:rsidRPr="00802F96">
              <w:rPr>
                <w:rFonts w:ascii="Times New Roman" w:hAnsi="Times New Roman"/>
                <w:sz w:val="24"/>
                <w:szCs w:val="24"/>
              </w:rPr>
              <w:t>ционированных свалок»</w:t>
            </w:r>
          </w:p>
        </w:tc>
        <w:tc>
          <w:tcPr>
            <w:tcW w:w="1815" w:type="dxa"/>
            <w:tcBorders>
              <w:top w:val="nil"/>
              <w:left w:val="single" w:sz="4" w:space="0" w:color="auto"/>
              <w:bottom w:val="single" w:sz="4" w:space="0" w:color="auto"/>
              <w:right w:val="single" w:sz="4" w:space="0" w:color="auto"/>
            </w:tcBorders>
          </w:tcPr>
          <w:p w:rsidR="00802F96" w:rsidRDefault="00802F9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Майорского сельского поселения</w:t>
            </w:r>
          </w:p>
        </w:tc>
        <w:tc>
          <w:tcPr>
            <w:tcW w:w="1493" w:type="dxa"/>
            <w:tcBorders>
              <w:top w:val="nil"/>
              <w:left w:val="single" w:sz="4" w:space="0" w:color="auto"/>
              <w:bottom w:val="single" w:sz="4" w:space="0" w:color="auto"/>
              <w:right w:val="single" w:sz="4" w:space="0" w:color="auto"/>
            </w:tcBorders>
          </w:tcPr>
          <w:p w:rsidR="00802F96" w:rsidRDefault="00802F96"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tcPr>
          <w:p w:rsidR="00802F96" w:rsidRDefault="00802F96"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802F96" w:rsidRDefault="00802F96">
            <w:pPr>
              <w:pStyle w:val="af4"/>
              <w:rPr>
                <w:rFonts w:ascii="Times New Roman" w:hAnsi="Times New Roman"/>
                <w:sz w:val="24"/>
                <w:szCs w:val="24"/>
                <w:lang w:eastAsia="ru-RU"/>
              </w:rPr>
            </w:pPr>
            <w:r>
              <w:rPr>
                <w:rFonts w:ascii="Times New Roman" w:hAnsi="Times New Roman"/>
                <w:sz w:val="24"/>
                <w:szCs w:val="24"/>
                <w:lang w:eastAsia="ru-RU"/>
              </w:rPr>
              <w:t>Снижение негативного воздействия несанкционированных  свалок на окружающую среду</w:t>
            </w:r>
          </w:p>
        </w:tc>
        <w:tc>
          <w:tcPr>
            <w:tcW w:w="2340" w:type="dxa"/>
            <w:tcBorders>
              <w:top w:val="nil"/>
              <w:left w:val="single" w:sz="4" w:space="0" w:color="auto"/>
              <w:bottom w:val="single" w:sz="4" w:space="0" w:color="auto"/>
              <w:right w:val="single" w:sz="4" w:space="0" w:color="auto"/>
            </w:tcBorders>
          </w:tcPr>
          <w:p w:rsidR="00802F96" w:rsidRDefault="00802F96">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802F96" w:rsidRDefault="00802F96">
            <w:pPr>
              <w:pStyle w:val="ConsPlusCell"/>
              <w:spacing w:line="276" w:lineRule="auto"/>
              <w:rPr>
                <w:rFonts w:ascii="Times New Roman" w:hAnsi="Times New Roman" w:cs="Times New Roman"/>
                <w:sz w:val="24"/>
                <w:szCs w:val="24"/>
              </w:rPr>
            </w:pPr>
          </w:p>
        </w:tc>
      </w:tr>
    </w:tbl>
    <w:p w:rsidR="005A3757" w:rsidRDefault="005A3757" w:rsidP="003169F9">
      <w:pPr>
        <w:suppressAutoHyphens/>
        <w:spacing w:before="0" w:after="0" w:line="240" w:lineRule="auto"/>
        <w:jc w:val="right"/>
        <w:rPr>
          <w:rFonts w:ascii="Times New Roman" w:hAnsi="Times New Roman"/>
          <w:sz w:val="28"/>
          <w:szCs w:val="28"/>
        </w:rPr>
      </w:pPr>
    </w:p>
    <w:p w:rsidR="005A3757" w:rsidRDefault="005A3757" w:rsidP="003169F9">
      <w:pPr>
        <w:suppressAutoHyphens/>
        <w:spacing w:before="0" w:after="0" w:line="240" w:lineRule="auto"/>
        <w:jc w:val="right"/>
        <w:rPr>
          <w:rFonts w:ascii="Times New Roman" w:hAnsi="Times New Roman"/>
          <w:sz w:val="28"/>
          <w:szCs w:val="28"/>
        </w:rPr>
      </w:pPr>
    </w:p>
    <w:p w:rsidR="00321C47" w:rsidRDefault="00321C47" w:rsidP="003169F9">
      <w:pPr>
        <w:suppressAutoHyphens/>
        <w:spacing w:before="0" w:after="0" w:line="240" w:lineRule="auto"/>
        <w:jc w:val="right"/>
        <w:rPr>
          <w:rFonts w:ascii="Times New Roman" w:hAnsi="Times New Roman"/>
          <w:sz w:val="28"/>
          <w:szCs w:val="28"/>
        </w:rPr>
        <w:sectPr w:rsidR="00321C47" w:rsidSect="001F0C97">
          <w:pgSz w:w="16838" w:h="11906" w:orient="landscape"/>
          <w:pgMar w:top="1418" w:right="851" w:bottom="851" w:left="851" w:header="709" w:footer="709" w:gutter="0"/>
          <w:cols w:space="708"/>
          <w:docGrid w:linePitch="360"/>
        </w:sectPr>
      </w:pPr>
    </w:p>
    <w:p w:rsidR="003169F9" w:rsidRPr="00414A4C" w:rsidRDefault="003169F9" w:rsidP="003169F9">
      <w:pPr>
        <w:suppressAutoHyphens/>
        <w:spacing w:before="0" w:after="0" w:line="240" w:lineRule="auto"/>
        <w:jc w:val="right"/>
        <w:rPr>
          <w:rFonts w:ascii="Times New Roman" w:hAnsi="Times New Roman"/>
          <w:lang w:eastAsia="ru-RU"/>
        </w:rPr>
      </w:pPr>
      <w:r w:rsidRPr="00414A4C">
        <w:rPr>
          <w:rFonts w:ascii="Times New Roman" w:hAnsi="Times New Roman"/>
          <w:sz w:val="28"/>
          <w:szCs w:val="28"/>
        </w:rPr>
        <w:lastRenderedPageBreak/>
        <w:t>Таблица № 3</w:t>
      </w: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sidRPr="00414A4C">
        <w:rPr>
          <w:rFonts w:ascii="Times New Roman" w:hAnsi="Times New Roman"/>
          <w:sz w:val="28"/>
          <w:szCs w:val="28"/>
        </w:rPr>
        <w:t xml:space="preserve">Расходы местного бюджета </w:t>
      </w:r>
      <w:proofErr w:type="gramStart"/>
      <w:r w:rsidRPr="00414A4C">
        <w:rPr>
          <w:rFonts w:ascii="Times New Roman" w:hAnsi="Times New Roman"/>
          <w:sz w:val="28"/>
          <w:szCs w:val="28"/>
        </w:rPr>
        <w:t>на</w:t>
      </w:r>
      <w:proofErr w:type="gramEnd"/>
    </w:p>
    <w:p w:rsidR="003169F9" w:rsidRPr="00414A4C" w:rsidRDefault="003169F9" w:rsidP="003169F9">
      <w:pPr>
        <w:widowControl w:val="0"/>
        <w:autoSpaceDE w:val="0"/>
        <w:autoSpaceDN w:val="0"/>
        <w:adjustRightInd w:val="0"/>
        <w:spacing w:after="0" w:line="240" w:lineRule="auto"/>
        <w:jc w:val="center"/>
        <w:outlineLvl w:val="2"/>
        <w:rPr>
          <w:rFonts w:ascii="Times New Roman" w:hAnsi="Times New Roman"/>
          <w:sz w:val="28"/>
          <w:szCs w:val="28"/>
        </w:rPr>
      </w:pPr>
      <w:r w:rsidRPr="00414A4C">
        <w:rPr>
          <w:rFonts w:ascii="Times New Roman" w:hAnsi="Times New Roman"/>
          <w:sz w:val="28"/>
          <w:szCs w:val="28"/>
        </w:rPr>
        <w:t>реализацию муниципальной программы  «Охрана окружающей среды и</w:t>
      </w: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sidRPr="00414A4C">
        <w:rPr>
          <w:rFonts w:ascii="Times New Roman" w:hAnsi="Times New Roman"/>
          <w:sz w:val="28"/>
          <w:szCs w:val="28"/>
        </w:rPr>
        <w:t>рациональное природопользование»</w:t>
      </w: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980"/>
        <w:gridCol w:w="1800"/>
        <w:gridCol w:w="540"/>
        <w:gridCol w:w="540"/>
        <w:gridCol w:w="540"/>
        <w:gridCol w:w="540"/>
        <w:gridCol w:w="1260"/>
        <w:gridCol w:w="1080"/>
        <w:gridCol w:w="1080"/>
        <w:gridCol w:w="1080"/>
        <w:gridCol w:w="1080"/>
        <w:gridCol w:w="1080"/>
        <w:gridCol w:w="1080"/>
        <w:gridCol w:w="900"/>
      </w:tblGrid>
      <w:tr w:rsidR="003169F9" w:rsidRPr="00414A4C">
        <w:tc>
          <w:tcPr>
            <w:tcW w:w="1080" w:type="dxa"/>
            <w:vMerge w:val="restart"/>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Статус</w:t>
            </w:r>
          </w:p>
        </w:tc>
        <w:tc>
          <w:tcPr>
            <w:tcW w:w="1980" w:type="dxa"/>
            <w:vMerge w:val="restart"/>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 xml:space="preserve">Наименование      </w:t>
            </w:r>
            <w:r w:rsidRPr="00414A4C">
              <w:rPr>
                <w:rFonts w:ascii="Times New Roman" w:hAnsi="Times New Roman" w:cs="Times New Roman"/>
                <w:sz w:val="24"/>
                <w:szCs w:val="24"/>
              </w:rPr>
              <w:br/>
            </w:r>
            <w:r w:rsidR="00874469" w:rsidRPr="00414A4C">
              <w:rPr>
                <w:rFonts w:ascii="Times New Roman" w:hAnsi="Times New Roman" w:cs="Times New Roman"/>
                <w:sz w:val="24"/>
                <w:szCs w:val="24"/>
              </w:rPr>
              <w:t>муниципальной</w:t>
            </w:r>
            <w:r w:rsidRPr="00414A4C">
              <w:rPr>
                <w:rFonts w:ascii="Times New Roman" w:hAnsi="Times New Roman" w:cs="Times New Roman"/>
                <w:sz w:val="24"/>
                <w:szCs w:val="24"/>
              </w:rPr>
              <w:t xml:space="preserve"> </w:t>
            </w:r>
            <w:r w:rsidRPr="00414A4C">
              <w:rPr>
                <w:rFonts w:ascii="Times New Roman" w:hAnsi="Times New Roman" w:cs="Times New Roman"/>
                <w:sz w:val="24"/>
                <w:szCs w:val="24"/>
              </w:rPr>
              <w:br/>
              <w:t>программы, подпрограммы</w:t>
            </w:r>
            <w:r w:rsidRPr="00414A4C">
              <w:rPr>
                <w:rFonts w:ascii="Times New Roman" w:hAnsi="Times New Roman" w:cs="Times New Roman"/>
                <w:sz w:val="24"/>
                <w:szCs w:val="24"/>
              </w:rPr>
              <w:br/>
            </w:r>
            <w:r w:rsidR="00874469" w:rsidRPr="00414A4C">
              <w:rPr>
                <w:rFonts w:ascii="Times New Roman" w:hAnsi="Times New Roman" w:cs="Times New Roman"/>
                <w:sz w:val="24"/>
                <w:szCs w:val="24"/>
              </w:rPr>
              <w:t>муниципальной</w:t>
            </w:r>
            <w:r w:rsidRPr="00414A4C">
              <w:rPr>
                <w:rFonts w:ascii="Times New Roman" w:hAnsi="Times New Roman" w:cs="Times New Roman"/>
                <w:sz w:val="24"/>
                <w:szCs w:val="24"/>
              </w:rPr>
              <w:t xml:space="preserve">    </w:t>
            </w:r>
            <w:r w:rsidRPr="00414A4C">
              <w:rPr>
                <w:rFonts w:ascii="Times New Roman" w:hAnsi="Times New Roman" w:cs="Times New Roman"/>
                <w:sz w:val="24"/>
                <w:szCs w:val="24"/>
              </w:rPr>
              <w:br/>
              <w:t>программы, основного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 xml:space="preserve">Ответственный  </w:t>
            </w:r>
            <w:r w:rsidRPr="00414A4C">
              <w:rPr>
                <w:rFonts w:ascii="Times New Roman" w:hAnsi="Times New Roman" w:cs="Times New Roman"/>
                <w:sz w:val="24"/>
                <w:szCs w:val="24"/>
              </w:rPr>
              <w:br/>
              <w:t xml:space="preserve">исполнитель,   </w:t>
            </w:r>
            <w:r w:rsidRPr="00414A4C">
              <w:rPr>
                <w:rFonts w:ascii="Times New Roman" w:hAnsi="Times New Roman" w:cs="Times New Roman"/>
                <w:sz w:val="24"/>
                <w:szCs w:val="24"/>
              </w:rPr>
              <w:br/>
              <w:t xml:space="preserve">соисполнители,  </w:t>
            </w:r>
            <w:r w:rsidRPr="00414A4C">
              <w:rPr>
                <w:rFonts w:ascii="Times New Roman" w:hAnsi="Times New Roman" w:cs="Times New Roman"/>
                <w:sz w:val="24"/>
                <w:szCs w:val="24"/>
              </w:rPr>
              <w:br/>
              <w:t xml:space="preserve"> участники</w:t>
            </w:r>
          </w:p>
        </w:tc>
        <w:tc>
          <w:tcPr>
            <w:tcW w:w="2160" w:type="dxa"/>
            <w:gridSpan w:val="4"/>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8"/>
                <w:szCs w:val="28"/>
              </w:rPr>
            </w:pPr>
            <w:r w:rsidRPr="00414A4C">
              <w:rPr>
                <w:rFonts w:ascii="Times New Roman" w:hAnsi="Times New Roman"/>
                <w:sz w:val="24"/>
                <w:szCs w:val="24"/>
              </w:rPr>
              <w:t xml:space="preserve">Код бюджетной   </w:t>
            </w:r>
            <w:r w:rsidRPr="00414A4C">
              <w:rPr>
                <w:rFonts w:ascii="Times New Roman" w:hAnsi="Times New Roman"/>
                <w:sz w:val="24"/>
                <w:szCs w:val="24"/>
              </w:rPr>
              <w:br/>
              <w:t xml:space="preserve">   классификации   </w:t>
            </w:r>
            <w:r w:rsidRPr="00414A4C">
              <w:rPr>
                <w:rFonts w:ascii="Times New Roman" w:hAnsi="Times New Roman"/>
                <w:sz w:val="24"/>
                <w:szCs w:val="24"/>
              </w:rPr>
              <w:br/>
            </w:r>
          </w:p>
        </w:tc>
        <w:tc>
          <w:tcPr>
            <w:tcW w:w="8640" w:type="dxa"/>
            <w:gridSpan w:val="8"/>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Расходы (тыс. руб.), годы</w:t>
            </w:r>
          </w:p>
        </w:tc>
      </w:tr>
      <w:tr w:rsidR="003169F9" w:rsidRPr="00414A4C">
        <w:tc>
          <w:tcPr>
            <w:tcW w:w="1080" w:type="dxa"/>
            <w:vMerge/>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rPr>
                <w:rFonts w:ascii="Times New Roman" w:eastAsia="Calibri" w:hAnsi="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rPr>
                <w:rFonts w:ascii="Times New Roman" w:eastAsia="Calibri" w:hAnsi="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rPr>
                <w:rFonts w:ascii="Times New Roman" w:eastAsia="Calibri" w:hAnsi="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r w:rsidRPr="00414A4C">
              <w:rPr>
                <w:rFonts w:ascii="Times New Roman" w:hAnsi="Times New Roman" w:cs="Times New Roman"/>
                <w:sz w:val="24"/>
                <w:szCs w:val="24"/>
              </w:rPr>
              <w:t>ГРБС</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r w:rsidRPr="00414A4C">
              <w:rPr>
                <w:rFonts w:ascii="Times New Roman" w:hAnsi="Times New Roman" w:cs="Times New Roman"/>
                <w:sz w:val="24"/>
                <w:szCs w:val="24"/>
              </w:rPr>
              <w:t>РзПр</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r w:rsidRPr="00414A4C">
              <w:rPr>
                <w:rFonts w:ascii="Times New Roman" w:hAnsi="Times New Roman" w:cs="Times New Roman"/>
                <w:sz w:val="24"/>
                <w:szCs w:val="24"/>
              </w:rPr>
              <w:t>ЦСР</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r w:rsidRPr="00414A4C">
              <w:rPr>
                <w:rFonts w:ascii="Times New Roman" w:hAnsi="Times New Roman" w:cs="Times New Roman"/>
                <w:sz w:val="24"/>
                <w:szCs w:val="24"/>
              </w:rPr>
              <w:t>ВР</w:t>
            </w:r>
          </w:p>
        </w:tc>
        <w:tc>
          <w:tcPr>
            <w:tcW w:w="126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2014</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2015</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2018</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2019</w:t>
            </w:r>
          </w:p>
        </w:tc>
        <w:tc>
          <w:tcPr>
            <w:tcW w:w="90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2020</w:t>
            </w:r>
          </w:p>
        </w:tc>
      </w:tr>
    </w:tbl>
    <w:p w:rsidR="003169F9" w:rsidRPr="00414A4C" w:rsidRDefault="003169F9" w:rsidP="003169F9">
      <w:pPr>
        <w:spacing w:before="0" w:after="0" w:line="240" w:lineRule="auto"/>
        <w:rPr>
          <w:sz w:val="2"/>
          <w:szCs w:val="2"/>
        </w:rPr>
      </w:pP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980"/>
        <w:gridCol w:w="1800"/>
        <w:gridCol w:w="540"/>
        <w:gridCol w:w="540"/>
        <w:gridCol w:w="540"/>
        <w:gridCol w:w="540"/>
        <w:gridCol w:w="1260"/>
        <w:gridCol w:w="1080"/>
        <w:gridCol w:w="1080"/>
        <w:gridCol w:w="1080"/>
        <w:gridCol w:w="1080"/>
        <w:gridCol w:w="1080"/>
        <w:gridCol w:w="1080"/>
        <w:gridCol w:w="900"/>
      </w:tblGrid>
      <w:tr w:rsidR="003169F9" w:rsidRPr="00414A4C">
        <w:trPr>
          <w:tblHeader/>
        </w:trPr>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13</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15</w:t>
            </w:r>
          </w:p>
        </w:tc>
      </w:tr>
      <w:tr w:rsidR="00E4401C" w:rsidRPr="00414A4C">
        <w:tc>
          <w:tcPr>
            <w:tcW w:w="10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proofErr w:type="gramStart"/>
            <w:r w:rsidRPr="00414A4C">
              <w:rPr>
                <w:rFonts w:ascii="Times New Roman" w:hAnsi="Times New Roman"/>
                <w:sz w:val="24"/>
                <w:szCs w:val="24"/>
              </w:rPr>
              <w:t>Муници пальная</w:t>
            </w:r>
            <w:proofErr w:type="gramEnd"/>
            <w:r w:rsidRPr="00414A4C">
              <w:rPr>
                <w:rFonts w:ascii="Times New Roman" w:hAnsi="Times New Roman"/>
                <w:sz w:val="24"/>
                <w:szCs w:val="24"/>
              </w:rPr>
              <w:t xml:space="preserve"> программа       </w:t>
            </w:r>
          </w:p>
        </w:tc>
        <w:tc>
          <w:tcPr>
            <w:tcW w:w="19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spacing w:after="120" w:line="240" w:lineRule="auto"/>
              <w:jc w:val="center"/>
              <w:rPr>
                <w:b/>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Всего по </w:t>
            </w:r>
            <w:r>
              <w:rPr>
                <w:rFonts w:ascii="Times New Roman" w:hAnsi="Times New Roman"/>
                <w:sz w:val="24"/>
                <w:szCs w:val="24"/>
              </w:rPr>
              <w:t>Майорск</w:t>
            </w:r>
            <w:r w:rsidR="008E39A9">
              <w:rPr>
                <w:rFonts w:ascii="Times New Roman" w:hAnsi="Times New Roman"/>
                <w:sz w:val="24"/>
                <w:szCs w:val="24"/>
              </w:rPr>
              <w:t xml:space="preserve">ому </w:t>
            </w:r>
            <w:proofErr w:type="gramStart"/>
            <w:r w:rsidR="008E39A9">
              <w:rPr>
                <w:rFonts w:ascii="Times New Roman" w:hAnsi="Times New Roman"/>
                <w:sz w:val="24"/>
                <w:szCs w:val="24"/>
              </w:rPr>
              <w:t>сельское</w:t>
            </w:r>
            <w:proofErr w:type="gramEnd"/>
            <w:r w:rsidR="008E39A9">
              <w:rPr>
                <w:rFonts w:ascii="Times New Roman" w:hAnsi="Times New Roman"/>
                <w:sz w:val="24"/>
                <w:szCs w:val="24"/>
              </w:rPr>
              <w:t xml:space="preserve"> поселению</w:t>
            </w:r>
            <w:r w:rsidRPr="00414A4C">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A3610C" w:rsidP="00074E1F">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331,5</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42,0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54143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61</w:t>
            </w:r>
            <w:r w:rsidR="00A3610C">
              <w:rPr>
                <w:rFonts w:ascii="Times New Roman" w:hAnsi="Times New Roman"/>
                <w:spacing w:val="-6"/>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54143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w:t>
            </w:r>
            <w:r w:rsidR="0054143C">
              <w:rPr>
                <w:rFonts w:ascii="Times New Roman" w:hAnsi="Times New Roman"/>
                <w:spacing w:val="-6"/>
                <w:sz w:val="24"/>
                <w:szCs w:val="24"/>
              </w:rPr>
              <w:t>6</w:t>
            </w:r>
            <w:r>
              <w:rPr>
                <w:rFonts w:ascii="Times New Roman" w:hAnsi="Times New Roman"/>
                <w:spacing w:val="-6"/>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54143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2</w:t>
            </w:r>
            <w:r w:rsidR="0054143C">
              <w:rPr>
                <w:rFonts w:ascii="Times New Roman" w:hAnsi="Times New Roman"/>
                <w:spacing w:val="-6"/>
                <w:sz w:val="24"/>
                <w:szCs w:val="24"/>
              </w:rPr>
              <w:t>2</w:t>
            </w:r>
            <w:r>
              <w:rPr>
                <w:rFonts w:ascii="Times New Roman" w:hAnsi="Times New Roman"/>
                <w:spacing w:val="-6"/>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r w:rsidR="00E4401C" w:rsidRPr="00414A4C">
        <w:tc>
          <w:tcPr>
            <w:tcW w:w="10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b/>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Администрация </w:t>
            </w:r>
            <w:r>
              <w:rPr>
                <w:rFonts w:ascii="Times New Roman" w:hAnsi="Times New Roman"/>
                <w:sz w:val="24"/>
                <w:szCs w:val="24"/>
              </w:rPr>
              <w:t>Майорск</w:t>
            </w:r>
            <w:r w:rsidRPr="00414A4C">
              <w:rPr>
                <w:rFonts w:ascii="Times New Roman" w:hAnsi="Times New Roman"/>
                <w:sz w:val="24"/>
                <w:szCs w:val="24"/>
              </w:rPr>
              <w:t>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A3610C" w:rsidP="00074E1F">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331,5</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42,0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54143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61</w:t>
            </w:r>
            <w:r w:rsidR="00A3610C">
              <w:rPr>
                <w:rFonts w:ascii="Times New Roman" w:hAnsi="Times New Roman"/>
                <w:spacing w:val="-6"/>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4401C" w:rsidRDefault="00A3610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w:t>
            </w:r>
            <w:r w:rsidR="0054143C">
              <w:rPr>
                <w:rFonts w:ascii="Times New Roman" w:hAnsi="Times New Roman"/>
                <w:spacing w:val="-6"/>
                <w:sz w:val="24"/>
                <w:szCs w:val="24"/>
              </w:rPr>
              <w:t>6</w:t>
            </w:r>
            <w:r>
              <w:rPr>
                <w:rFonts w:ascii="Times New Roman" w:hAnsi="Times New Roman"/>
                <w:spacing w:val="-6"/>
                <w:sz w:val="24"/>
                <w:szCs w:val="24"/>
              </w:rPr>
              <w:t>,2</w:t>
            </w:r>
          </w:p>
          <w:p w:rsidR="00A3610C" w:rsidRPr="00414A4C" w:rsidRDefault="00A3610C" w:rsidP="00E4401C">
            <w:pPr>
              <w:spacing w:before="0" w:after="0" w:line="240" w:lineRule="auto"/>
              <w:ind w:left="-113" w:right="-113"/>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54143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2</w:t>
            </w:r>
            <w:r w:rsidR="0054143C">
              <w:rPr>
                <w:rFonts w:ascii="Times New Roman" w:hAnsi="Times New Roman"/>
                <w:spacing w:val="-6"/>
                <w:sz w:val="24"/>
                <w:szCs w:val="24"/>
              </w:rPr>
              <w:t>2</w:t>
            </w:r>
            <w:r>
              <w:rPr>
                <w:rFonts w:ascii="Times New Roman" w:hAnsi="Times New Roman"/>
                <w:spacing w:val="-6"/>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r w:rsidR="00E4401C" w:rsidRPr="00414A4C">
        <w:tc>
          <w:tcPr>
            <w:tcW w:w="10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jc w:val="both"/>
              <w:rPr>
                <w:rFonts w:ascii="Times New Roman" w:hAnsi="Times New Roman"/>
                <w:sz w:val="24"/>
                <w:szCs w:val="24"/>
              </w:rPr>
            </w:pPr>
            <w:proofErr w:type="gramStart"/>
            <w:r w:rsidRPr="00414A4C">
              <w:rPr>
                <w:rFonts w:ascii="Times New Roman" w:hAnsi="Times New Roman"/>
                <w:sz w:val="24"/>
                <w:szCs w:val="24"/>
              </w:rPr>
              <w:t>Подпро-грамма</w:t>
            </w:r>
            <w:proofErr w:type="gramEnd"/>
            <w:r w:rsidRPr="00414A4C">
              <w:rPr>
                <w:rFonts w:ascii="Times New Roman" w:hAnsi="Times New Roman"/>
                <w:sz w:val="24"/>
                <w:szCs w:val="24"/>
              </w:rPr>
              <w:t xml:space="preserve"> 1</w:t>
            </w:r>
          </w:p>
        </w:tc>
        <w:tc>
          <w:tcPr>
            <w:tcW w:w="19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jc w:val="both"/>
              <w:rPr>
                <w:rFonts w:ascii="Times New Roman" w:hAnsi="Times New Roman"/>
                <w:sz w:val="24"/>
                <w:szCs w:val="24"/>
              </w:rPr>
            </w:pPr>
            <w:r w:rsidRPr="00414A4C">
              <w:rPr>
                <w:rFonts w:ascii="Times New Roman" w:hAnsi="Times New Roman"/>
                <w:sz w:val="24"/>
                <w:szCs w:val="24"/>
              </w:rPr>
              <w:t>«Охрана окружающей среды</w:t>
            </w:r>
            <w:r w:rsidR="008E39A9">
              <w:rPr>
                <w:rFonts w:ascii="Times New Roman" w:hAnsi="Times New Roman"/>
                <w:sz w:val="24"/>
                <w:szCs w:val="24"/>
              </w:rPr>
              <w:t xml:space="preserve"> в Майорском сельском поселении</w:t>
            </w:r>
            <w:r w:rsidRPr="00414A4C">
              <w:rPr>
                <w:rFonts w:ascii="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всего, </w:t>
            </w:r>
          </w:p>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в том числе:</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A3610C" w:rsidP="00074E1F">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331,5</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42,0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54143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61</w:t>
            </w:r>
            <w:r w:rsidR="00A3610C">
              <w:rPr>
                <w:rFonts w:ascii="Times New Roman" w:hAnsi="Times New Roman"/>
                <w:spacing w:val="-6"/>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54143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w:t>
            </w:r>
            <w:r w:rsidR="0054143C">
              <w:rPr>
                <w:rFonts w:ascii="Times New Roman" w:hAnsi="Times New Roman"/>
                <w:spacing w:val="-6"/>
                <w:sz w:val="24"/>
                <w:szCs w:val="24"/>
              </w:rPr>
              <w:t>6</w:t>
            </w:r>
            <w:r>
              <w:rPr>
                <w:rFonts w:ascii="Times New Roman" w:hAnsi="Times New Roman"/>
                <w:spacing w:val="-6"/>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54143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2</w:t>
            </w:r>
            <w:r w:rsidR="0054143C">
              <w:rPr>
                <w:rFonts w:ascii="Times New Roman" w:hAnsi="Times New Roman"/>
                <w:spacing w:val="-6"/>
                <w:sz w:val="24"/>
                <w:szCs w:val="24"/>
              </w:rPr>
              <w:t>2</w:t>
            </w:r>
            <w:r>
              <w:rPr>
                <w:rFonts w:ascii="Times New Roman" w:hAnsi="Times New Roman"/>
                <w:spacing w:val="-6"/>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r w:rsidR="00E4401C" w:rsidRPr="00414A4C">
        <w:tc>
          <w:tcPr>
            <w:tcW w:w="10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Администрация </w:t>
            </w:r>
            <w:r>
              <w:rPr>
                <w:rFonts w:ascii="Times New Roman" w:hAnsi="Times New Roman"/>
                <w:sz w:val="24"/>
                <w:szCs w:val="24"/>
              </w:rPr>
              <w:t>Майорск</w:t>
            </w:r>
            <w:r w:rsidRPr="00414A4C">
              <w:rPr>
                <w:rFonts w:ascii="Times New Roman" w:hAnsi="Times New Roman"/>
                <w:sz w:val="24"/>
                <w:szCs w:val="24"/>
              </w:rPr>
              <w:t>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A3610C" w:rsidP="00074E1F">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331,5</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42,0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54143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61</w:t>
            </w:r>
            <w:r w:rsidR="00A3610C">
              <w:rPr>
                <w:rFonts w:ascii="Times New Roman" w:hAnsi="Times New Roman"/>
                <w:spacing w:val="-6"/>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54143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3</w:t>
            </w:r>
            <w:r w:rsidR="0054143C">
              <w:rPr>
                <w:rFonts w:ascii="Times New Roman" w:hAnsi="Times New Roman"/>
                <w:spacing w:val="-6"/>
                <w:sz w:val="24"/>
                <w:szCs w:val="24"/>
              </w:rPr>
              <w:t>6</w:t>
            </w:r>
            <w:r>
              <w:rPr>
                <w:rFonts w:ascii="Times New Roman" w:hAnsi="Times New Roman"/>
                <w:spacing w:val="-6"/>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A3610C" w:rsidP="0054143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2</w:t>
            </w:r>
            <w:r w:rsidR="0054143C">
              <w:rPr>
                <w:rFonts w:ascii="Times New Roman" w:hAnsi="Times New Roman"/>
                <w:spacing w:val="-6"/>
                <w:sz w:val="24"/>
                <w:szCs w:val="24"/>
              </w:rPr>
              <w:t>2</w:t>
            </w:r>
            <w:r>
              <w:rPr>
                <w:rFonts w:ascii="Times New Roman" w:hAnsi="Times New Roman"/>
                <w:spacing w:val="-6"/>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bl>
    <w:p w:rsidR="003169F9" w:rsidRDefault="003169F9" w:rsidP="003169F9">
      <w:pPr>
        <w:jc w:val="right"/>
        <w:rPr>
          <w:rFonts w:ascii="Times New Roman" w:hAnsi="Times New Roman"/>
          <w:sz w:val="28"/>
          <w:szCs w:val="28"/>
        </w:rPr>
      </w:pPr>
    </w:p>
    <w:p w:rsidR="003169F9" w:rsidRDefault="003169F9" w:rsidP="003169F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lastRenderedPageBreak/>
        <w:t xml:space="preserve">Таблица № </w:t>
      </w:r>
      <w:r w:rsidR="00414A4C">
        <w:rPr>
          <w:rFonts w:ascii="Times New Roman" w:hAnsi="Times New Roman"/>
          <w:sz w:val="28"/>
          <w:szCs w:val="28"/>
        </w:rPr>
        <w:t>4</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bookmarkStart w:id="1" w:name="Par1016"/>
      <w:bookmarkEnd w:id="1"/>
      <w:r>
        <w:rPr>
          <w:rFonts w:ascii="Times New Roman" w:hAnsi="Times New Roman"/>
          <w:sz w:val="28"/>
          <w:szCs w:val="28"/>
        </w:rPr>
        <w:t>Сведения</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методике расчета показателя (индикатора) муниципальной программы </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«Охрана окружающей среды и рациональное природопользование»</w:t>
      </w:r>
    </w:p>
    <w:p w:rsidR="003169F9" w:rsidRDefault="003169F9" w:rsidP="003169F9">
      <w:pPr>
        <w:widowControl w:val="0"/>
        <w:autoSpaceDE w:val="0"/>
        <w:autoSpaceDN w:val="0"/>
        <w:adjustRightInd w:val="0"/>
        <w:spacing w:after="0" w:line="240" w:lineRule="auto"/>
        <w:jc w:val="center"/>
        <w:rPr>
          <w:rFonts w:ascii="Times New Roman" w:hAnsi="Times New Roman"/>
          <w:sz w:val="24"/>
          <w:szCs w:val="24"/>
        </w:rPr>
      </w:pPr>
    </w:p>
    <w:tbl>
      <w:tblPr>
        <w:tblW w:w="0" w:type="auto"/>
        <w:tblInd w:w="75" w:type="dxa"/>
        <w:tblLayout w:type="fixed"/>
        <w:tblCellMar>
          <w:left w:w="75" w:type="dxa"/>
          <w:right w:w="75" w:type="dxa"/>
        </w:tblCellMar>
        <w:tblLook w:val="00A0"/>
      </w:tblPr>
      <w:tblGrid>
        <w:gridCol w:w="851"/>
        <w:gridCol w:w="3437"/>
        <w:gridCol w:w="1099"/>
        <w:gridCol w:w="3433"/>
        <w:gridCol w:w="5781"/>
      </w:tblGrid>
      <w:tr w:rsidR="003169F9">
        <w:trPr>
          <w:trHeight w:val="960"/>
        </w:trPr>
        <w:tc>
          <w:tcPr>
            <w:tcW w:w="85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437"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343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Методика расчета показателя (формула) и </w:t>
            </w:r>
          </w:p>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методологические пояснения к показателю </w:t>
            </w:r>
          </w:p>
        </w:tc>
        <w:tc>
          <w:tcPr>
            <w:tcW w:w="578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Базовые показатели   </w:t>
            </w:r>
            <w:r>
              <w:rPr>
                <w:rFonts w:ascii="Times New Roman" w:hAnsi="Times New Roman" w:cs="Times New Roman"/>
                <w:sz w:val="24"/>
                <w:szCs w:val="24"/>
              </w:rPr>
              <w:br/>
              <w:t>(используемые в формуле)</w:t>
            </w:r>
          </w:p>
        </w:tc>
      </w:tr>
    </w:tbl>
    <w:p w:rsidR="003169F9" w:rsidRDefault="003169F9" w:rsidP="003169F9">
      <w:pPr>
        <w:widowControl w:val="0"/>
        <w:autoSpaceDE w:val="0"/>
        <w:autoSpaceDN w:val="0"/>
        <w:adjustRightInd w:val="0"/>
        <w:spacing w:after="0" w:line="240" w:lineRule="auto"/>
        <w:ind w:firstLine="540"/>
        <w:jc w:val="both"/>
        <w:rPr>
          <w:rFonts w:ascii="Times New Roman" w:hAnsi="Times New Roman"/>
          <w:sz w:val="2"/>
          <w:szCs w:val="2"/>
        </w:rPr>
      </w:pPr>
    </w:p>
    <w:tbl>
      <w:tblPr>
        <w:tblW w:w="0" w:type="auto"/>
        <w:tblInd w:w="75" w:type="dxa"/>
        <w:tblLayout w:type="fixed"/>
        <w:tblCellMar>
          <w:left w:w="75" w:type="dxa"/>
          <w:right w:w="75" w:type="dxa"/>
        </w:tblCellMar>
        <w:tblLook w:val="00A0"/>
      </w:tblPr>
      <w:tblGrid>
        <w:gridCol w:w="851"/>
        <w:gridCol w:w="3437"/>
        <w:gridCol w:w="1099"/>
        <w:gridCol w:w="3433"/>
        <w:gridCol w:w="5781"/>
      </w:tblGrid>
      <w:tr w:rsidR="003169F9">
        <w:trPr>
          <w:tblHeader/>
        </w:trPr>
        <w:tc>
          <w:tcPr>
            <w:tcW w:w="85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7"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3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8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169F9">
        <w:trPr>
          <w:trHeight w:val="2570"/>
        </w:trPr>
        <w:tc>
          <w:tcPr>
            <w:tcW w:w="851" w:type="dxa"/>
            <w:tcBorders>
              <w:top w:val="single" w:sz="4" w:space="0" w:color="auto"/>
              <w:left w:val="single" w:sz="4" w:space="0" w:color="auto"/>
              <w:bottom w:val="single" w:sz="4" w:space="0" w:color="auto"/>
              <w:right w:val="single" w:sz="4" w:space="0" w:color="auto"/>
            </w:tcBorders>
          </w:tcPr>
          <w:p w:rsidR="003169F9" w:rsidRPr="002563CF" w:rsidRDefault="00414A4C">
            <w:pPr>
              <w:pStyle w:val="ConsPlusCell"/>
              <w:spacing w:line="276" w:lineRule="auto"/>
              <w:jc w:val="center"/>
              <w:rPr>
                <w:rFonts w:ascii="Times New Roman" w:hAnsi="Times New Roman" w:cs="Times New Roman"/>
                <w:sz w:val="24"/>
                <w:szCs w:val="24"/>
              </w:rPr>
            </w:pPr>
            <w:r w:rsidRPr="002563CF">
              <w:rPr>
                <w:rFonts w:ascii="Times New Roman" w:hAnsi="Times New Roman" w:cs="Times New Roman"/>
                <w:sz w:val="24"/>
                <w:szCs w:val="24"/>
              </w:rPr>
              <w:t>1</w:t>
            </w:r>
            <w:r w:rsidR="003169F9" w:rsidRPr="002563CF">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Показатель 1.1.</w:t>
            </w:r>
          </w:p>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Количество детей,  привлеченных к участию в мероприятиях экологического движения (слетах)</w:t>
            </w:r>
          </w:p>
        </w:tc>
        <w:tc>
          <w:tcPr>
            <w:tcW w:w="1099"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человек</w:t>
            </w:r>
          </w:p>
        </w:tc>
        <w:tc>
          <w:tcPr>
            <w:tcW w:w="3433"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Дс = Ос + Шр + Мс</w:t>
            </w:r>
          </w:p>
        </w:tc>
        <w:tc>
          <w:tcPr>
            <w:tcW w:w="5781"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Дс – количество детей,  привлеченных к участию в мероприятиях экологического движения (слетах);</w:t>
            </w:r>
          </w:p>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Ос – количество детей, принявших участие в областных слетах юных экологов;</w:t>
            </w:r>
          </w:p>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Шр – количество детей, принявших участие в детско-юношеском экологическом движении «Шолоховский родник»;</w:t>
            </w:r>
          </w:p>
          <w:p w:rsidR="003169F9" w:rsidRPr="002563CF" w:rsidRDefault="003169F9">
            <w:pPr>
              <w:spacing w:after="0" w:line="240" w:lineRule="auto"/>
              <w:rPr>
                <w:rFonts w:ascii="Times New Roman" w:hAnsi="Times New Roman"/>
                <w:sz w:val="24"/>
                <w:szCs w:val="24"/>
              </w:rPr>
            </w:pPr>
            <w:r w:rsidRPr="002563CF">
              <w:rPr>
                <w:rFonts w:ascii="Times New Roman" w:hAnsi="Times New Roman"/>
                <w:sz w:val="24"/>
                <w:szCs w:val="24"/>
              </w:rPr>
              <w:t>Мс – количество детей, принявших участие в слетах, проводимых органами местного самоуправления</w:t>
            </w:r>
          </w:p>
        </w:tc>
      </w:tr>
      <w:tr w:rsidR="003169F9">
        <w:trPr>
          <w:trHeight w:val="1375"/>
        </w:trPr>
        <w:tc>
          <w:tcPr>
            <w:tcW w:w="851" w:type="dxa"/>
            <w:tcBorders>
              <w:top w:val="single" w:sz="4" w:space="0" w:color="auto"/>
              <w:left w:val="single" w:sz="4" w:space="0" w:color="auto"/>
              <w:bottom w:val="single" w:sz="4" w:space="0" w:color="auto"/>
              <w:right w:val="single" w:sz="4" w:space="0" w:color="auto"/>
            </w:tcBorders>
          </w:tcPr>
          <w:p w:rsidR="003169F9" w:rsidRDefault="002563C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169F9">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Показатель </w:t>
            </w:r>
            <w:r w:rsidRPr="002563CF">
              <w:rPr>
                <w:rFonts w:ascii="Times New Roman" w:hAnsi="Times New Roman" w:cs="Times New Roman"/>
                <w:sz w:val="24"/>
                <w:szCs w:val="24"/>
              </w:rPr>
              <w:t>5.1.</w:t>
            </w:r>
          </w:p>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Охват населения планово-регулярной системой сбора и вывоза твердых бытовых отходов</w:t>
            </w:r>
          </w:p>
        </w:tc>
        <w:tc>
          <w:tcPr>
            <w:tcW w:w="1099" w:type="dxa"/>
            <w:tcBorders>
              <w:top w:val="single" w:sz="4" w:space="0" w:color="auto"/>
              <w:left w:val="single" w:sz="4" w:space="0" w:color="auto"/>
              <w:bottom w:val="single" w:sz="4" w:space="0" w:color="auto"/>
              <w:right w:val="single" w:sz="4" w:space="0" w:color="auto"/>
            </w:tcBorders>
          </w:tcPr>
          <w:p w:rsidR="003169F9" w:rsidRDefault="003169F9">
            <w:pPr>
              <w:spacing w:after="0" w:line="240" w:lineRule="auto"/>
              <w:jc w:val="center"/>
              <w:rPr>
                <w:rFonts w:ascii="Times New Roman" w:hAnsi="Times New Roman"/>
                <w:sz w:val="24"/>
                <w:szCs w:val="24"/>
              </w:rPr>
            </w:pPr>
            <w:proofErr w:type="gramStart"/>
            <w:r>
              <w:rPr>
                <w:rFonts w:ascii="Times New Roman" w:hAnsi="Times New Roman"/>
                <w:sz w:val="24"/>
                <w:szCs w:val="24"/>
              </w:rPr>
              <w:t>процен-тов</w:t>
            </w:r>
            <w:proofErr w:type="gramEnd"/>
          </w:p>
        </w:tc>
        <w:tc>
          <w:tcPr>
            <w:tcW w:w="343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О = Кф / Кп 100 </w:t>
            </w:r>
          </w:p>
        </w:tc>
        <w:tc>
          <w:tcPr>
            <w:tcW w:w="5781" w:type="dxa"/>
            <w:tcBorders>
              <w:top w:val="single" w:sz="4" w:space="0" w:color="auto"/>
              <w:left w:val="single" w:sz="4" w:space="0" w:color="auto"/>
              <w:bottom w:val="single" w:sz="4" w:space="0" w:color="auto"/>
              <w:right w:val="single" w:sz="4" w:space="0" w:color="auto"/>
            </w:tcBorders>
          </w:tcPr>
          <w:p w:rsidR="003169F9" w:rsidRDefault="003169F9">
            <w:pPr>
              <w:spacing w:after="0" w:line="240" w:lineRule="auto"/>
              <w:rPr>
                <w:rFonts w:ascii="Times New Roman" w:hAnsi="Times New Roman"/>
                <w:sz w:val="24"/>
                <w:szCs w:val="24"/>
              </w:rPr>
            </w:pPr>
            <w:r>
              <w:rPr>
                <w:rFonts w:ascii="Times New Roman" w:hAnsi="Times New Roman"/>
                <w:sz w:val="24"/>
                <w:szCs w:val="24"/>
              </w:rPr>
              <w:t>О – охват населения планово-регулярной системой сбора и вывоза твердых бытовых отходов;</w:t>
            </w:r>
          </w:p>
          <w:p w:rsidR="003169F9" w:rsidRDefault="003169F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Кф –  количество заключенных договоров на вывоз твердых бытовых отходов за отчетный период;</w:t>
            </w:r>
          </w:p>
          <w:p w:rsidR="003169F9" w:rsidRDefault="003169F9">
            <w:pPr>
              <w:spacing w:after="0" w:line="240" w:lineRule="auto"/>
              <w:rPr>
                <w:rFonts w:ascii="Times New Roman" w:hAnsi="Times New Roman"/>
                <w:sz w:val="24"/>
                <w:szCs w:val="24"/>
              </w:rPr>
            </w:pPr>
            <w:r>
              <w:rPr>
                <w:rFonts w:ascii="Times New Roman" w:hAnsi="Times New Roman"/>
                <w:sz w:val="24"/>
                <w:szCs w:val="24"/>
              </w:rPr>
              <w:t>Кп – количество договоров, обеспечивающих стопроцентный охват населения планово-регулярной системой сбора и вывоза твердых бытовых отходов за отчетный период</w:t>
            </w:r>
          </w:p>
        </w:tc>
      </w:tr>
    </w:tbl>
    <w:p w:rsidR="002563CF" w:rsidRDefault="002563CF" w:rsidP="008D203C">
      <w:pPr>
        <w:shd w:val="clear" w:color="auto" w:fill="FFFFFF"/>
        <w:spacing w:line="240" w:lineRule="auto"/>
        <w:jc w:val="right"/>
      </w:pPr>
    </w:p>
    <w:sectPr w:rsidR="002563CF" w:rsidSect="001F0C97">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0B" w:rsidRDefault="002E700B">
      <w:r>
        <w:separator/>
      </w:r>
    </w:p>
  </w:endnote>
  <w:endnote w:type="continuationSeparator" w:id="0">
    <w:p w:rsidR="002E700B" w:rsidRDefault="002E70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3A" w:rsidRDefault="006C453A" w:rsidP="00591F6B">
    <w:pPr>
      <w:pStyle w:val="ae"/>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6C453A" w:rsidRDefault="006C453A" w:rsidP="00F84C52">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3A" w:rsidRDefault="006C453A" w:rsidP="00F84C52">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0B" w:rsidRDefault="002E700B">
      <w:r>
        <w:separator/>
      </w:r>
    </w:p>
  </w:footnote>
  <w:footnote w:type="continuationSeparator" w:id="0">
    <w:p w:rsidR="002E700B" w:rsidRDefault="002E7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C3D3531"/>
    <w:multiLevelType w:val="multilevel"/>
    <w:tmpl w:val="D5A253F4"/>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1939"/>
        </w:tabs>
        <w:ind w:left="1939" w:hanging="1230"/>
      </w:pPr>
      <w:rPr>
        <w:rFonts w:cs="Times New Roman"/>
        <w:color w:val="auto"/>
        <w:sz w:val="28"/>
      </w:rPr>
    </w:lvl>
    <w:lvl w:ilvl="2">
      <w:start w:val="1"/>
      <w:numFmt w:val="decimal"/>
      <w:isLgl/>
      <w:lvlText w:val="%1.%2.%3."/>
      <w:lvlJc w:val="left"/>
      <w:pPr>
        <w:tabs>
          <w:tab w:val="num" w:pos="2288"/>
        </w:tabs>
        <w:ind w:left="2288" w:hanging="1230"/>
      </w:pPr>
      <w:rPr>
        <w:rFonts w:cs="Times New Roman"/>
        <w:color w:val="auto"/>
        <w:sz w:val="28"/>
      </w:rPr>
    </w:lvl>
    <w:lvl w:ilvl="3">
      <w:start w:val="1"/>
      <w:numFmt w:val="decimal"/>
      <w:isLgl/>
      <w:lvlText w:val="%1.%2.%3.%4."/>
      <w:lvlJc w:val="left"/>
      <w:pPr>
        <w:tabs>
          <w:tab w:val="num" w:pos="2637"/>
        </w:tabs>
        <w:ind w:left="2637" w:hanging="1230"/>
      </w:pPr>
      <w:rPr>
        <w:rFonts w:cs="Times New Roman"/>
        <w:color w:val="auto"/>
        <w:sz w:val="28"/>
      </w:rPr>
    </w:lvl>
    <w:lvl w:ilvl="4">
      <w:start w:val="1"/>
      <w:numFmt w:val="decimal"/>
      <w:isLgl/>
      <w:lvlText w:val="%1.%2.%3.%4.%5."/>
      <w:lvlJc w:val="left"/>
      <w:pPr>
        <w:tabs>
          <w:tab w:val="num" w:pos="2986"/>
        </w:tabs>
        <w:ind w:left="2986" w:hanging="1230"/>
      </w:pPr>
      <w:rPr>
        <w:rFonts w:cs="Times New Roman"/>
        <w:color w:val="auto"/>
        <w:sz w:val="28"/>
      </w:rPr>
    </w:lvl>
    <w:lvl w:ilvl="5">
      <w:start w:val="1"/>
      <w:numFmt w:val="decimal"/>
      <w:isLgl/>
      <w:lvlText w:val="%1.%2.%3.%4.%5.%6."/>
      <w:lvlJc w:val="left"/>
      <w:pPr>
        <w:tabs>
          <w:tab w:val="num" w:pos="3545"/>
        </w:tabs>
        <w:ind w:left="3545" w:hanging="1440"/>
      </w:pPr>
      <w:rPr>
        <w:rFonts w:cs="Times New Roman"/>
        <w:color w:val="auto"/>
        <w:sz w:val="28"/>
      </w:rPr>
    </w:lvl>
    <w:lvl w:ilvl="6">
      <w:start w:val="1"/>
      <w:numFmt w:val="decimal"/>
      <w:isLgl/>
      <w:lvlText w:val="%1.%2.%3.%4.%5.%6.%7."/>
      <w:lvlJc w:val="left"/>
      <w:pPr>
        <w:tabs>
          <w:tab w:val="num" w:pos="4254"/>
        </w:tabs>
        <w:ind w:left="4254" w:hanging="1800"/>
      </w:pPr>
      <w:rPr>
        <w:rFonts w:cs="Times New Roman"/>
        <w:color w:val="auto"/>
        <w:sz w:val="28"/>
      </w:rPr>
    </w:lvl>
    <w:lvl w:ilvl="7">
      <w:start w:val="1"/>
      <w:numFmt w:val="decimal"/>
      <w:isLgl/>
      <w:lvlText w:val="%1.%2.%3.%4.%5.%6.%7.%8."/>
      <w:lvlJc w:val="left"/>
      <w:pPr>
        <w:tabs>
          <w:tab w:val="num" w:pos="4603"/>
        </w:tabs>
        <w:ind w:left="4603" w:hanging="1800"/>
      </w:pPr>
      <w:rPr>
        <w:rFonts w:cs="Times New Roman"/>
        <w:color w:val="auto"/>
        <w:sz w:val="28"/>
      </w:rPr>
    </w:lvl>
    <w:lvl w:ilvl="8">
      <w:start w:val="1"/>
      <w:numFmt w:val="decimal"/>
      <w:isLgl/>
      <w:lvlText w:val="%1.%2.%3.%4.%5.%6.%7.%8.%9."/>
      <w:lvlJc w:val="left"/>
      <w:pPr>
        <w:tabs>
          <w:tab w:val="num" w:pos="5312"/>
        </w:tabs>
        <w:ind w:left="5312" w:hanging="2160"/>
      </w:pPr>
      <w:rPr>
        <w:rFonts w:cs="Times New Roman"/>
        <w:color w:val="auto"/>
        <w:sz w:val="28"/>
      </w:rPr>
    </w:lvl>
  </w:abstractNum>
  <w:abstractNum w:abstractNumId="6">
    <w:nsid w:val="44D968D2"/>
    <w:multiLevelType w:val="multilevel"/>
    <w:tmpl w:val="5A4ED5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5B3D7A37"/>
    <w:multiLevelType w:val="hybridMultilevel"/>
    <w:tmpl w:val="AA1474D6"/>
    <w:lvl w:ilvl="0" w:tplc="0419000F">
      <w:start w:val="1"/>
      <w:numFmt w:val="decimal"/>
      <w:lvlText w:val="%1."/>
      <w:lvlJc w:val="left"/>
      <w:pPr>
        <w:tabs>
          <w:tab w:val="num" w:pos="6957"/>
        </w:tabs>
        <w:ind w:left="6957" w:hanging="360"/>
      </w:pPr>
    </w:lvl>
    <w:lvl w:ilvl="1" w:tplc="04190019" w:tentative="1">
      <w:start w:val="1"/>
      <w:numFmt w:val="lowerLetter"/>
      <w:lvlText w:val="%2."/>
      <w:lvlJc w:val="left"/>
      <w:pPr>
        <w:tabs>
          <w:tab w:val="num" w:pos="7677"/>
        </w:tabs>
        <w:ind w:left="7677" w:hanging="360"/>
      </w:pPr>
    </w:lvl>
    <w:lvl w:ilvl="2" w:tplc="0419001B" w:tentative="1">
      <w:start w:val="1"/>
      <w:numFmt w:val="lowerRoman"/>
      <w:lvlText w:val="%3."/>
      <w:lvlJc w:val="right"/>
      <w:pPr>
        <w:tabs>
          <w:tab w:val="num" w:pos="8397"/>
        </w:tabs>
        <w:ind w:left="8397" w:hanging="180"/>
      </w:pPr>
    </w:lvl>
    <w:lvl w:ilvl="3" w:tplc="0419000F" w:tentative="1">
      <w:start w:val="1"/>
      <w:numFmt w:val="decimal"/>
      <w:lvlText w:val="%4."/>
      <w:lvlJc w:val="left"/>
      <w:pPr>
        <w:tabs>
          <w:tab w:val="num" w:pos="9117"/>
        </w:tabs>
        <w:ind w:left="9117" w:hanging="360"/>
      </w:pPr>
    </w:lvl>
    <w:lvl w:ilvl="4" w:tplc="04190019" w:tentative="1">
      <w:start w:val="1"/>
      <w:numFmt w:val="lowerLetter"/>
      <w:lvlText w:val="%5."/>
      <w:lvlJc w:val="left"/>
      <w:pPr>
        <w:tabs>
          <w:tab w:val="num" w:pos="9837"/>
        </w:tabs>
        <w:ind w:left="9837" w:hanging="360"/>
      </w:pPr>
    </w:lvl>
    <w:lvl w:ilvl="5" w:tplc="0419001B" w:tentative="1">
      <w:start w:val="1"/>
      <w:numFmt w:val="lowerRoman"/>
      <w:lvlText w:val="%6."/>
      <w:lvlJc w:val="right"/>
      <w:pPr>
        <w:tabs>
          <w:tab w:val="num" w:pos="10557"/>
        </w:tabs>
        <w:ind w:left="10557" w:hanging="180"/>
      </w:pPr>
    </w:lvl>
    <w:lvl w:ilvl="6" w:tplc="0419000F" w:tentative="1">
      <w:start w:val="1"/>
      <w:numFmt w:val="decimal"/>
      <w:lvlText w:val="%7."/>
      <w:lvlJc w:val="left"/>
      <w:pPr>
        <w:tabs>
          <w:tab w:val="num" w:pos="11277"/>
        </w:tabs>
        <w:ind w:left="11277" w:hanging="360"/>
      </w:pPr>
    </w:lvl>
    <w:lvl w:ilvl="7" w:tplc="04190019" w:tentative="1">
      <w:start w:val="1"/>
      <w:numFmt w:val="lowerLetter"/>
      <w:lvlText w:val="%8."/>
      <w:lvlJc w:val="left"/>
      <w:pPr>
        <w:tabs>
          <w:tab w:val="num" w:pos="11997"/>
        </w:tabs>
        <w:ind w:left="11997" w:hanging="360"/>
      </w:pPr>
    </w:lvl>
    <w:lvl w:ilvl="8" w:tplc="0419001B" w:tentative="1">
      <w:start w:val="1"/>
      <w:numFmt w:val="lowerRoman"/>
      <w:lvlText w:val="%9."/>
      <w:lvlJc w:val="right"/>
      <w:pPr>
        <w:tabs>
          <w:tab w:val="num" w:pos="12717"/>
        </w:tabs>
        <w:ind w:left="12717" w:hanging="180"/>
      </w:pPr>
    </w:lvl>
  </w:abstractNum>
  <w:abstractNum w:abstractNumId="8">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3169F9"/>
    <w:rsid w:val="000513AB"/>
    <w:rsid w:val="0007131A"/>
    <w:rsid w:val="00074E1F"/>
    <w:rsid w:val="00162D6D"/>
    <w:rsid w:val="00175722"/>
    <w:rsid w:val="00187136"/>
    <w:rsid w:val="00195262"/>
    <w:rsid w:val="001D58CE"/>
    <w:rsid w:val="001F0C97"/>
    <w:rsid w:val="00217B8A"/>
    <w:rsid w:val="00246A93"/>
    <w:rsid w:val="002563CF"/>
    <w:rsid w:val="00261B69"/>
    <w:rsid w:val="00274367"/>
    <w:rsid w:val="002A6952"/>
    <w:rsid w:val="002D2EB4"/>
    <w:rsid w:val="002E700B"/>
    <w:rsid w:val="003169F9"/>
    <w:rsid w:val="00321C47"/>
    <w:rsid w:val="003749CB"/>
    <w:rsid w:val="003D00C9"/>
    <w:rsid w:val="003F1D2F"/>
    <w:rsid w:val="003F225F"/>
    <w:rsid w:val="00402B0F"/>
    <w:rsid w:val="004145DC"/>
    <w:rsid w:val="00414A4C"/>
    <w:rsid w:val="004634F3"/>
    <w:rsid w:val="004935E4"/>
    <w:rsid w:val="00504051"/>
    <w:rsid w:val="00526DE0"/>
    <w:rsid w:val="0054143C"/>
    <w:rsid w:val="00576A78"/>
    <w:rsid w:val="00582D8F"/>
    <w:rsid w:val="00591F6B"/>
    <w:rsid w:val="005A3757"/>
    <w:rsid w:val="005B432A"/>
    <w:rsid w:val="005E2ED1"/>
    <w:rsid w:val="006005D6"/>
    <w:rsid w:val="00631276"/>
    <w:rsid w:val="006C453A"/>
    <w:rsid w:val="00743A40"/>
    <w:rsid w:val="00754656"/>
    <w:rsid w:val="00795B28"/>
    <w:rsid w:val="007A6D31"/>
    <w:rsid w:val="007D665E"/>
    <w:rsid w:val="00802F96"/>
    <w:rsid w:val="00874469"/>
    <w:rsid w:val="008D203C"/>
    <w:rsid w:val="008E39A9"/>
    <w:rsid w:val="00964C5C"/>
    <w:rsid w:val="00981924"/>
    <w:rsid w:val="009E22A1"/>
    <w:rsid w:val="00A127E3"/>
    <w:rsid w:val="00A3610C"/>
    <w:rsid w:val="00A36E69"/>
    <w:rsid w:val="00A519C6"/>
    <w:rsid w:val="00B652BA"/>
    <w:rsid w:val="00C00E80"/>
    <w:rsid w:val="00C2379B"/>
    <w:rsid w:val="00C42B50"/>
    <w:rsid w:val="00CC7E31"/>
    <w:rsid w:val="00D36899"/>
    <w:rsid w:val="00E4401C"/>
    <w:rsid w:val="00E71DB3"/>
    <w:rsid w:val="00EA1256"/>
    <w:rsid w:val="00ED7BA6"/>
    <w:rsid w:val="00EF1F79"/>
    <w:rsid w:val="00F02155"/>
    <w:rsid w:val="00F55C26"/>
    <w:rsid w:val="00F6189B"/>
    <w:rsid w:val="00F84C52"/>
    <w:rsid w:val="00FA2B12"/>
    <w:rsid w:val="00FA3699"/>
    <w:rsid w:val="00FE3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169F9"/>
    <w:pPr>
      <w:spacing w:before="60" w:after="200" w:line="276" w:lineRule="auto"/>
    </w:pPr>
    <w:rPr>
      <w:rFonts w:ascii="Calibri" w:hAnsi="Calibri"/>
      <w:sz w:val="22"/>
      <w:szCs w:val="22"/>
      <w:lang w:eastAsia="en-US"/>
    </w:rPr>
  </w:style>
  <w:style w:type="paragraph" w:styleId="1">
    <w:name w:val="heading 1"/>
    <w:basedOn w:val="a1"/>
    <w:next w:val="a1"/>
    <w:link w:val="10"/>
    <w:qFormat/>
    <w:rsid w:val="003169F9"/>
    <w:pPr>
      <w:keepNext/>
      <w:widowControl w:val="0"/>
      <w:numPr>
        <w:numId w:val="1"/>
      </w:numPr>
      <w:tabs>
        <w:tab w:val="num" w:pos="360"/>
      </w:tabs>
      <w:adjustRightInd w:val="0"/>
      <w:snapToGrid w:val="0"/>
      <w:spacing w:before="480" w:after="480"/>
      <w:ind w:left="357" w:hanging="357"/>
      <w:outlineLvl w:val="0"/>
    </w:pPr>
    <w:rPr>
      <w:rFonts w:ascii="Tahoma" w:hAnsi="Tahoma" w:cs="Arial"/>
      <w:bCs/>
      <w:kern w:val="32"/>
      <w:sz w:val="32"/>
    </w:rPr>
  </w:style>
  <w:style w:type="paragraph" w:styleId="2">
    <w:name w:val="heading 2"/>
    <w:basedOn w:val="a1"/>
    <w:next w:val="a1"/>
    <w:link w:val="20"/>
    <w:qFormat/>
    <w:rsid w:val="003169F9"/>
    <w:pPr>
      <w:keepNext/>
      <w:widowControl w:val="0"/>
      <w:numPr>
        <w:ilvl w:val="1"/>
        <w:numId w:val="1"/>
      </w:numPr>
      <w:tabs>
        <w:tab w:val="clear" w:pos="576"/>
        <w:tab w:val="left" w:pos="567"/>
      </w:tabs>
      <w:adjustRightInd w:val="0"/>
      <w:snapToGrid w:val="0"/>
      <w:spacing w:before="360" w:after="360"/>
      <w:ind w:left="567" w:hanging="567"/>
      <w:outlineLvl w:val="1"/>
    </w:pPr>
    <w:rPr>
      <w:rFonts w:ascii="Tahoma" w:hAnsi="Tahoma" w:cs="Arial"/>
      <w:sz w:val="28"/>
    </w:rPr>
  </w:style>
  <w:style w:type="paragraph" w:styleId="3">
    <w:name w:val="heading 3"/>
    <w:basedOn w:val="a1"/>
    <w:next w:val="a1"/>
    <w:link w:val="30"/>
    <w:qFormat/>
    <w:rsid w:val="003169F9"/>
    <w:pPr>
      <w:keepNext/>
      <w:widowControl w:val="0"/>
      <w:numPr>
        <w:ilvl w:val="2"/>
        <w:numId w:val="1"/>
      </w:numPr>
      <w:tabs>
        <w:tab w:val="clear" w:pos="720"/>
        <w:tab w:val="left" w:pos="737"/>
      </w:tabs>
      <w:adjustRightInd w:val="0"/>
      <w:spacing w:before="360" w:after="360"/>
      <w:ind w:left="737" w:hanging="737"/>
      <w:outlineLvl w:val="2"/>
    </w:pPr>
    <w:rPr>
      <w:rFonts w:cs="Arial"/>
      <w:bCs/>
      <w:sz w:val="24"/>
      <w:szCs w:val="26"/>
    </w:rPr>
  </w:style>
  <w:style w:type="paragraph" w:styleId="4">
    <w:name w:val="heading 4"/>
    <w:basedOn w:val="a1"/>
    <w:next w:val="a1"/>
    <w:link w:val="40"/>
    <w:qFormat/>
    <w:rsid w:val="003169F9"/>
    <w:pPr>
      <w:keepNext/>
      <w:widowControl w:val="0"/>
      <w:numPr>
        <w:ilvl w:val="3"/>
        <w:numId w:val="1"/>
      </w:numPr>
      <w:tabs>
        <w:tab w:val="clear" w:pos="864"/>
        <w:tab w:val="left" w:pos="907"/>
      </w:tabs>
      <w:adjustRightInd w:val="0"/>
      <w:spacing w:before="240"/>
      <w:ind w:left="907" w:hanging="907"/>
      <w:outlineLvl w:val="3"/>
    </w:pPr>
    <w:rPr>
      <w:bCs/>
      <w:szCs w:val="28"/>
    </w:rPr>
  </w:style>
  <w:style w:type="paragraph" w:styleId="5">
    <w:name w:val="heading 5"/>
    <w:basedOn w:val="a1"/>
    <w:next w:val="a1"/>
    <w:link w:val="50"/>
    <w:qFormat/>
    <w:rsid w:val="003169F9"/>
    <w:pPr>
      <w:widowControl w:val="0"/>
      <w:numPr>
        <w:ilvl w:val="4"/>
        <w:numId w:val="1"/>
      </w:numPr>
      <w:tabs>
        <w:tab w:val="clear" w:pos="1008"/>
        <w:tab w:val="left" w:pos="1134"/>
      </w:tabs>
      <w:adjustRightInd w:val="0"/>
      <w:spacing w:before="240"/>
      <w:ind w:left="1134" w:hanging="1134"/>
      <w:outlineLvl w:val="4"/>
    </w:pPr>
    <w:rPr>
      <w:bCs/>
      <w:iCs/>
      <w:szCs w:val="26"/>
    </w:rPr>
  </w:style>
  <w:style w:type="paragraph" w:styleId="6">
    <w:name w:val="heading 6"/>
    <w:basedOn w:val="a1"/>
    <w:next w:val="a1"/>
    <w:link w:val="60"/>
    <w:qFormat/>
    <w:rsid w:val="003169F9"/>
    <w:pPr>
      <w:numPr>
        <w:ilvl w:val="5"/>
        <w:numId w:val="1"/>
      </w:numPr>
      <w:tabs>
        <w:tab w:val="clear" w:pos="1152"/>
        <w:tab w:val="left" w:pos="1304"/>
      </w:tabs>
      <w:ind w:left="1304" w:hanging="1304"/>
      <w:outlineLvl w:val="5"/>
    </w:pPr>
    <w:rPr>
      <w:rFonts w:ascii="Arial" w:hAnsi="Arial"/>
      <w:bCs/>
      <w:i/>
    </w:rPr>
  </w:style>
  <w:style w:type="paragraph" w:styleId="7">
    <w:name w:val="heading 7"/>
    <w:basedOn w:val="a1"/>
    <w:next w:val="a1"/>
    <w:link w:val="70"/>
    <w:qFormat/>
    <w:rsid w:val="003169F9"/>
    <w:pPr>
      <w:numPr>
        <w:ilvl w:val="6"/>
        <w:numId w:val="1"/>
      </w:numPr>
      <w:tabs>
        <w:tab w:val="clear" w:pos="1296"/>
        <w:tab w:val="left" w:pos="1474"/>
      </w:tabs>
      <w:ind w:left="1474" w:hanging="1474"/>
      <w:outlineLvl w:val="6"/>
    </w:pPr>
    <w:rPr>
      <w:rFonts w:ascii="Arial" w:hAnsi="Arial"/>
      <w:i/>
    </w:rPr>
  </w:style>
  <w:style w:type="paragraph" w:styleId="8">
    <w:name w:val="heading 8"/>
    <w:basedOn w:val="a1"/>
    <w:next w:val="a1"/>
    <w:link w:val="80"/>
    <w:qFormat/>
    <w:rsid w:val="003169F9"/>
    <w:pPr>
      <w:numPr>
        <w:ilvl w:val="7"/>
        <w:numId w:val="1"/>
      </w:numPr>
      <w:tabs>
        <w:tab w:val="clear" w:pos="1440"/>
        <w:tab w:val="left" w:pos="1701"/>
      </w:tabs>
      <w:ind w:left="1701" w:hanging="1701"/>
      <w:outlineLvl w:val="7"/>
    </w:pPr>
    <w:rPr>
      <w:rFonts w:ascii="Arial" w:hAnsi="Arial"/>
      <w:i/>
      <w:iCs/>
    </w:rPr>
  </w:style>
  <w:style w:type="paragraph" w:styleId="9">
    <w:name w:val="heading 9"/>
    <w:basedOn w:val="a1"/>
    <w:next w:val="a1"/>
    <w:link w:val="90"/>
    <w:qFormat/>
    <w:rsid w:val="003169F9"/>
    <w:pPr>
      <w:numPr>
        <w:ilvl w:val="8"/>
        <w:numId w:val="1"/>
      </w:numPr>
      <w:tabs>
        <w:tab w:val="clear" w:pos="1584"/>
        <w:tab w:val="left" w:pos="1928"/>
      </w:tabs>
      <w:ind w:left="1928" w:hanging="1928"/>
      <w:outlineLvl w:val="8"/>
    </w:pPr>
    <w:rPr>
      <w:rFonts w:ascii="Arial" w:hAnsi="Arial" w:cs="Arial"/>
      <w:i/>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link w:val="1"/>
    <w:locked/>
    <w:rsid w:val="003169F9"/>
    <w:rPr>
      <w:rFonts w:ascii="Tahoma" w:hAnsi="Tahoma" w:cs="Arial"/>
      <w:bCs/>
      <w:kern w:val="32"/>
      <w:sz w:val="32"/>
      <w:szCs w:val="22"/>
      <w:lang w:val="ru-RU" w:eastAsia="en-US" w:bidi="ar-SA"/>
    </w:rPr>
  </w:style>
  <w:style w:type="character" w:customStyle="1" w:styleId="20">
    <w:name w:val="Заголовок 2 Знак"/>
    <w:link w:val="2"/>
    <w:semiHidden/>
    <w:locked/>
    <w:rsid w:val="003169F9"/>
    <w:rPr>
      <w:rFonts w:ascii="Tahoma" w:hAnsi="Tahoma" w:cs="Arial"/>
      <w:sz w:val="28"/>
      <w:szCs w:val="22"/>
      <w:lang w:val="ru-RU" w:eastAsia="en-US" w:bidi="ar-SA"/>
    </w:rPr>
  </w:style>
  <w:style w:type="character" w:customStyle="1" w:styleId="30">
    <w:name w:val="Заголовок 3 Знак"/>
    <w:link w:val="3"/>
    <w:semiHidden/>
    <w:locked/>
    <w:rsid w:val="003169F9"/>
    <w:rPr>
      <w:rFonts w:ascii="Calibri" w:hAnsi="Calibri" w:cs="Arial"/>
      <w:bCs/>
      <w:sz w:val="24"/>
      <w:szCs w:val="26"/>
      <w:lang w:val="ru-RU" w:eastAsia="en-US" w:bidi="ar-SA"/>
    </w:rPr>
  </w:style>
  <w:style w:type="character" w:customStyle="1" w:styleId="40">
    <w:name w:val="Заголовок 4 Знак"/>
    <w:link w:val="4"/>
    <w:semiHidden/>
    <w:locked/>
    <w:rsid w:val="003169F9"/>
    <w:rPr>
      <w:rFonts w:ascii="Calibri" w:hAnsi="Calibri"/>
      <w:bCs/>
      <w:sz w:val="22"/>
      <w:szCs w:val="28"/>
      <w:lang w:val="ru-RU" w:eastAsia="en-US" w:bidi="ar-SA"/>
    </w:rPr>
  </w:style>
  <w:style w:type="character" w:customStyle="1" w:styleId="50">
    <w:name w:val="Заголовок 5 Знак"/>
    <w:link w:val="5"/>
    <w:semiHidden/>
    <w:locked/>
    <w:rsid w:val="003169F9"/>
    <w:rPr>
      <w:rFonts w:ascii="Calibri" w:hAnsi="Calibri"/>
      <w:bCs/>
      <w:iCs/>
      <w:sz w:val="22"/>
      <w:szCs w:val="26"/>
      <w:lang w:val="ru-RU" w:eastAsia="en-US" w:bidi="ar-SA"/>
    </w:rPr>
  </w:style>
  <w:style w:type="character" w:customStyle="1" w:styleId="60">
    <w:name w:val="Заголовок 6 Знак"/>
    <w:link w:val="6"/>
    <w:semiHidden/>
    <w:locked/>
    <w:rsid w:val="003169F9"/>
    <w:rPr>
      <w:rFonts w:ascii="Arial" w:hAnsi="Arial"/>
      <w:bCs/>
      <w:i/>
      <w:sz w:val="22"/>
      <w:szCs w:val="22"/>
      <w:lang w:val="ru-RU" w:eastAsia="en-US" w:bidi="ar-SA"/>
    </w:rPr>
  </w:style>
  <w:style w:type="character" w:customStyle="1" w:styleId="70">
    <w:name w:val="Заголовок 7 Знак"/>
    <w:link w:val="7"/>
    <w:semiHidden/>
    <w:locked/>
    <w:rsid w:val="003169F9"/>
    <w:rPr>
      <w:rFonts w:ascii="Arial" w:hAnsi="Arial"/>
      <w:i/>
      <w:sz w:val="22"/>
      <w:szCs w:val="22"/>
      <w:lang w:val="ru-RU" w:eastAsia="en-US" w:bidi="ar-SA"/>
    </w:rPr>
  </w:style>
  <w:style w:type="character" w:customStyle="1" w:styleId="80">
    <w:name w:val="Заголовок 8 Знак"/>
    <w:link w:val="8"/>
    <w:semiHidden/>
    <w:locked/>
    <w:rsid w:val="003169F9"/>
    <w:rPr>
      <w:rFonts w:ascii="Arial" w:hAnsi="Arial"/>
      <w:i/>
      <w:iCs/>
      <w:sz w:val="22"/>
      <w:szCs w:val="22"/>
      <w:lang w:val="ru-RU" w:eastAsia="en-US" w:bidi="ar-SA"/>
    </w:rPr>
  </w:style>
  <w:style w:type="character" w:customStyle="1" w:styleId="90">
    <w:name w:val="Заголовок 9 Знак"/>
    <w:link w:val="9"/>
    <w:semiHidden/>
    <w:locked/>
    <w:rsid w:val="003169F9"/>
    <w:rPr>
      <w:rFonts w:ascii="Arial" w:hAnsi="Arial" w:cs="Arial"/>
      <w:i/>
      <w:sz w:val="22"/>
      <w:szCs w:val="22"/>
      <w:lang w:val="ru-RU" w:eastAsia="en-US" w:bidi="ar-SA"/>
    </w:rPr>
  </w:style>
  <w:style w:type="character" w:styleId="a5">
    <w:name w:val="Hyperlink"/>
    <w:semiHidden/>
    <w:rsid w:val="003169F9"/>
    <w:rPr>
      <w:rFonts w:ascii="Tahoma" w:hAnsi="Tahoma" w:cs="Tahoma" w:hint="default"/>
      <w:color w:val="0000FF"/>
      <w:sz w:val="2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semiHidden/>
    <w:locked/>
    <w:rsid w:val="003169F9"/>
    <w:rPr>
      <w:rFonts w:ascii="Courier New" w:eastAsia="SimSun" w:hAnsi="Courier New" w:cs="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semiHidden/>
    <w:rsid w:val="00316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SimSun" w:hAnsi="Courier New" w:cs="Courier New"/>
      <w:sz w:val="20"/>
      <w:szCs w:val="20"/>
      <w:lang w:eastAsia="zh-CN"/>
    </w:rPr>
  </w:style>
  <w:style w:type="paragraph" w:styleId="a6">
    <w:name w:val="Normal (Web)"/>
    <w:basedOn w:val="a1"/>
    <w:semiHidden/>
    <w:rsid w:val="003169F9"/>
    <w:pPr>
      <w:spacing w:before="63" w:after="63" w:line="240" w:lineRule="auto"/>
    </w:pPr>
    <w:rPr>
      <w:rFonts w:ascii="Arial" w:eastAsia="Batang" w:hAnsi="Arial" w:cs="Arial"/>
      <w:color w:val="000000"/>
      <w:sz w:val="20"/>
      <w:szCs w:val="20"/>
      <w:lang w:eastAsia="ko-KR"/>
    </w:rPr>
  </w:style>
  <w:style w:type="character" w:customStyle="1" w:styleId="a7">
    <w:name w:val="Текст сноски Знак"/>
    <w:link w:val="a8"/>
    <w:semiHidden/>
    <w:locked/>
    <w:rsid w:val="003169F9"/>
    <w:rPr>
      <w:rFonts w:ascii="Calibri" w:hAnsi="Calibri"/>
      <w:szCs w:val="22"/>
      <w:lang w:val="ru-RU" w:eastAsia="en-US" w:bidi="ar-SA"/>
    </w:rPr>
  </w:style>
  <w:style w:type="paragraph" w:styleId="a8">
    <w:name w:val="footnote text"/>
    <w:basedOn w:val="a1"/>
    <w:link w:val="a7"/>
    <w:semiHidden/>
    <w:rsid w:val="003169F9"/>
    <w:pPr>
      <w:spacing w:after="60"/>
    </w:pPr>
    <w:rPr>
      <w:sz w:val="20"/>
    </w:rPr>
  </w:style>
  <w:style w:type="character" w:customStyle="1" w:styleId="a9">
    <w:name w:val="Текст примечания Знак"/>
    <w:link w:val="aa"/>
    <w:semiHidden/>
    <w:locked/>
    <w:rsid w:val="003169F9"/>
    <w:rPr>
      <w:rFonts w:ascii="Calibri" w:hAnsi="Calibri"/>
      <w:lang w:val="ru-RU" w:eastAsia="en-US" w:bidi="ar-SA"/>
    </w:rPr>
  </w:style>
  <w:style w:type="paragraph" w:styleId="aa">
    <w:name w:val="annotation text"/>
    <w:basedOn w:val="a1"/>
    <w:link w:val="a9"/>
    <w:semiHidden/>
    <w:rsid w:val="003169F9"/>
    <w:rPr>
      <w:sz w:val="20"/>
      <w:szCs w:val="20"/>
    </w:rPr>
  </w:style>
  <w:style w:type="character" w:customStyle="1" w:styleId="ab">
    <w:name w:val="Верхний колонтитул Знак"/>
    <w:link w:val="ac"/>
    <w:semiHidden/>
    <w:locked/>
    <w:rsid w:val="003169F9"/>
    <w:rPr>
      <w:rFonts w:ascii="Calibri" w:hAnsi="Calibri"/>
      <w:sz w:val="22"/>
      <w:szCs w:val="22"/>
      <w:lang w:val="ru-RU" w:eastAsia="en-US" w:bidi="ar-SA"/>
    </w:rPr>
  </w:style>
  <w:style w:type="paragraph" w:styleId="ac">
    <w:name w:val="header"/>
    <w:basedOn w:val="a1"/>
    <w:link w:val="ab"/>
    <w:semiHidden/>
    <w:rsid w:val="003169F9"/>
    <w:pPr>
      <w:tabs>
        <w:tab w:val="center" w:pos="4677"/>
        <w:tab w:val="right" w:pos="9355"/>
      </w:tabs>
    </w:pPr>
  </w:style>
  <w:style w:type="character" w:customStyle="1" w:styleId="ad">
    <w:name w:val="Нижний колонтитул Знак"/>
    <w:link w:val="ae"/>
    <w:locked/>
    <w:rsid w:val="003169F9"/>
    <w:rPr>
      <w:rFonts w:ascii="Calibri" w:hAnsi="Calibri"/>
      <w:sz w:val="22"/>
      <w:szCs w:val="22"/>
      <w:lang w:val="ru-RU" w:eastAsia="en-US" w:bidi="ar-SA"/>
    </w:rPr>
  </w:style>
  <w:style w:type="paragraph" w:styleId="ae">
    <w:name w:val="footer"/>
    <w:basedOn w:val="a1"/>
    <w:link w:val="ad"/>
    <w:semiHidden/>
    <w:rsid w:val="003169F9"/>
    <w:pPr>
      <w:tabs>
        <w:tab w:val="center" w:pos="4677"/>
        <w:tab w:val="right" w:pos="9355"/>
      </w:tabs>
    </w:pPr>
  </w:style>
  <w:style w:type="character" w:customStyle="1" w:styleId="af">
    <w:name w:val="Название Знак"/>
    <w:link w:val="af0"/>
    <w:locked/>
    <w:rsid w:val="003169F9"/>
    <w:rPr>
      <w:rFonts w:ascii="Calibri" w:eastAsia="Calibri" w:hAnsi="Calibri"/>
      <w:b/>
      <w:bCs/>
      <w:sz w:val="28"/>
      <w:szCs w:val="24"/>
      <w:lang w:val="ru-RU" w:eastAsia="ru-RU" w:bidi="ar-SA"/>
    </w:rPr>
  </w:style>
  <w:style w:type="paragraph" w:styleId="af0">
    <w:name w:val="Title"/>
    <w:basedOn w:val="a1"/>
    <w:link w:val="af"/>
    <w:qFormat/>
    <w:rsid w:val="003169F9"/>
    <w:pPr>
      <w:spacing w:before="0" w:after="0" w:line="240" w:lineRule="auto"/>
      <w:jc w:val="center"/>
    </w:pPr>
    <w:rPr>
      <w:rFonts w:eastAsia="Calibri"/>
      <w:b/>
      <w:bCs/>
      <w:sz w:val="28"/>
      <w:szCs w:val="24"/>
      <w:lang w:eastAsia="ru-RU"/>
    </w:rPr>
  </w:style>
  <w:style w:type="character" w:customStyle="1" w:styleId="af1">
    <w:name w:val="Прощание Знак"/>
    <w:link w:val="af2"/>
    <w:semiHidden/>
    <w:locked/>
    <w:rsid w:val="003169F9"/>
    <w:rPr>
      <w:rFonts w:ascii="Calibri" w:eastAsia="Calibri" w:hAnsi="Calibri"/>
      <w:lang w:val="ru-RU" w:eastAsia="ru-RU" w:bidi="ar-SA"/>
    </w:rPr>
  </w:style>
  <w:style w:type="paragraph" w:styleId="af2">
    <w:name w:val="Closing"/>
    <w:basedOn w:val="a1"/>
    <w:link w:val="af1"/>
    <w:semiHidden/>
    <w:rsid w:val="003169F9"/>
    <w:pPr>
      <w:spacing w:before="0" w:after="0" w:line="240" w:lineRule="auto"/>
      <w:ind w:left="4252"/>
    </w:pPr>
    <w:rPr>
      <w:rFonts w:eastAsia="Calibri"/>
      <w:sz w:val="20"/>
      <w:szCs w:val="20"/>
      <w:lang w:eastAsia="ru-RU"/>
    </w:rPr>
  </w:style>
  <w:style w:type="character" w:customStyle="1" w:styleId="af3">
    <w:name w:val="Основной текст Знак"/>
    <w:link w:val="af4"/>
    <w:locked/>
    <w:rsid w:val="003169F9"/>
    <w:rPr>
      <w:rFonts w:ascii="Calibri" w:hAnsi="Calibri"/>
      <w:sz w:val="22"/>
      <w:szCs w:val="22"/>
      <w:lang w:val="ru-RU" w:eastAsia="en-US" w:bidi="ar-SA"/>
    </w:rPr>
  </w:style>
  <w:style w:type="paragraph" w:styleId="af4">
    <w:name w:val="Body Text"/>
    <w:basedOn w:val="a1"/>
    <w:link w:val="af3"/>
    <w:semiHidden/>
    <w:rsid w:val="003169F9"/>
    <w:pPr>
      <w:spacing w:after="120"/>
    </w:pPr>
  </w:style>
  <w:style w:type="character" w:customStyle="1" w:styleId="af5">
    <w:name w:val="Основной текст с отступом Знак"/>
    <w:link w:val="af6"/>
    <w:locked/>
    <w:rsid w:val="003169F9"/>
    <w:rPr>
      <w:rFonts w:ascii="Calibri" w:hAnsi="Calibri"/>
      <w:sz w:val="22"/>
      <w:szCs w:val="22"/>
      <w:lang w:val="ru-RU" w:eastAsia="en-US" w:bidi="ar-SA"/>
    </w:rPr>
  </w:style>
  <w:style w:type="paragraph" w:styleId="af6">
    <w:name w:val="Body Text Indent"/>
    <w:basedOn w:val="a1"/>
    <w:link w:val="af5"/>
    <w:semiHidden/>
    <w:rsid w:val="003169F9"/>
    <w:pPr>
      <w:spacing w:after="120"/>
      <w:ind w:left="283"/>
    </w:pPr>
  </w:style>
  <w:style w:type="character" w:customStyle="1" w:styleId="af7">
    <w:name w:val="Приветствие Знак"/>
    <w:link w:val="af8"/>
    <w:semiHidden/>
    <w:locked/>
    <w:rsid w:val="003169F9"/>
    <w:rPr>
      <w:rFonts w:ascii="Calibri" w:eastAsia="Calibri" w:hAnsi="Calibri"/>
      <w:lang w:val="ru-RU" w:eastAsia="ru-RU" w:bidi="ar-SA"/>
    </w:rPr>
  </w:style>
  <w:style w:type="paragraph" w:styleId="af8">
    <w:name w:val="Salutation"/>
    <w:basedOn w:val="a1"/>
    <w:next w:val="a1"/>
    <w:link w:val="af7"/>
    <w:semiHidden/>
    <w:rsid w:val="003169F9"/>
    <w:pPr>
      <w:spacing w:before="0" w:after="0" w:line="240" w:lineRule="auto"/>
    </w:pPr>
    <w:rPr>
      <w:rFonts w:eastAsia="Calibri"/>
      <w:sz w:val="20"/>
      <w:szCs w:val="20"/>
      <w:lang w:eastAsia="ru-RU"/>
    </w:rPr>
  </w:style>
  <w:style w:type="character" w:customStyle="1" w:styleId="af9">
    <w:name w:val="Красная строка Знак"/>
    <w:link w:val="afa"/>
    <w:semiHidden/>
    <w:locked/>
    <w:rsid w:val="003169F9"/>
    <w:rPr>
      <w:rFonts w:ascii="Calibri" w:eastAsia="Calibri" w:hAnsi="Calibri"/>
      <w:sz w:val="22"/>
      <w:szCs w:val="22"/>
      <w:lang w:val="ru-RU" w:eastAsia="ru-RU" w:bidi="ar-SA"/>
    </w:rPr>
  </w:style>
  <w:style w:type="paragraph" w:styleId="afa">
    <w:name w:val="Body Text First Indent"/>
    <w:basedOn w:val="af4"/>
    <w:link w:val="af9"/>
    <w:semiHidden/>
    <w:rsid w:val="003169F9"/>
    <w:pPr>
      <w:spacing w:before="0" w:line="240" w:lineRule="auto"/>
      <w:ind w:firstLine="210"/>
    </w:pPr>
    <w:rPr>
      <w:rFonts w:eastAsia="Calibri"/>
      <w:lang w:eastAsia="ru-RU"/>
    </w:rPr>
  </w:style>
  <w:style w:type="character" w:customStyle="1" w:styleId="21">
    <w:name w:val="Красная строка 2 Знак"/>
    <w:link w:val="22"/>
    <w:semiHidden/>
    <w:locked/>
    <w:rsid w:val="003169F9"/>
    <w:rPr>
      <w:rFonts w:ascii="Calibri" w:eastAsia="Calibri" w:hAnsi="Calibri"/>
      <w:sz w:val="22"/>
      <w:szCs w:val="22"/>
      <w:lang w:val="ru-RU" w:eastAsia="ru-RU" w:bidi="ar-SA"/>
    </w:rPr>
  </w:style>
  <w:style w:type="paragraph" w:styleId="22">
    <w:name w:val="Body Text First Indent 2"/>
    <w:basedOn w:val="af6"/>
    <w:link w:val="21"/>
    <w:semiHidden/>
    <w:rsid w:val="003169F9"/>
    <w:pPr>
      <w:spacing w:before="0" w:line="240" w:lineRule="auto"/>
      <w:ind w:firstLine="210"/>
    </w:pPr>
    <w:rPr>
      <w:rFonts w:eastAsia="Calibri"/>
      <w:lang w:eastAsia="ru-RU"/>
    </w:rPr>
  </w:style>
  <w:style w:type="character" w:customStyle="1" w:styleId="23">
    <w:name w:val="Основной текст 2 Знак"/>
    <w:link w:val="24"/>
    <w:semiHidden/>
    <w:locked/>
    <w:rsid w:val="003169F9"/>
    <w:rPr>
      <w:rFonts w:ascii="Calibri" w:eastAsia="Calibri" w:hAnsi="Calibri"/>
      <w:sz w:val="24"/>
      <w:szCs w:val="24"/>
      <w:lang w:val="ru-RU" w:eastAsia="ru-RU" w:bidi="ar-SA"/>
    </w:rPr>
  </w:style>
  <w:style w:type="paragraph" w:styleId="24">
    <w:name w:val="Body Text 2"/>
    <w:basedOn w:val="a1"/>
    <w:link w:val="23"/>
    <w:semiHidden/>
    <w:rsid w:val="003169F9"/>
    <w:pPr>
      <w:spacing w:before="0" w:after="120" w:line="480" w:lineRule="auto"/>
    </w:pPr>
    <w:rPr>
      <w:rFonts w:eastAsia="Calibri"/>
      <w:sz w:val="24"/>
      <w:szCs w:val="24"/>
      <w:lang w:eastAsia="ru-RU"/>
    </w:rPr>
  </w:style>
  <w:style w:type="character" w:customStyle="1" w:styleId="25">
    <w:name w:val="Основной текст с отступом 2 Знак"/>
    <w:link w:val="26"/>
    <w:semiHidden/>
    <w:locked/>
    <w:rsid w:val="003169F9"/>
    <w:rPr>
      <w:rFonts w:ascii="Calibri" w:eastAsia="Calibri" w:hAnsi="Calibri"/>
      <w:sz w:val="28"/>
      <w:szCs w:val="24"/>
      <w:lang w:val="ru-RU" w:eastAsia="ru-RU" w:bidi="ar-SA"/>
    </w:rPr>
  </w:style>
  <w:style w:type="paragraph" w:styleId="26">
    <w:name w:val="Body Text Indent 2"/>
    <w:basedOn w:val="a1"/>
    <w:link w:val="25"/>
    <w:semiHidden/>
    <w:rsid w:val="003169F9"/>
    <w:pPr>
      <w:tabs>
        <w:tab w:val="left" w:pos="268"/>
        <w:tab w:val="left" w:pos="1080"/>
      </w:tabs>
      <w:spacing w:before="0" w:after="0" w:line="240" w:lineRule="auto"/>
      <w:ind w:left="268" w:hanging="180"/>
      <w:jc w:val="both"/>
    </w:pPr>
    <w:rPr>
      <w:rFonts w:eastAsia="Calibri"/>
      <w:sz w:val="28"/>
      <w:szCs w:val="24"/>
      <w:lang w:eastAsia="ru-RU"/>
    </w:rPr>
  </w:style>
  <w:style w:type="character" w:customStyle="1" w:styleId="31">
    <w:name w:val="Основной текст с отступом 3 Знак"/>
    <w:link w:val="32"/>
    <w:semiHidden/>
    <w:locked/>
    <w:rsid w:val="003169F9"/>
    <w:rPr>
      <w:rFonts w:ascii="Calibri" w:hAnsi="Calibri"/>
      <w:sz w:val="16"/>
      <w:szCs w:val="16"/>
      <w:lang w:val="ru-RU" w:eastAsia="en-US" w:bidi="ar-SA"/>
    </w:rPr>
  </w:style>
  <w:style w:type="paragraph" w:styleId="32">
    <w:name w:val="Body Text Indent 3"/>
    <w:basedOn w:val="a1"/>
    <w:link w:val="31"/>
    <w:semiHidden/>
    <w:rsid w:val="003169F9"/>
    <w:pPr>
      <w:spacing w:after="120"/>
      <w:ind w:left="283"/>
    </w:pPr>
    <w:rPr>
      <w:sz w:val="16"/>
      <w:szCs w:val="16"/>
    </w:rPr>
  </w:style>
  <w:style w:type="character" w:customStyle="1" w:styleId="afb">
    <w:name w:val="Схема документа Знак"/>
    <w:link w:val="afc"/>
    <w:semiHidden/>
    <w:locked/>
    <w:rsid w:val="003169F9"/>
    <w:rPr>
      <w:rFonts w:ascii="Tahoma" w:hAnsi="Tahoma" w:cs="Tahoma"/>
      <w:sz w:val="16"/>
      <w:szCs w:val="16"/>
      <w:lang w:val="ru-RU" w:eastAsia="en-US" w:bidi="ar-SA"/>
    </w:rPr>
  </w:style>
  <w:style w:type="paragraph" w:styleId="afc">
    <w:name w:val="Document Map"/>
    <w:basedOn w:val="a1"/>
    <w:link w:val="afb"/>
    <w:semiHidden/>
    <w:rsid w:val="003169F9"/>
    <w:pPr>
      <w:spacing w:before="0" w:after="0" w:line="240" w:lineRule="auto"/>
      <w:ind w:firstLine="709"/>
      <w:jc w:val="both"/>
    </w:pPr>
    <w:rPr>
      <w:rFonts w:ascii="Tahoma" w:hAnsi="Tahoma" w:cs="Tahoma"/>
      <w:sz w:val="16"/>
      <w:szCs w:val="16"/>
    </w:rPr>
  </w:style>
  <w:style w:type="character" w:customStyle="1" w:styleId="afd">
    <w:name w:val="Текст Знак"/>
    <w:link w:val="afe"/>
    <w:semiHidden/>
    <w:locked/>
    <w:rsid w:val="003169F9"/>
    <w:rPr>
      <w:rFonts w:ascii="Consolas" w:eastAsia="Calibri" w:hAnsi="Consolas" w:cs="Consolas"/>
      <w:sz w:val="21"/>
      <w:szCs w:val="21"/>
      <w:lang w:val="ru-RU" w:eastAsia="en-US" w:bidi="ar-SA"/>
    </w:rPr>
  </w:style>
  <w:style w:type="paragraph" w:styleId="afe">
    <w:name w:val="Plain Text"/>
    <w:basedOn w:val="a1"/>
    <w:link w:val="afd"/>
    <w:semiHidden/>
    <w:rsid w:val="003169F9"/>
    <w:pPr>
      <w:spacing w:before="0" w:after="0" w:line="240" w:lineRule="auto"/>
    </w:pPr>
    <w:rPr>
      <w:rFonts w:ascii="Consolas" w:eastAsia="Calibri" w:hAnsi="Consolas" w:cs="Consolas"/>
      <w:sz w:val="21"/>
      <w:szCs w:val="21"/>
    </w:rPr>
  </w:style>
  <w:style w:type="character" w:customStyle="1" w:styleId="aff">
    <w:name w:val="Тема примечания Знак"/>
    <w:link w:val="aff0"/>
    <w:semiHidden/>
    <w:locked/>
    <w:rsid w:val="003169F9"/>
    <w:rPr>
      <w:rFonts w:ascii="Calibri" w:hAnsi="Calibri"/>
      <w:b/>
      <w:bCs/>
      <w:lang w:val="ru-RU" w:eastAsia="en-US" w:bidi="ar-SA"/>
    </w:rPr>
  </w:style>
  <w:style w:type="paragraph" w:styleId="aff0">
    <w:name w:val="annotation subject"/>
    <w:basedOn w:val="aa"/>
    <w:next w:val="aa"/>
    <w:link w:val="aff"/>
    <w:semiHidden/>
    <w:rsid w:val="003169F9"/>
    <w:rPr>
      <w:b/>
      <w:bCs/>
    </w:rPr>
  </w:style>
  <w:style w:type="character" w:customStyle="1" w:styleId="aff1">
    <w:name w:val="Текст выноски Знак"/>
    <w:link w:val="aff2"/>
    <w:semiHidden/>
    <w:locked/>
    <w:rsid w:val="003169F9"/>
    <w:rPr>
      <w:rFonts w:ascii="Tahoma" w:hAnsi="Tahoma" w:cs="Tahoma"/>
      <w:sz w:val="16"/>
      <w:szCs w:val="16"/>
      <w:lang w:val="ru-RU" w:eastAsia="en-US" w:bidi="ar-SA"/>
    </w:rPr>
  </w:style>
  <w:style w:type="paragraph" w:styleId="aff2">
    <w:name w:val="Balloon Text"/>
    <w:basedOn w:val="a1"/>
    <w:link w:val="aff1"/>
    <w:semiHidden/>
    <w:rsid w:val="003169F9"/>
    <w:rPr>
      <w:rFonts w:ascii="Tahoma" w:hAnsi="Tahoma" w:cs="Tahoma"/>
      <w:sz w:val="16"/>
      <w:szCs w:val="16"/>
    </w:rPr>
  </w:style>
  <w:style w:type="paragraph" w:customStyle="1" w:styleId="a0">
    <w:name w:val="Буллеты (заголовок)"/>
    <w:basedOn w:val="a1"/>
    <w:semiHidden/>
    <w:rsid w:val="003169F9"/>
    <w:pPr>
      <w:numPr>
        <w:numId w:val="3"/>
      </w:numPr>
      <w:tabs>
        <w:tab w:val="num" w:pos="360"/>
        <w:tab w:val="left" w:pos="397"/>
      </w:tabs>
      <w:ind w:left="357" w:hanging="357"/>
    </w:pPr>
    <w:rPr>
      <w:rFonts w:ascii="Tahoma" w:hAnsi="Tahoma"/>
      <w:sz w:val="20"/>
    </w:rPr>
  </w:style>
  <w:style w:type="character" w:customStyle="1" w:styleId="11">
    <w:name w:val="Заголовок 1 чистый Знак Знак"/>
    <w:link w:val="12"/>
    <w:locked/>
    <w:rsid w:val="003169F9"/>
    <w:rPr>
      <w:rFonts w:ascii="Calibri" w:hAnsi="Calibri"/>
      <w:sz w:val="32"/>
      <w:lang w:bidi="ar-SA"/>
    </w:rPr>
  </w:style>
  <w:style w:type="paragraph" w:customStyle="1" w:styleId="12">
    <w:name w:val="Заголовок 1 чистый"/>
    <w:basedOn w:val="a1"/>
    <w:next w:val="a1"/>
    <w:link w:val="11"/>
    <w:semiHidden/>
    <w:rsid w:val="003169F9"/>
    <w:pPr>
      <w:spacing w:before="480" w:after="480"/>
    </w:pPr>
    <w:rPr>
      <w:sz w:val="32"/>
      <w:szCs w:val="20"/>
      <w:lang w:val="ru-RU" w:eastAsia="ru-RU"/>
    </w:rPr>
  </w:style>
  <w:style w:type="paragraph" w:customStyle="1" w:styleId="-10">
    <w:name w:val="Маркированный список - 1"/>
    <w:basedOn w:val="a1"/>
    <w:semiHidden/>
    <w:rsid w:val="003169F9"/>
    <w:pPr>
      <w:numPr>
        <w:numId w:val="5"/>
      </w:numPr>
      <w:tabs>
        <w:tab w:val="left" w:pos="414"/>
      </w:tabs>
      <w:ind w:left="414" w:hanging="357"/>
    </w:pPr>
    <w:rPr>
      <w:rFonts w:ascii="Tahoma" w:hAnsi="Tahoma"/>
      <w:sz w:val="20"/>
    </w:rPr>
  </w:style>
  <w:style w:type="character" w:customStyle="1" w:styleId="-21">
    <w:name w:val="Маркированный список - 2 Знак"/>
    <w:link w:val="-20"/>
    <w:locked/>
    <w:rsid w:val="003169F9"/>
    <w:rPr>
      <w:rFonts w:ascii="Tahoma" w:hAnsi="Tahoma" w:cs="Tahoma"/>
      <w:lang w:bidi="ar-SA"/>
    </w:rPr>
  </w:style>
  <w:style w:type="paragraph" w:customStyle="1" w:styleId="-20">
    <w:name w:val="Маркированный список - 2"/>
    <w:basedOn w:val="a1"/>
    <w:link w:val="-21"/>
    <w:semiHidden/>
    <w:rsid w:val="003169F9"/>
    <w:pPr>
      <w:numPr>
        <w:numId w:val="7"/>
      </w:numPr>
      <w:tabs>
        <w:tab w:val="left" w:pos="737"/>
      </w:tabs>
      <w:ind w:left="754" w:hanging="357"/>
    </w:pPr>
    <w:rPr>
      <w:rFonts w:ascii="Tahoma" w:hAnsi="Tahoma" w:cs="Tahoma"/>
      <w:sz w:val="20"/>
      <w:szCs w:val="20"/>
      <w:lang w:val="ru-RU" w:eastAsia="ru-RU"/>
    </w:rPr>
  </w:style>
  <w:style w:type="character" w:customStyle="1" w:styleId="-11">
    <w:name w:val="Маркированный список (для нумерованного) - 1 Знак"/>
    <w:basedOn w:val="-21"/>
    <w:link w:val="-1"/>
    <w:locked/>
    <w:rsid w:val="003169F9"/>
  </w:style>
  <w:style w:type="paragraph" w:customStyle="1" w:styleId="-1">
    <w:name w:val="Маркированный список (для нумерованного) - 1"/>
    <w:basedOn w:val="-20"/>
    <w:link w:val="-11"/>
    <w:semiHidden/>
    <w:rsid w:val="003169F9"/>
    <w:pPr>
      <w:numPr>
        <w:numId w:val="9"/>
      </w:numPr>
      <w:tabs>
        <w:tab w:val="clear" w:pos="720"/>
        <w:tab w:val="num" w:pos="360"/>
        <w:tab w:val="left" w:pos="737"/>
      </w:tabs>
      <w:ind w:left="754" w:hanging="357"/>
    </w:pPr>
  </w:style>
  <w:style w:type="character" w:customStyle="1" w:styleId="-22">
    <w:name w:val="Маркированный список (для нумерованного) - 2 Знак"/>
    <w:basedOn w:val="-11"/>
    <w:link w:val="-2"/>
    <w:locked/>
    <w:rsid w:val="003169F9"/>
  </w:style>
  <w:style w:type="paragraph" w:customStyle="1" w:styleId="-2">
    <w:name w:val="Маркированный список (для нумерованного) - 2"/>
    <w:basedOn w:val="-1"/>
    <w:link w:val="-22"/>
    <w:autoRedefine/>
    <w:semiHidden/>
    <w:rsid w:val="003169F9"/>
    <w:pPr>
      <w:numPr>
        <w:numId w:val="11"/>
      </w:numPr>
      <w:tabs>
        <w:tab w:val="clear" w:pos="908"/>
        <w:tab w:val="num" w:pos="360"/>
        <w:tab w:val="left" w:pos="737"/>
        <w:tab w:val="left" w:pos="1134"/>
      </w:tabs>
      <w:ind w:left="1134" w:hanging="340"/>
    </w:pPr>
  </w:style>
  <w:style w:type="paragraph" w:customStyle="1" w:styleId="a">
    <w:name w:val="Нумерованный список (буллеты)"/>
    <w:basedOn w:val="a1"/>
    <w:semiHidden/>
    <w:rsid w:val="003169F9"/>
    <w:pPr>
      <w:numPr>
        <w:numId w:val="13"/>
      </w:numPr>
      <w:tabs>
        <w:tab w:val="left" w:pos="527"/>
      </w:tabs>
      <w:ind w:left="414" w:hanging="357"/>
    </w:pPr>
    <w:rPr>
      <w:rFonts w:ascii="Tahoma" w:hAnsi="Tahoma"/>
      <w:sz w:val="20"/>
    </w:rPr>
  </w:style>
  <w:style w:type="character" w:customStyle="1" w:styleId="aff3">
    <w:name w:val="Подпись под рис/табл Знак"/>
    <w:link w:val="aff4"/>
    <w:locked/>
    <w:rsid w:val="003169F9"/>
    <w:rPr>
      <w:rFonts w:ascii="Calibri" w:hAnsi="Calibri"/>
      <w:b/>
      <w:lang w:bidi="ar-SA"/>
    </w:rPr>
  </w:style>
  <w:style w:type="paragraph" w:customStyle="1" w:styleId="aff4">
    <w:name w:val="Подпись под рис/табл"/>
    <w:basedOn w:val="a1"/>
    <w:next w:val="a1"/>
    <w:link w:val="aff3"/>
    <w:semiHidden/>
    <w:rsid w:val="003169F9"/>
    <w:rPr>
      <w:b/>
      <w:sz w:val="20"/>
      <w:szCs w:val="20"/>
      <w:lang w:val="ru-RU" w:eastAsia="ru-RU"/>
    </w:rPr>
  </w:style>
  <w:style w:type="paragraph" w:customStyle="1" w:styleId="ConsPlusNormal">
    <w:name w:val="ConsPlusNormal"/>
    <w:link w:val="ConsPlusNormal0"/>
    <w:rsid w:val="003169F9"/>
    <w:pPr>
      <w:widowControl w:val="0"/>
      <w:autoSpaceDE w:val="0"/>
      <w:autoSpaceDN w:val="0"/>
      <w:adjustRightInd w:val="0"/>
      <w:spacing w:before="60"/>
      <w:ind w:firstLine="720"/>
    </w:pPr>
    <w:rPr>
      <w:rFonts w:ascii="Arial" w:eastAsia="Calibri" w:hAnsi="Arial" w:cs="Arial"/>
    </w:rPr>
  </w:style>
  <w:style w:type="paragraph" w:customStyle="1" w:styleId="ConsPlusTitle">
    <w:name w:val="ConsPlusTitle"/>
    <w:rsid w:val="003169F9"/>
    <w:pPr>
      <w:widowControl w:val="0"/>
      <w:autoSpaceDE w:val="0"/>
      <w:autoSpaceDN w:val="0"/>
      <w:adjustRightInd w:val="0"/>
      <w:spacing w:before="60"/>
    </w:pPr>
    <w:rPr>
      <w:rFonts w:ascii="Calibri" w:eastAsia="Calibri" w:hAnsi="Calibri" w:cs="Calibri"/>
      <w:b/>
      <w:bCs/>
      <w:sz w:val="22"/>
      <w:szCs w:val="22"/>
    </w:rPr>
  </w:style>
  <w:style w:type="paragraph" w:customStyle="1" w:styleId="ConsPlusCell">
    <w:name w:val="ConsPlusCell"/>
    <w:semiHidden/>
    <w:rsid w:val="003169F9"/>
    <w:pPr>
      <w:widowControl w:val="0"/>
      <w:autoSpaceDE w:val="0"/>
      <w:autoSpaceDN w:val="0"/>
      <w:adjustRightInd w:val="0"/>
    </w:pPr>
    <w:rPr>
      <w:rFonts w:ascii="Arial" w:eastAsia="Calibri" w:hAnsi="Arial" w:cs="Arial"/>
    </w:rPr>
  </w:style>
  <w:style w:type="paragraph" w:customStyle="1" w:styleId="Default">
    <w:name w:val="Default"/>
    <w:semiHidden/>
    <w:rsid w:val="003169F9"/>
    <w:pPr>
      <w:autoSpaceDE w:val="0"/>
      <w:autoSpaceDN w:val="0"/>
      <w:adjustRightInd w:val="0"/>
    </w:pPr>
    <w:rPr>
      <w:rFonts w:eastAsia="Calibri"/>
      <w:color w:val="000000"/>
      <w:sz w:val="24"/>
      <w:szCs w:val="24"/>
    </w:rPr>
  </w:style>
  <w:style w:type="paragraph" w:customStyle="1" w:styleId="aff5">
    <w:name w:val="Нормальный (таблица)"/>
    <w:basedOn w:val="a1"/>
    <w:next w:val="a1"/>
    <w:semiHidden/>
    <w:rsid w:val="003169F9"/>
    <w:pPr>
      <w:widowControl w:val="0"/>
      <w:autoSpaceDE w:val="0"/>
      <w:autoSpaceDN w:val="0"/>
      <w:adjustRightInd w:val="0"/>
      <w:spacing w:before="0" w:after="0" w:line="240" w:lineRule="auto"/>
      <w:jc w:val="both"/>
    </w:pPr>
    <w:rPr>
      <w:rFonts w:ascii="Arial" w:eastAsia="Calibri" w:hAnsi="Arial" w:cs="Arial"/>
      <w:sz w:val="24"/>
      <w:szCs w:val="24"/>
      <w:lang w:eastAsia="ru-RU"/>
    </w:rPr>
  </w:style>
  <w:style w:type="character" w:customStyle="1" w:styleId="IntenseQuoteChar2">
    <w:name w:val="Intense Quote Char2"/>
    <w:link w:val="13"/>
    <w:locked/>
    <w:rsid w:val="003169F9"/>
    <w:rPr>
      <w:rFonts w:ascii="Calibri" w:hAnsi="Calibri"/>
      <w:b/>
      <w:i/>
      <w:color w:val="4F81BD"/>
      <w:lang w:eastAsia="ru-RU" w:bidi="ar-SA"/>
    </w:rPr>
  </w:style>
  <w:style w:type="paragraph" w:customStyle="1" w:styleId="13">
    <w:name w:val="Выделенная цитата1"/>
    <w:basedOn w:val="a1"/>
    <w:next w:val="a1"/>
    <w:link w:val="IntenseQuoteChar2"/>
    <w:semiHidden/>
    <w:rsid w:val="003169F9"/>
    <w:pPr>
      <w:pBdr>
        <w:bottom w:val="single" w:sz="4" w:space="4" w:color="4F81BD"/>
      </w:pBdr>
      <w:spacing w:before="200" w:after="280"/>
      <w:ind w:left="936" w:right="936"/>
    </w:pPr>
    <w:rPr>
      <w:b/>
      <w:i/>
      <w:color w:val="4F81BD"/>
      <w:sz w:val="20"/>
      <w:szCs w:val="20"/>
      <w:lang w:eastAsia="ru-RU"/>
    </w:rPr>
  </w:style>
  <w:style w:type="character" w:customStyle="1" w:styleId="aff6">
    <w:name w:val="Цветовое выделение"/>
    <w:rsid w:val="003169F9"/>
    <w:rPr>
      <w:b/>
      <w:bCs w:val="0"/>
      <w:color w:val="000080"/>
      <w:sz w:val="18"/>
    </w:rPr>
  </w:style>
  <w:style w:type="character" w:customStyle="1" w:styleId="aff7">
    <w:name w:val="Гипертекстовая ссылка"/>
    <w:rsid w:val="003169F9"/>
    <w:rPr>
      <w:rFonts w:ascii="Times New Roman" w:hAnsi="Times New Roman" w:cs="Times New Roman" w:hint="default"/>
      <w:b/>
      <w:bCs/>
      <w:color w:val="008000"/>
      <w:sz w:val="18"/>
      <w:szCs w:val="18"/>
    </w:rPr>
  </w:style>
  <w:style w:type="character" w:customStyle="1" w:styleId="FontStyle13">
    <w:name w:val="Font Style13"/>
    <w:rsid w:val="003169F9"/>
    <w:rPr>
      <w:rFonts w:ascii="Times New Roman" w:hAnsi="Times New Roman" w:cs="Times New Roman" w:hint="default"/>
      <w:sz w:val="26"/>
      <w:szCs w:val="26"/>
    </w:rPr>
  </w:style>
  <w:style w:type="paragraph" w:customStyle="1" w:styleId="14">
    <w:name w:val="Знак Знак Знак1 Знак"/>
    <w:basedOn w:val="a1"/>
    <w:rsid w:val="00FE3AE0"/>
    <w:pPr>
      <w:spacing w:before="100" w:beforeAutospacing="1" w:after="100" w:afterAutospacing="1" w:line="240" w:lineRule="auto"/>
      <w:jc w:val="both"/>
    </w:pPr>
    <w:rPr>
      <w:rFonts w:ascii="Tahoma" w:hAnsi="Tahoma"/>
      <w:sz w:val="20"/>
      <w:szCs w:val="20"/>
      <w:lang w:val="en-US"/>
    </w:rPr>
  </w:style>
  <w:style w:type="paragraph" w:styleId="aff8">
    <w:name w:val="List Paragraph"/>
    <w:basedOn w:val="a1"/>
    <w:qFormat/>
    <w:rsid w:val="00FE3AE0"/>
    <w:pPr>
      <w:spacing w:before="0" w:after="0" w:line="240" w:lineRule="auto"/>
      <w:ind w:left="720"/>
      <w:contextualSpacing/>
    </w:pPr>
    <w:rPr>
      <w:rFonts w:ascii="Times New Roman" w:hAnsi="Times New Roman"/>
      <w:sz w:val="20"/>
      <w:szCs w:val="20"/>
      <w:lang w:eastAsia="ru-RU"/>
    </w:rPr>
  </w:style>
  <w:style w:type="paragraph" w:customStyle="1" w:styleId="ConsPlusNonformat">
    <w:name w:val="ConsPlusNonformat"/>
    <w:rsid w:val="00187136"/>
    <w:pPr>
      <w:autoSpaceDE w:val="0"/>
      <w:autoSpaceDN w:val="0"/>
      <w:adjustRightInd w:val="0"/>
    </w:pPr>
    <w:rPr>
      <w:rFonts w:ascii="Courier New" w:hAnsi="Courier New" w:cs="Courier New"/>
    </w:rPr>
  </w:style>
  <w:style w:type="character" w:styleId="aff9">
    <w:name w:val="page number"/>
    <w:basedOn w:val="a2"/>
    <w:rsid w:val="00F84C52"/>
  </w:style>
  <w:style w:type="character" w:customStyle="1" w:styleId="ConsPlusNormal0">
    <w:name w:val="ConsPlusNormal Знак"/>
    <w:link w:val="ConsPlusNormal"/>
    <w:locked/>
    <w:rsid w:val="008D203C"/>
    <w:rPr>
      <w:rFonts w:ascii="Arial" w:eastAsia="Calibri"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63617705">
      <w:bodyDiv w:val="1"/>
      <w:marLeft w:val="0"/>
      <w:marRight w:val="0"/>
      <w:marTop w:val="0"/>
      <w:marBottom w:val="0"/>
      <w:divBdr>
        <w:top w:val="none" w:sz="0" w:space="0" w:color="auto"/>
        <w:left w:val="none" w:sz="0" w:space="0" w:color="auto"/>
        <w:bottom w:val="none" w:sz="0" w:space="0" w:color="auto"/>
        <w:right w:val="none" w:sz="0" w:space="0" w:color="auto"/>
      </w:divBdr>
    </w:div>
    <w:div w:id="544803211">
      <w:bodyDiv w:val="1"/>
      <w:marLeft w:val="0"/>
      <w:marRight w:val="0"/>
      <w:marTop w:val="0"/>
      <w:marBottom w:val="0"/>
      <w:divBdr>
        <w:top w:val="none" w:sz="0" w:space="0" w:color="auto"/>
        <w:left w:val="none" w:sz="0" w:space="0" w:color="auto"/>
        <w:bottom w:val="none" w:sz="0" w:space="0" w:color="auto"/>
        <w:right w:val="none" w:sz="0" w:space="0" w:color="auto"/>
      </w:divBdr>
    </w:div>
    <w:div w:id="827867153">
      <w:bodyDiv w:val="1"/>
      <w:marLeft w:val="0"/>
      <w:marRight w:val="0"/>
      <w:marTop w:val="0"/>
      <w:marBottom w:val="0"/>
      <w:divBdr>
        <w:top w:val="none" w:sz="0" w:space="0" w:color="auto"/>
        <w:left w:val="none" w:sz="0" w:space="0" w:color="auto"/>
        <w:bottom w:val="none" w:sz="0" w:space="0" w:color="auto"/>
        <w:right w:val="none" w:sz="0" w:space="0" w:color="auto"/>
      </w:divBdr>
    </w:div>
    <w:div w:id="1415316747">
      <w:bodyDiv w:val="1"/>
      <w:marLeft w:val="0"/>
      <w:marRight w:val="0"/>
      <w:marTop w:val="0"/>
      <w:marBottom w:val="0"/>
      <w:divBdr>
        <w:top w:val="none" w:sz="0" w:space="0" w:color="auto"/>
        <w:left w:val="none" w:sz="0" w:space="0" w:color="auto"/>
        <w:bottom w:val="none" w:sz="0" w:space="0" w:color="auto"/>
        <w:right w:val="none" w:sz="0" w:space="0" w:color="auto"/>
      </w:divBdr>
    </w:div>
    <w:div w:id="19531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BA4615E88A26BCE6E64C3CEC08D57115BA0F350D08718EE7C69B97214D7F1AD9F806340D964C9z6Q6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29BA4615E88A26BCE6E64C3CEC08D57115BA0F350D08718EE7C69B97214D7F1AD9F806340D965C8z6Q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CEFC-F725-43B9-BEC0-8F6EF322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4186</Words>
  <Characters>23863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РФ</vt:lpstr>
    </vt:vector>
  </TitlesOfParts>
  <Company>SPecialiST RePack</Company>
  <LinksUpToDate>false</LinksUpToDate>
  <CharactersWithSpaces>27994</CharactersWithSpaces>
  <SharedDoc>false</SharedDoc>
  <HLinks>
    <vt:vector size="12" baseType="variant">
      <vt:variant>
        <vt:i4>2818150</vt:i4>
      </vt:variant>
      <vt:variant>
        <vt:i4>3</vt:i4>
      </vt:variant>
      <vt:variant>
        <vt:i4>0</vt:i4>
      </vt:variant>
      <vt:variant>
        <vt:i4>5</vt:i4>
      </vt:variant>
      <vt:variant>
        <vt:lpwstr>consultantplus://offline/ref=029BA4615E88A26BCE6E64C3CEC08D57115BA0F350D08718EE7C69B97214D7F1AD9F806340D965C8z6Q4G</vt:lpwstr>
      </vt:variant>
      <vt:variant>
        <vt:lpwstr/>
      </vt:variant>
      <vt:variant>
        <vt:i4>2818148</vt:i4>
      </vt:variant>
      <vt:variant>
        <vt:i4>0</vt:i4>
      </vt:variant>
      <vt:variant>
        <vt:i4>0</vt:i4>
      </vt:variant>
      <vt:variant>
        <vt:i4>5</vt:i4>
      </vt:variant>
      <vt:variant>
        <vt:lpwstr>consultantplus://offline/ref=029BA4615E88A26BCE6E64C3CEC08D57115BA0F350D08718EE7C69B97214D7F1AD9F806340D964C9z6Q6G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
  <dc:creator>pc1</dc:creator>
  <cp:keywords/>
  <cp:lastModifiedBy>User</cp:lastModifiedBy>
  <cp:revision>2</cp:revision>
  <cp:lastPrinted>2016-10-25T10:43:00Z</cp:lastPrinted>
  <dcterms:created xsi:type="dcterms:W3CDTF">2017-06-05T14:10:00Z</dcterms:created>
  <dcterms:modified xsi:type="dcterms:W3CDTF">2017-06-05T14:10:00Z</dcterms:modified>
</cp:coreProperties>
</file>