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FC" w:rsidRPr="005659E1" w:rsidRDefault="00EF58FC" w:rsidP="00EF58FC">
      <w:pPr>
        <w:tabs>
          <w:tab w:val="left" w:pos="727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 w:rsidRPr="005659E1">
        <w:rPr>
          <w:b/>
          <w:sz w:val="40"/>
          <w:szCs w:val="40"/>
        </w:rPr>
        <w:t>РФ</w:t>
      </w:r>
    </w:p>
    <w:p w:rsidR="00EF58FC" w:rsidRPr="005659E1" w:rsidRDefault="00EF58FC" w:rsidP="00EF58FC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РОСТОВСКАЯ ОБЛАСТЬ ОРЛОВСКИЙ РАЙОН</w:t>
      </w:r>
    </w:p>
    <w:p w:rsidR="00EF58FC" w:rsidRPr="005659E1" w:rsidRDefault="00EF58FC" w:rsidP="00EF58FC">
      <w:pPr>
        <w:jc w:val="center"/>
        <w:rPr>
          <w:sz w:val="40"/>
          <w:szCs w:val="40"/>
        </w:rPr>
      </w:pPr>
      <w:r w:rsidRPr="005659E1">
        <w:rPr>
          <w:b/>
          <w:sz w:val="40"/>
          <w:szCs w:val="40"/>
        </w:rPr>
        <w:t>АДМИНИСТРАЦИЯ</w:t>
      </w:r>
    </w:p>
    <w:p w:rsidR="00EF58FC" w:rsidRPr="005659E1" w:rsidRDefault="00EF58FC" w:rsidP="00EF58FC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Майорского  сельского  поселения</w:t>
      </w:r>
    </w:p>
    <w:p w:rsidR="00EF58FC" w:rsidRPr="005659E1" w:rsidRDefault="00EF58FC" w:rsidP="00EF58FC">
      <w:pPr>
        <w:jc w:val="center"/>
        <w:rPr>
          <w:b/>
          <w:sz w:val="40"/>
          <w:szCs w:val="40"/>
        </w:rPr>
      </w:pPr>
      <w:r w:rsidRPr="005659E1">
        <w:rPr>
          <w:b/>
          <w:sz w:val="40"/>
          <w:szCs w:val="40"/>
        </w:rPr>
        <w:t>Постановление</w:t>
      </w:r>
    </w:p>
    <w:p w:rsidR="00EF58FC" w:rsidRPr="005659E1" w:rsidRDefault="00EF58FC" w:rsidP="00EF58FC">
      <w:pPr>
        <w:rPr>
          <w:b/>
          <w:sz w:val="22"/>
          <w:szCs w:val="22"/>
        </w:rPr>
      </w:pPr>
    </w:p>
    <w:p w:rsidR="00EF58FC" w:rsidRPr="005659E1" w:rsidRDefault="00EF58FC" w:rsidP="00EF58FC">
      <w:pPr>
        <w:rPr>
          <w:sz w:val="28"/>
          <w:szCs w:val="28"/>
        </w:rPr>
      </w:pPr>
      <w:r>
        <w:rPr>
          <w:sz w:val="28"/>
          <w:szCs w:val="28"/>
        </w:rPr>
        <w:t>09.06</w:t>
      </w:r>
      <w:r w:rsidRPr="005659E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659E1">
        <w:rPr>
          <w:sz w:val="28"/>
          <w:szCs w:val="28"/>
        </w:rPr>
        <w:t xml:space="preserve">                                            </w:t>
      </w:r>
      <w:r w:rsidRPr="005659E1">
        <w:rPr>
          <w:sz w:val="32"/>
          <w:szCs w:val="32"/>
        </w:rPr>
        <w:t>№</w:t>
      </w:r>
      <w:r>
        <w:rPr>
          <w:sz w:val="32"/>
          <w:szCs w:val="32"/>
        </w:rPr>
        <w:t xml:space="preserve"> 76   </w:t>
      </w:r>
      <w:r w:rsidRPr="005659E1">
        <w:rPr>
          <w:sz w:val="32"/>
          <w:szCs w:val="32"/>
        </w:rPr>
        <w:t xml:space="preserve">   </w:t>
      </w:r>
      <w:r w:rsidRPr="005659E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Pr="005659E1">
        <w:rPr>
          <w:sz w:val="28"/>
          <w:szCs w:val="28"/>
        </w:rPr>
        <w:t xml:space="preserve">        х. Майорский     </w:t>
      </w:r>
    </w:p>
    <w:p w:rsidR="00EF58FC" w:rsidRDefault="00EF58FC" w:rsidP="00EF58FC">
      <w:pPr>
        <w:jc w:val="both"/>
        <w:rPr>
          <w:sz w:val="28"/>
          <w:szCs w:val="28"/>
        </w:rPr>
      </w:pPr>
    </w:p>
    <w:p w:rsidR="00EF58FC" w:rsidRDefault="00EF58FC" w:rsidP="00EF58F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изменении адреса земельного участка</w:t>
      </w:r>
    </w:p>
    <w:p w:rsidR="00EF58FC" w:rsidRDefault="00EF58FC" w:rsidP="00EF58FC">
      <w:pPr>
        <w:jc w:val="both"/>
        <w:rPr>
          <w:sz w:val="24"/>
          <w:szCs w:val="24"/>
        </w:rPr>
      </w:pPr>
    </w:p>
    <w:p w:rsidR="00EF58FC" w:rsidRPr="00393D77" w:rsidRDefault="00EF58FC" w:rsidP="00EF58FC">
      <w:pPr>
        <w:tabs>
          <w:tab w:val="left" w:pos="990"/>
          <w:tab w:val="left" w:pos="1800"/>
        </w:tabs>
        <w:jc w:val="both"/>
        <w:rPr>
          <w:b/>
          <w:color w:val="000000"/>
          <w:sz w:val="28"/>
          <w:szCs w:val="28"/>
        </w:rPr>
      </w:pPr>
      <w:r w:rsidRPr="00AE084D">
        <w:rPr>
          <w:color w:val="FF0000"/>
          <w:sz w:val="28"/>
          <w:szCs w:val="28"/>
        </w:rPr>
        <w:t xml:space="preserve">              </w:t>
      </w:r>
      <w:r w:rsidRPr="00AE084D">
        <w:rPr>
          <w:color w:val="000000"/>
          <w:sz w:val="28"/>
          <w:szCs w:val="28"/>
        </w:rPr>
        <w:t xml:space="preserve">В связи с упорядочением адресного хозяйства, личным заявлением Калинина Виталия Петровича и оформлением технической документации на земельный участок, Администрация Майорского сельского поселения </w:t>
      </w:r>
      <w:proofErr w:type="spellStart"/>
      <w:proofErr w:type="gramStart"/>
      <w:r w:rsidRPr="00393D77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393D77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393D77">
        <w:rPr>
          <w:b/>
          <w:color w:val="000000"/>
          <w:sz w:val="28"/>
          <w:szCs w:val="28"/>
        </w:rPr>
        <w:t>н</w:t>
      </w:r>
      <w:proofErr w:type="spellEnd"/>
      <w:r w:rsidRPr="00393D77">
        <w:rPr>
          <w:b/>
          <w:color w:val="000000"/>
          <w:sz w:val="28"/>
          <w:szCs w:val="28"/>
        </w:rPr>
        <w:t xml:space="preserve"> о в л я е т :</w:t>
      </w:r>
    </w:p>
    <w:p w:rsidR="00EF58FC" w:rsidRPr="00AE084D" w:rsidRDefault="00EF58FC" w:rsidP="00EF58FC">
      <w:pPr>
        <w:rPr>
          <w:sz w:val="28"/>
          <w:szCs w:val="28"/>
        </w:rPr>
      </w:pPr>
    </w:p>
    <w:p w:rsidR="00EF58FC" w:rsidRDefault="00EF58FC" w:rsidP="00EF5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C33BF">
        <w:rPr>
          <w:sz w:val="28"/>
          <w:szCs w:val="28"/>
        </w:rPr>
        <w:t>1.</w:t>
      </w:r>
      <w:r>
        <w:rPr>
          <w:sz w:val="28"/>
          <w:szCs w:val="28"/>
        </w:rPr>
        <w:t xml:space="preserve"> Изменить  </w:t>
      </w:r>
      <w:r w:rsidRPr="008C33BF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земельного участка с кадастровым номером 61:29:0040901:191,  принадлежащего  Калинину Виталию Петровичу на основании  Государственного Акта № РО-29-04-1024     ранее     значившегося по адресу: 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айорский;  х.Майорский, ул.Овражная, д.11   на : Россия, Ростовская область, Орловский  район, 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айорский, ул.Овражная, д.11/17 (одиннадцать, дробь семнадцать).</w:t>
      </w:r>
    </w:p>
    <w:p w:rsidR="00EF58FC" w:rsidRPr="008C33BF" w:rsidRDefault="00EF58FC" w:rsidP="00EF58F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8C33BF">
        <w:rPr>
          <w:sz w:val="28"/>
          <w:szCs w:val="28"/>
        </w:rPr>
        <w:t xml:space="preserve">. </w:t>
      </w:r>
      <w:proofErr w:type="gramStart"/>
      <w:r w:rsidRPr="008C33BF">
        <w:rPr>
          <w:sz w:val="28"/>
          <w:szCs w:val="28"/>
        </w:rPr>
        <w:t>Контроль за</w:t>
      </w:r>
      <w:proofErr w:type="gramEnd"/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33BF">
        <w:rPr>
          <w:sz w:val="28"/>
          <w:szCs w:val="28"/>
        </w:rPr>
        <w:t>выполнением настоящего постановления воз</w:t>
      </w:r>
      <w:r>
        <w:rPr>
          <w:sz w:val="28"/>
          <w:szCs w:val="28"/>
        </w:rPr>
        <w:t xml:space="preserve">ложить на </w:t>
      </w:r>
      <w:r w:rsidRPr="008C33BF">
        <w:rPr>
          <w:sz w:val="28"/>
          <w:szCs w:val="28"/>
        </w:rPr>
        <w:t>специал</w:t>
      </w:r>
      <w:r w:rsidRPr="008C33BF">
        <w:rPr>
          <w:sz w:val="28"/>
          <w:szCs w:val="28"/>
        </w:rPr>
        <w:t>и</w:t>
      </w:r>
      <w:r w:rsidRPr="008C33BF">
        <w:rPr>
          <w:sz w:val="28"/>
          <w:szCs w:val="28"/>
        </w:rPr>
        <w:t xml:space="preserve">ста </w:t>
      </w:r>
      <w:r>
        <w:rPr>
          <w:sz w:val="28"/>
          <w:szCs w:val="28"/>
        </w:rPr>
        <w:t>первой категории</w:t>
      </w:r>
      <w:r w:rsidRPr="008C33BF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Мозговую И.Н.</w:t>
      </w:r>
    </w:p>
    <w:p w:rsidR="00EF58FC" w:rsidRDefault="00EF58FC" w:rsidP="00EF58FC">
      <w:pPr>
        <w:jc w:val="both"/>
        <w:rPr>
          <w:sz w:val="28"/>
          <w:szCs w:val="28"/>
        </w:rPr>
      </w:pPr>
    </w:p>
    <w:p w:rsidR="00EF58FC" w:rsidRDefault="00EF58FC" w:rsidP="00EF58FC">
      <w:pPr>
        <w:jc w:val="both"/>
        <w:rPr>
          <w:sz w:val="28"/>
          <w:szCs w:val="28"/>
        </w:rPr>
      </w:pPr>
    </w:p>
    <w:p w:rsidR="00EF58FC" w:rsidRPr="00870BEA" w:rsidRDefault="00EF58FC" w:rsidP="00EF58FC">
      <w:pPr>
        <w:rPr>
          <w:color w:val="FF0000"/>
          <w:sz w:val="28"/>
          <w:szCs w:val="28"/>
        </w:rPr>
      </w:pPr>
    </w:p>
    <w:p w:rsidR="00EF58FC" w:rsidRDefault="00EF58FC" w:rsidP="00EF58FC">
      <w:pPr>
        <w:rPr>
          <w:sz w:val="28"/>
          <w:szCs w:val="28"/>
        </w:rPr>
      </w:pPr>
    </w:p>
    <w:p w:rsidR="00EF58FC" w:rsidRDefault="00EF58FC" w:rsidP="00EF58FC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EF58FC" w:rsidRPr="008C33BF" w:rsidRDefault="00EF58FC" w:rsidP="00EF58FC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С.В.Мирошниченко</w:t>
      </w:r>
    </w:p>
    <w:p w:rsidR="00EF58FC" w:rsidRPr="008C33BF" w:rsidRDefault="00EF58FC" w:rsidP="00EF58FC">
      <w:pPr>
        <w:rPr>
          <w:sz w:val="28"/>
          <w:szCs w:val="28"/>
        </w:rPr>
      </w:pPr>
    </w:p>
    <w:p w:rsidR="00EF58FC" w:rsidRPr="008C33BF" w:rsidRDefault="00EF58FC" w:rsidP="00EF58FC">
      <w:pPr>
        <w:rPr>
          <w:sz w:val="28"/>
          <w:szCs w:val="28"/>
        </w:rPr>
      </w:pPr>
    </w:p>
    <w:p w:rsidR="007509D4" w:rsidRDefault="007509D4"/>
    <w:sectPr w:rsidR="007509D4" w:rsidSect="0075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F58FC"/>
    <w:rsid w:val="007509D4"/>
    <w:rsid w:val="00EF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2017-06-30T14:27:00Z</dcterms:created>
  <dcterms:modified xsi:type="dcterms:W3CDTF">2017-06-30T14:28:00Z</dcterms:modified>
</cp:coreProperties>
</file>