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9E63C5" w:rsidRDefault="00D5779A" w:rsidP="009E63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376657" w:rsidP="00891F39">
      <w:pPr>
        <w:pStyle w:val="ConsPlusTitle"/>
        <w:widowControl/>
      </w:pPr>
      <w:r>
        <w:rPr>
          <w:b w:val="0"/>
          <w:sz w:val="28"/>
          <w:szCs w:val="28"/>
        </w:rPr>
        <w:t>12</w:t>
      </w:r>
      <w:r w:rsidR="00322024">
        <w:rPr>
          <w:b w:val="0"/>
          <w:sz w:val="28"/>
          <w:szCs w:val="28"/>
        </w:rPr>
        <w:t>.</w:t>
      </w:r>
      <w:r w:rsidR="00B313A3">
        <w:rPr>
          <w:b w:val="0"/>
          <w:sz w:val="28"/>
          <w:szCs w:val="28"/>
        </w:rPr>
        <w:t>02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B313A3">
        <w:rPr>
          <w:b w:val="0"/>
          <w:sz w:val="28"/>
          <w:szCs w:val="28"/>
        </w:rPr>
        <w:t>8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 w:rsidR="005811A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22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3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7"/>
      </w:tblGrid>
      <w:tr w:rsidR="009E63C5" w:rsidTr="009E63C5">
        <w:trPr>
          <w:trHeight w:val="80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3C5" w:rsidRDefault="009E63C5" w:rsidP="0005053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E63C5" w:rsidRDefault="009E63C5" w:rsidP="009E6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6657">
        <w:rPr>
          <w:sz w:val="28"/>
          <w:szCs w:val="28"/>
        </w:rPr>
        <w:t>мерах по оказанию содействия избирательным комиссиям Муниципального образования «Майорское сельское поселение» в реализации их полномочий при подготовке и проведении 18 марта 2018 года выборов Президента Российской Федерации</w:t>
      </w:r>
    </w:p>
    <w:p w:rsidR="009E63C5" w:rsidRDefault="009E63C5" w:rsidP="009E63C5">
      <w:pPr>
        <w:jc w:val="center"/>
        <w:rPr>
          <w:b/>
          <w:sz w:val="36"/>
          <w:szCs w:val="36"/>
        </w:rPr>
      </w:pPr>
    </w:p>
    <w:p w:rsidR="009E63C5" w:rsidRDefault="009E63C5" w:rsidP="009E63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6657" w:rsidRPr="008E6165">
        <w:rPr>
          <w:sz w:val="28"/>
          <w:szCs w:val="28"/>
        </w:rPr>
        <w:t>В целях оказания содействия избирательным компаниям в подготовке и проведении 18 марта 2018 года выборов Президента Российской Федерации, руководствуясь Федеральными законами от 12.06.2002 г. № 67-ФЗ «Об основных гарантиях избирательных прав и права на участие в референдуме граждан Российской Федерации» от 10.01.2003 г. № 19-ФЗ « О выборах Президента Российской Федерации», постановлением Правительства Ростовской области от 08.07.2015г. № 452 «О содействии избирательным компаниям в организации подготовки и проведения выборов»</w:t>
      </w:r>
      <w:r w:rsidR="00376657">
        <w:rPr>
          <w:sz w:val="28"/>
          <w:szCs w:val="28"/>
        </w:rPr>
        <w:t>, Администрация Майорского сельского поселения</w:t>
      </w:r>
      <w:r w:rsidRPr="00712ECB">
        <w:rPr>
          <w:sz w:val="28"/>
          <w:szCs w:val="28"/>
        </w:rPr>
        <w:t xml:space="preserve"> </w:t>
      </w:r>
      <w:r w:rsidRPr="009E63C5">
        <w:rPr>
          <w:b/>
          <w:sz w:val="28"/>
          <w:szCs w:val="28"/>
        </w:rPr>
        <w:t>п о с т а н о в л я е т</w:t>
      </w:r>
      <w:r w:rsidR="008176E1">
        <w:rPr>
          <w:b/>
          <w:sz w:val="28"/>
          <w:szCs w:val="28"/>
        </w:rPr>
        <w:t>:</w:t>
      </w:r>
    </w:p>
    <w:p w:rsidR="008176E1" w:rsidRPr="009E63C5" w:rsidRDefault="008176E1" w:rsidP="009E63C5">
      <w:pPr>
        <w:jc w:val="both"/>
        <w:rPr>
          <w:sz w:val="28"/>
          <w:szCs w:val="28"/>
        </w:rPr>
      </w:pPr>
    </w:p>
    <w:p w:rsidR="009E63C5" w:rsidRDefault="009E63C5" w:rsidP="00B3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76657" w:rsidRPr="008E6165">
        <w:rPr>
          <w:spacing w:val="-4"/>
          <w:sz w:val="28"/>
          <w:szCs w:val="28"/>
        </w:rPr>
        <w:t>Утвердить план организационно-технических мероприятий по оказанию содействия избирательн</w:t>
      </w:r>
      <w:r w:rsidR="00376657">
        <w:rPr>
          <w:spacing w:val="-4"/>
          <w:sz w:val="28"/>
          <w:szCs w:val="28"/>
        </w:rPr>
        <w:t>ым</w:t>
      </w:r>
      <w:r w:rsidR="00376657" w:rsidRPr="008E6165">
        <w:rPr>
          <w:spacing w:val="-4"/>
          <w:sz w:val="28"/>
          <w:szCs w:val="28"/>
        </w:rPr>
        <w:t xml:space="preserve"> комисси</w:t>
      </w:r>
      <w:r w:rsidR="00376657">
        <w:rPr>
          <w:spacing w:val="-4"/>
          <w:sz w:val="28"/>
          <w:szCs w:val="28"/>
        </w:rPr>
        <w:t>ям Майорского сельского поселения</w:t>
      </w:r>
      <w:r w:rsidR="00376657" w:rsidRPr="008E6165">
        <w:rPr>
          <w:spacing w:val="-4"/>
          <w:sz w:val="28"/>
          <w:szCs w:val="28"/>
        </w:rPr>
        <w:t xml:space="preserve"> по реализации </w:t>
      </w:r>
      <w:r w:rsidR="00376657">
        <w:rPr>
          <w:spacing w:val="-4"/>
          <w:sz w:val="28"/>
          <w:szCs w:val="28"/>
        </w:rPr>
        <w:t xml:space="preserve">их </w:t>
      </w:r>
      <w:r w:rsidR="00376657" w:rsidRPr="008E6165">
        <w:rPr>
          <w:spacing w:val="-4"/>
          <w:sz w:val="28"/>
          <w:szCs w:val="28"/>
        </w:rPr>
        <w:t>полномочий при подготовке и проведении 18 марта 2018 года выборов Президента Росси</w:t>
      </w:r>
      <w:r w:rsidR="00376657">
        <w:rPr>
          <w:spacing w:val="-4"/>
          <w:sz w:val="28"/>
          <w:szCs w:val="28"/>
        </w:rPr>
        <w:t>йской Федерации (приложение)</w:t>
      </w:r>
      <w:r>
        <w:rPr>
          <w:sz w:val="28"/>
          <w:szCs w:val="28"/>
        </w:rPr>
        <w:t xml:space="preserve">. </w:t>
      </w:r>
    </w:p>
    <w:p w:rsidR="009E63C5" w:rsidRDefault="00376657" w:rsidP="00B3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3C5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учреждений, организаций, а так же их должностным лицам предоставить необходимые помещения, транспорт, средства связи, техническое оборудование.</w:t>
      </w:r>
    </w:p>
    <w:p w:rsidR="00376657" w:rsidRDefault="00376657" w:rsidP="00B3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6956">
        <w:rPr>
          <w:sz w:val="28"/>
          <w:szCs w:val="28"/>
        </w:rPr>
        <w:t xml:space="preserve"> 3. Рекомендовать участковому инспектору Панькову С.А. обеспечить охрану общественного порядка в день голосования, охрану транспортных средств, перевозящих избирательные документы. Принять меры по пересечению противоправной агитационной деятельности обеспечить пожарную безопасность помещений избирательных комиссий и помещений для голосования.</w:t>
      </w:r>
    </w:p>
    <w:p w:rsidR="00976956" w:rsidRPr="0092736A" w:rsidRDefault="00976956" w:rsidP="00B3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постановления возложить на ведущего специалиста Администрации Майорского сельского поселения Н.Н.Калинину.</w:t>
      </w:r>
    </w:p>
    <w:p w:rsidR="009E63C5" w:rsidRDefault="009E63C5" w:rsidP="009E63C5">
      <w:pPr>
        <w:jc w:val="both"/>
        <w:rPr>
          <w:b/>
          <w:sz w:val="28"/>
          <w:szCs w:val="28"/>
        </w:rPr>
      </w:pPr>
    </w:p>
    <w:p w:rsidR="00867EEB" w:rsidRDefault="00867EEB" w:rsidP="00867EEB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D21C7" w:rsidRPr="00976956" w:rsidRDefault="00867EEB" w:rsidP="00976956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Майорского сельского поселения                                         С.В.Мирошниченко</w:t>
      </w: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976956" w:rsidRDefault="00976956" w:rsidP="00BD21C7">
      <w:pPr>
        <w:rPr>
          <w:color w:val="FFFFFF"/>
          <w:sz w:val="28"/>
          <w:szCs w:val="28"/>
        </w:rPr>
      </w:pPr>
    </w:p>
    <w:p w:rsidR="009E63C5" w:rsidRDefault="009E63C5" w:rsidP="009E63C5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63C5" w:rsidRDefault="009E63C5" w:rsidP="009E63C5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  постановлению  Администрац</w:t>
      </w:r>
      <w:r w:rsidR="008176E1">
        <w:rPr>
          <w:sz w:val="28"/>
          <w:szCs w:val="28"/>
        </w:rPr>
        <w:t xml:space="preserve">ии                 Майорского </w:t>
      </w:r>
      <w:r>
        <w:rPr>
          <w:sz w:val="28"/>
          <w:szCs w:val="28"/>
        </w:rPr>
        <w:t xml:space="preserve">сельского поселения </w:t>
      </w:r>
    </w:p>
    <w:p w:rsidR="009E63C5" w:rsidRDefault="00B313A3" w:rsidP="009E63C5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76956">
        <w:rPr>
          <w:sz w:val="28"/>
          <w:szCs w:val="28"/>
        </w:rPr>
        <w:t>12</w:t>
      </w:r>
      <w:r>
        <w:rPr>
          <w:sz w:val="28"/>
          <w:szCs w:val="28"/>
        </w:rPr>
        <w:t xml:space="preserve">.02.2018 </w:t>
      </w:r>
      <w:r w:rsidR="009E63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976956">
        <w:rPr>
          <w:sz w:val="28"/>
          <w:szCs w:val="28"/>
        </w:rPr>
        <w:t>22</w:t>
      </w:r>
    </w:p>
    <w:p w:rsidR="009E63C5" w:rsidRDefault="009E63C5" w:rsidP="009E63C5">
      <w:pPr>
        <w:jc w:val="both"/>
        <w:rPr>
          <w:sz w:val="28"/>
          <w:szCs w:val="28"/>
        </w:rPr>
      </w:pPr>
    </w:p>
    <w:p w:rsidR="00976956" w:rsidRPr="00976956" w:rsidRDefault="00976956" w:rsidP="00976956">
      <w:pPr>
        <w:jc w:val="center"/>
        <w:rPr>
          <w:b/>
          <w:sz w:val="28"/>
        </w:rPr>
      </w:pPr>
      <w:r w:rsidRPr="00976956">
        <w:rPr>
          <w:b/>
          <w:sz w:val="28"/>
        </w:rPr>
        <w:t>План</w:t>
      </w:r>
    </w:p>
    <w:p w:rsidR="00976956" w:rsidRPr="00976956" w:rsidRDefault="00976956" w:rsidP="00976956">
      <w:pPr>
        <w:jc w:val="center"/>
        <w:rPr>
          <w:b/>
          <w:sz w:val="28"/>
        </w:rPr>
      </w:pPr>
      <w:r w:rsidRPr="00976956">
        <w:rPr>
          <w:b/>
          <w:sz w:val="28"/>
        </w:rPr>
        <w:t>организационно-технических мероприятий по оказанию содействия избирательным комиссиям муниципального образования «Майорское сельское поселение» в реализации их полномочий при подготовке и проведении 18 марта 2018 года выборов Президента Российской Федерации</w:t>
      </w:r>
    </w:p>
    <w:p w:rsidR="00976956" w:rsidRDefault="00976956" w:rsidP="00976956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854"/>
        <w:gridCol w:w="2331"/>
        <w:gridCol w:w="2462"/>
      </w:tblGrid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 w:rsidRPr="00A5630F">
              <w:rPr>
                <w:sz w:val="28"/>
              </w:rPr>
              <w:t>№ п/п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 w:rsidRPr="00A5630F">
              <w:rPr>
                <w:sz w:val="28"/>
              </w:rPr>
              <w:t>Мероприятия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 w:rsidRPr="00A5630F">
              <w:rPr>
                <w:sz w:val="28"/>
              </w:rPr>
              <w:t>Срок исполнения</w:t>
            </w:r>
          </w:p>
        </w:tc>
        <w:tc>
          <w:tcPr>
            <w:tcW w:w="249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 w:rsidRPr="00A5630F">
              <w:rPr>
                <w:sz w:val="28"/>
              </w:rPr>
              <w:t>Ответственный за исполнение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 w:rsidRPr="00A5630F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совещаний:</w:t>
            </w:r>
          </w:p>
        </w:tc>
        <w:tc>
          <w:tcPr>
            <w:tcW w:w="2041" w:type="dxa"/>
            <w:vMerge w:val="restart"/>
          </w:tcPr>
          <w:p w:rsidR="00976956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  <w:p w:rsidR="007A50E4" w:rsidRPr="00A5630F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г.</w:t>
            </w:r>
          </w:p>
        </w:tc>
        <w:tc>
          <w:tcPr>
            <w:tcW w:w="2495" w:type="dxa"/>
            <w:vMerge w:val="restart"/>
          </w:tcPr>
          <w:p w:rsidR="00976956" w:rsidRPr="00A5630F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Мирошниченко С.В.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аппаратом Администрации сельского поселения. </w:t>
            </w:r>
          </w:p>
        </w:tc>
        <w:tc>
          <w:tcPr>
            <w:tcW w:w="2041" w:type="dxa"/>
            <w:vMerge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</w:p>
        </w:tc>
        <w:tc>
          <w:tcPr>
            <w:tcW w:w="2495" w:type="dxa"/>
            <w:vMerge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руководителями учреждений культуры, служб жизнеобеспечения по вопросу культурного, торгового, бытового и жилищно-коммунального обслуживания населения, в том числе в день выборов.  </w:t>
            </w:r>
          </w:p>
        </w:tc>
        <w:tc>
          <w:tcPr>
            <w:tcW w:w="2041" w:type="dxa"/>
            <w:vMerge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</w:p>
        </w:tc>
        <w:tc>
          <w:tcPr>
            <w:tcW w:w="2495" w:type="dxa"/>
            <w:vMerge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Организовать широкое информирование населения по месту жительства, в трудовых коллективах о границах избирательного участка, порядке, времени места голосования, другую информацию связанную с образованием избирательного участка. </w:t>
            </w:r>
          </w:p>
        </w:tc>
        <w:tc>
          <w:tcPr>
            <w:tcW w:w="2041" w:type="dxa"/>
          </w:tcPr>
          <w:p w:rsidR="00976956" w:rsidRPr="00A5630F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информационные стенды</w:t>
            </w:r>
          </w:p>
        </w:tc>
        <w:tc>
          <w:tcPr>
            <w:tcW w:w="2495" w:type="dxa"/>
          </w:tcPr>
          <w:p w:rsidR="00976956" w:rsidRPr="00A5630F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специалисты администрации, работники сельских библиотек и клубов.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Оказывать содействие избирательной комиссии в работе над уточнением списка избирателей.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95" w:type="dxa"/>
          </w:tcPr>
          <w:p w:rsidR="00976956" w:rsidRPr="00A5630F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Мирошниченко С.В.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</w:tcPr>
          <w:p w:rsidR="00976956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содействия и реализации полномочий избирательной комиссии:</w:t>
            </w:r>
          </w:p>
          <w:p w:rsidR="00976956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обеспечить ремонт помещения, подъездных путей и предоставить помещение для голосования в распоряжение избирательной комиссии, технологическое оборудование (столы, стулья, сейф телефон, орг-техника, аварийные источники освещения, кабины тайного голосования, стационарные и </w:t>
            </w:r>
            <w:r>
              <w:rPr>
                <w:sz w:val="28"/>
              </w:rPr>
              <w:lastRenderedPageBreak/>
              <w:t xml:space="preserve">переносные ящики). </w:t>
            </w:r>
          </w:p>
          <w:p w:rsidR="00976956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Передачу помещений участковым избирательным комиссиям произвести безвозмездно в соответствии с нормативами, утвержденными избирательной комиссией Ростовской области: </w:t>
            </w:r>
          </w:p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предоставляемые помещения должны отвечать требованиям пожарной безопасности и обеспечивать сохранность документов и оборудования.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весь период</w:t>
            </w:r>
          </w:p>
        </w:tc>
        <w:tc>
          <w:tcPr>
            <w:tcW w:w="249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Оказывать участковой избирательной комиссии содействие при регистрации (учете) избирателей и уточнении сведений о них.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49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повышению правовой культуры избирателей.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495" w:type="dxa"/>
          </w:tcPr>
          <w:p w:rsidR="00976956" w:rsidRPr="00A5630F" w:rsidRDefault="00976956" w:rsidP="007A5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Библиотека </w:t>
            </w:r>
            <w:r w:rsidR="007A50E4">
              <w:rPr>
                <w:sz w:val="28"/>
              </w:rPr>
              <w:t>Пятницкая Л.И.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Обобщение предложений, поступающих от избирателей в ходе избирательной комиссии по вопросам социально-экономической жизни поселения.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249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</w:tcPr>
          <w:p w:rsidR="00976956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день выборов организовать:</w:t>
            </w:r>
          </w:p>
          <w:p w:rsidR="00976956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-культурное, торговое обслуживание избирателей;</w:t>
            </w:r>
          </w:p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доставку избирателей на избирательный участок и протоколов в ТИК Орловского района.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18.03.2018г-19.03.2018г.</w:t>
            </w:r>
          </w:p>
        </w:tc>
        <w:tc>
          <w:tcPr>
            <w:tcW w:w="2495" w:type="dxa"/>
          </w:tcPr>
          <w:p w:rsidR="00976956" w:rsidRDefault="007A50E4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Лукьянюк Н.Н.</w:t>
            </w:r>
          </w:p>
          <w:p w:rsidR="00976956" w:rsidRDefault="004959D2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Кончатная Т.А.</w:t>
            </w:r>
          </w:p>
          <w:p w:rsidR="00976956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  <w:p w:rsidR="00976956" w:rsidRPr="00A5630F" w:rsidRDefault="004959D2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Мирошниченко С.В.</w:t>
            </w:r>
          </w:p>
        </w:tc>
      </w:tr>
      <w:tr w:rsidR="00976956" w:rsidRPr="00A5630F" w:rsidTr="00091D6F">
        <w:tc>
          <w:tcPr>
            <w:tcW w:w="675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</w:tcPr>
          <w:p w:rsidR="00976956" w:rsidRPr="00A5630F" w:rsidRDefault="00976956" w:rsidP="00091D6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 участковой избирательной комиссии в хранении документов после проведения выборов в соответствии с порядком установленным избирательной комиссией Ростовской области.</w:t>
            </w:r>
          </w:p>
        </w:tc>
        <w:tc>
          <w:tcPr>
            <w:tcW w:w="2041" w:type="dxa"/>
          </w:tcPr>
          <w:p w:rsidR="00976956" w:rsidRPr="00A5630F" w:rsidRDefault="00976956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 установленных сроков</w:t>
            </w:r>
          </w:p>
        </w:tc>
        <w:tc>
          <w:tcPr>
            <w:tcW w:w="2495" w:type="dxa"/>
          </w:tcPr>
          <w:p w:rsidR="00976956" w:rsidRPr="00A5630F" w:rsidRDefault="004959D2" w:rsidP="00091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Н.Н.</w:t>
            </w:r>
          </w:p>
        </w:tc>
      </w:tr>
    </w:tbl>
    <w:p w:rsidR="009E63C5" w:rsidRDefault="009E63C5" w:rsidP="009E63C5">
      <w:pPr>
        <w:rPr>
          <w:sz w:val="28"/>
          <w:szCs w:val="28"/>
        </w:rPr>
      </w:pPr>
    </w:p>
    <w:p w:rsidR="008176E1" w:rsidRDefault="008176E1" w:rsidP="009E63C5">
      <w:pPr>
        <w:rPr>
          <w:sz w:val="28"/>
          <w:szCs w:val="28"/>
        </w:rPr>
      </w:pPr>
    </w:p>
    <w:p w:rsidR="008176E1" w:rsidRPr="00130788" w:rsidRDefault="008176E1" w:rsidP="009E63C5">
      <w:pPr>
        <w:rPr>
          <w:sz w:val="28"/>
          <w:szCs w:val="28"/>
        </w:rPr>
      </w:pPr>
    </w:p>
    <w:p w:rsidR="009E63C5" w:rsidRDefault="009E63C5" w:rsidP="009E63C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</w:t>
      </w:r>
      <w:r w:rsidR="008176E1">
        <w:rPr>
          <w:sz w:val="28"/>
          <w:szCs w:val="28"/>
        </w:rPr>
        <w:t xml:space="preserve">                </w:t>
      </w:r>
      <w:r w:rsidR="00B313A3">
        <w:rPr>
          <w:sz w:val="28"/>
          <w:szCs w:val="28"/>
        </w:rPr>
        <w:t xml:space="preserve">            </w:t>
      </w:r>
      <w:r w:rsidR="008176E1">
        <w:rPr>
          <w:sz w:val="28"/>
          <w:szCs w:val="28"/>
        </w:rPr>
        <w:t xml:space="preserve">     Н.Н. Калинина</w:t>
      </w: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015213" w:rsidRPr="00BD21C7" w:rsidRDefault="00015213" w:rsidP="004B7589">
      <w:pPr>
        <w:jc w:val="both"/>
        <w:rPr>
          <w:sz w:val="28"/>
          <w:szCs w:val="28"/>
        </w:rPr>
      </w:pPr>
    </w:p>
    <w:sectPr w:rsidR="00015213" w:rsidRPr="00BD21C7" w:rsidSect="0097695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BC" w:rsidRDefault="007572BC">
      <w:r>
        <w:separator/>
      </w:r>
    </w:p>
  </w:endnote>
  <w:endnote w:type="continuationSeparator" w:id="0">
    <w:p w:rsidR="007572BC" w:rsidRDefault="0075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06D" w:rsidRDefault="005E106D" w:rsidP="00F52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7FF">
      <w:rPr>
        <w:rStyle w:val="a7"/>
        <w:noProof/>
      </w:rPr>
      <w:t>2</w:t>
    </w:r>
    <w:r>
      <w:rPr>
        <w:rStyle w:val="a7"/>
      </w:rPr>
      <w:fldChar w:fldCharType="end"/>
    </w:r>
  </w:p>
  <w:p w:rsidR="005E106D" w:rsidRPr="00363B78" w:rsidRDefault="005E106D" w:rsidP="00575041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BC" w:rsidRDefault="007572BC">
      <w:r>
        <w:separator/>
      </w:r>
    </w:p>
  </w:footnote>
  <w:footnote w:type="continuationSeparator" w:id="0">
    <w:p w:rsidR="007572BC" w:rsidRDefault="00757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3062"/>
    <w:multiLevelType w:val="hybridMultilevel"/>
    <w:tmpl w:val="5E2C1B40"/>
    <w:lvl w:ilvl="0" w:tplc="8A7E9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0E540E8"/>
    <w:multiLevelType w:val="hybridMultilevel"/>
    <w:tmpl w:val="F79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06C6"/>
    <w:rsid w:val="000010B3"/>
    <w:rsid w:val="00006618"/>
    <w:rsid w:val="000101CB"/>
    <w:rsid w:val="00014864"/>
    <w:rsid w:val="00015213"/>
    <w:rsid w:val="0001531D"/>
    <w:rsid w:val="00020995"/>
    <w:rsid w:val="000330BA"/>
    <w:rsid w:val="00040B9C"/>
    <w:rsid w:val="00042211"/>
    <w:rsid w:val="00045CF2"/>
    <w:rsid w:val="000462BF"/>
    <w:rsid w:val="00050533"/>
    <w:rsid w:val="000520D0"/>
    <w:rsid w:val="00057ECE"/>
    <w:rsid w:val="00063A25"/>
    <w:rsid w:val="000751CD"/>
    <w:rsid w:val="000769EE"/>
    <w:rsid w:val="00090555"/>
    <w:rsid w:val="00091D6F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5E9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497C"/>
    <w:rsid w:val="00376657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959D2"/>
    <w:rsid w:val="004A0485"/>
    <w:rsid w:val="004A74BB"/>
    <w:rsid w:val="004B62CD"/>
    <w:rsid w:val="004B7589"/>
    <w:rsid w:val="004C521F"/>
    <w:rsid w:val="004D0227"/>
    <w:rsid w:val="004D3C3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11AC"/>
    <w:rsid w:val="0058486C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110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0FD5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572BC"/>
    <w:rsid w:val="00767249"/>
    <w:rsid w:val="00771686"/>
    <w:rsid w:val="0079775A"/>
    <w:rsid w:val="007A0CE0"/>
    <w:rsid w:val="007A1894"/>
    <w:rsid w:val="007A1DF4"/>
    <w:rsid w:val="007A50E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176E1"/>
    <w:rsid w:val="008241CA"/>
    <w:rsid w:val="00824E17"/>
    <w:rsid w:val="00834E00"/>
    <w:rsid w:val="00843775"/>
    <w:rsid w:val="00846DDD"/>
    <w:rsid w:val="00853763"/>
    <w:rsid w:val="00854269"/>
    <w:rsid w:val="008651EF"/>
    <w:rsid w:val="00867EEB"/>
    <w:rsid w:val="0087238D"/>
    <w:rsid w:val="00876088"/>
    <w:rsid w:val="00883B62"/>
    <w:rsid w:val="00887B3D"/>
    <w:rsid w:val="00891F39"/>
    <w:rsid w:val="008957B4"/>
    <w:rsid w:val="0089696C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6956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63C5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313A3"/>
    <w:rsid w:val="00B528B3"/>
    <w:rsid w:val="00B5534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A0FE2"/>
    <w:rsid w:val="00BB1832"/>
    <w:rsid w:val="00BB192E"/>
    <w:rsid w:val="00BB46E5"/>
    <w:rsid w:val="00BB6E83"/>
    <w:rsid w:val="00BC5F40"/>
    <w:rsid w:val="00BC6439"/>
    <w:rsid w:val="00BD21C7"/>
    <w:rsid w:val="00BD2BD1"/>
    <w:rsid w:val="00BD5FAB"/>
    <w:rsid w:val="00BE3601"/>
    <w:rsid w:val="00BE5187"/>
    <w:rsid w:val="00BF043C"/>
    <w:rsid w:val="00BF7680"/>
    <w:rsid w:val="00C05CDE"/>
    <w:rsid w:val="00C13BE2"/>
    <w:rsid w:val="00C147FF"/>
    <w:rsid w:val="00C15EA4"/>
    <w:rsid w:val="00C23E4B"/>
    <w:rsid w:val="00C25A27"/>
    <w:rsid w:val="00C27163"/>
    <w:rsid w:val="00C4152D"/>
    <w:rsid w:val="00C451A4"/>
    <w:rsid w:val="00C524B1"/>
    <w:rsid w:val="00C541F7"/>
    <w:rsid w:val="00C61A0E"/>
    <w:rsid w:val="00C62AAA"/>
    <w:rsid w:val="00C701D3"/>
    <w:rsid w:val="00C7663A"/>
    <w:rsid w:val="00C77AE4"/>
    <w:rsid w:val="00C80CC7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34133"/>
    <w:rsid w:val="00E47E1E"/>
    <w:rsid w:val="00E52CEC"/>
    <w:rsid w:val="00E60C7D"/>
    <w:rsid w:val="00E61C54"/>
    <w:rsid w:val="00E7203B"/>
    <w:rsid w:val="00E7789F"/>
    <w:rsid w:val="00E83F6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D21C7"/>
    <w:pPr>
      <w:spacing w:before="20" w:after="20"/>
    </w:pPr>
    <w:rPr>
      <w:sz w:val="24"/>
      <w:szCs w:val="24"/>
    </w:rPr>
  </w:style>
  <w:style w:type="character" w:styleId="ab">
    <w:name w:val="Hyperlink"/>
    <w:unhideWhenUsed/>
    <w:rsid w:val="00BD21C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D21C7"/>
    <w:rPr>
      <w:b/>
      <w:bCs/>
      <w:shd w:val="clear" w:color="auto" w:fill="FFFFFF"/>
      <w:lang w:val="en-US" w:bidi="ar-SA"/>
    </w:rPr>
  </w:style>
  <w:style w:type="paragraph" w:customStyle="1" w:styleId="40">
    <w:name w:val="Основной текст (4)"/>
    <w:basedOn w:val="a"/>
    <w:link w:val="4"/>
    <w:rsid w:val="00BD21C7"/>
    <w:pPr>
      <w:widowControl w:val="0"/>
      <w:shd w:val="clear" w:color="auto" w:fill="FFFFFF"/>
      <w:spacing w:line="278" w:lineRule="exact"/>
      <w:ind w:hanging="280"/>
    </w:pPr>
    <w:rPr>
      <w:b/>
      <w:bCs/>
      <w:shd w:val="clear" w:color="auto" w:fill="FFFFFF"/>
      <w:lang w:val="en-US" w:eastAsia="ru-RU"/>
    </w:rPr>
  </w:style>
  <w:style w:type="character" w:customStyle="1" w:styleId="apple-converted-space">
    <w:name w:val="apple-converted-space"/>
    <w:basedOn w:val="a0"/>
    <w:rsid w:val="00BD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2</cp:revision>
  <cp:lastPrinted>2018-02-13T05:09:00Z</cp:lastPrinted>
  <dcterms:created xsi:type="dcterms:W3CDTF">2018-03-14T06:36:00Z</dcterms:created>
  <dcterms:modified xsi:type="dcterms:W3CDTF">2018-03-14T06:36:00Z</dcterms:modified>
</cp:coreProperties>
</file>