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517CA8" w:rsidRDefault="0081133F" w:rsidP="0081133F">
      <w:pPr>
        <w:rPr>
          <w:sz w:val="16"/>
          <w:szCs w:val="16"/>
        </w:rPr>
      </w:pPr>
    </w:p>
    <w:p w:rsidR="0081133F" w:rsidRDefault="009834B8" w:rsidP="0081133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F3235">
        <w:rPr>
          <w:sz w:val="28"/>
          <w:szCs w:val="28"/>
        </w:rPr>
        <w:t>1</w:t>
      </w:r>
      <w:r w:rsidR="007D0E26">
        <w:rPr>
          <w:sz w:val="28"/>
          <w:szCs w:val="28"/>
        </w:rPr>
        <w:t>.</w:t>
      </w:r>
      <w:r w:rsidR="009711DE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DF08F8">
        <w:rPr>
          <w:sz w:val="28"/>
          <w:szCs w:val="28"/>
        </w:rPr>
        <w:t>.201</w:t>
      </w:r>
      <w:r w:rsidR="00FF3235">
        <w:rPr>
          <w:sz w:val="28"/>
          <w:szCs w:val="28"/>
        </w:rPr>
        <w:t>8</w:t>
      </w:r>
      <w:r w:rsidR="0081133F">
        <w:rPr>
          <w:sz w:val="28"/>
          <w:szCs w:val="28"/>
        </w:rPr>
        <w:t xml:space="preserve">                                           </w:t>
      </w:r>
      <w:r w:rsidR="00332D6E">
        <w:rPr>
          <w:sz w:val="28"/>
          <w:szCs w:val="28"/>
        </w:rPr>
        <w:t xml:space="preserve">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>8</w:t>
      </w:r>
      <w:r w:rsidR="00FF3235">
        <w:rPr>
          <w:sz w:val="32"/>
          <w:szCs w:val="32"/>
        </w:rPr>
        <w:t>5</w:t>
      </w:r>
      <w:r w:rsidR="00332D6E">
        <w:rPr>
          <w:sz w:val="32"/>
          <w:szCs w:val="32"/>
        </w:rPr>
        <w:t xml:space="preserve">           </w:t>
      </w:r>
      <w:r w:rsidR="00AD35D8">
        <w:rPr>
          <w:sz w:val="28"/>
          <w:szCs w:val="28"/>
        </w:rPr>
        <w:t xml:space="preserve">                            х.</w:t>
      </w:r>
      <w:r w:rsidR="00517CA8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4F5B5B" w:rsidRPr="009834B8" w:rsidRDefault="009834B8" w:rsidP="009834B8">
      <w:pPr>
        <w:shd w:val="clear" w:color="auto" w:fill="FFFFFF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34B8">
        <w:rPr>
          <w:sz w:val="28"/>
          <w:szCs w:val="28"/>
        </w:rPr>
        <w:t>Об утверждении Плана мероприятий по отмене расходных обязательств, не связанных с решением вопросов местного значения в муниципальном образовании «</w:t>
      </w:r>
      <w:r>
        <w:rPr>
          <w:sz w:val="28"/>
          <w:szCs w:val="28"/>
        </w:rPr>
        <w:t>Майорское</w:t>
      </w:r>
      <w:r w:rsidRPr="009834B8">
        <w:rPr>
          <w:sz w:val="28"/>
          <w:szCs w:val="28"/>
        </w:rPr>
        <w:t xml:space="preserve"> сельское поселение»</w:t>
      </w:r>
    </w:p>
    <w:p w:rsidR="009834B8" w:rsidRPr="00517CA8" w:rsidRDefault="009834B8" w:rsidP="009834B8">
      <w:pPr>
        <w:shd w:val="clear" w:color="auto" w:fill="FFFFFF"/>
        <w:autoSpaceDE w:val="0"/>
        <w:autoSpaceDN w:val="0"/>
        <w:adjustRightInd w:val="0"/>
        <w:ind w:right="-1"/>
        <w:jc w:val="center"/>
        <w:rPr>
          <w:color w:val="000000"/>
          <w:sz w:val="16"/>
          <w:szCs w:val="16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</w:r>
      <w:proofErr w:type="gramStart"/>
      <w:r w:rsidR="009834B8" w:rsidRPr="009834B8">
        <w:rPr>
          <w:color w:val="000000"/>
          <w:sz w:val="28"/>
          <w:szCs w:val="28"/>
        </w:rPr>
        <w:t>В соответствии с п</w:t>
      </w:r>
      <w:r w:rsidR="009834B8">
        <w:rPr>
          <w:color w:val="000000"/>
          <w:sz w:val="28"/>
          <w:szCs w:val="28"/>
        </w:rPr>
        <w:t>унктом 2.1.3</w:t>
      </w:r>
      <w:r w:rsidR="009834B8" w:rsidRPr="009834B8">
        <w:rPr>
          <w:color w:val="000000"/>
          <w:sz w:val="28"/>
          <w:szCs w:val="28"/>
        </w:rPr>
        <w:t xml:space="preserve"> постановления Правительства Ростовской области от 07.06.2017 № 404 «О порядке и условиях подписания соглашений с</w:t>
      </w:r>
      <w:r w:rsidR="009834B8" w:rsidRPr="009834B8">
        <w:rPr>
          <w:color w:val="000000"/>
          <w:sz w:val="28"/>
          <w:szCs w:val="28"/>
          <w:lang w:val="en-US"/>
        </w:rPr>
        <w:t> </w:t>
      </w:r>
      <w:r w:rsidR="009834B8" w:rsidRPr="009834B8">
        <w:rPr>
          <w:color w:val="000000"/>
          <w:sz w:val="28"/>
          <w:szCs w:val="28"/>
        </w:rPr>
        <w:t>главами администраций муниципальных образований, получающих дотации на выравнивание бюджетной обеспеченности муниципальных районов (городских округов) и поселений из областного бюджета, предусматривающих меры по социально-экономическому развитию и финансовому оздоровлению муниципальных образований, и применения мер ответственности за невыполнение муниципальными образованиями обязательств, возникающих из указанных</w:t>
      </w:r>
      <w:proofErr w:type="gramEnd"/>
      <w:r w:rsidR="009834B8" w:rsidRPr="009834B8">
        <w:rPr>
          <w:color w:val="000000"/>
          <w:sz w:val="28"/>
          <w:szCs w:val="28"/>
        </w:rPr>
        <w:t xml:space="preserve"> соглашений» и приказом министерства финансов Ростовской области от </w:t>
      </w:r>
      <w:r w:rsidR="003A1942">
        <w:rPr>
          <w:color w:val="000000"/>
          <w:sz w:val="28"/>
          <w:szCs w:val="28"/>
        </w:rPr>
        <w:t>17.04.2018 № 71</w:t>
      </w:r>
      <w:r w:rsidR="009834B8" w:rsidRPr="009834B8">
        <w:rPr>
          <w:color w:val="000000"/>
          <w:sz w:val="28"/>
          <w:szCs w:val="28"/>
        </w:rPr>
        <w:t xml:space="preserve"> </w:t>
      </w:r>
      <w:r w:rsidR="009834B8">
        <w:rPr>
          <w:color w:val="000000"/>
          <w:sz w:val="28"/>
          <w:szCs w:val="28"/>
        </w:rPr>
        <w:t>«</w:t>
      </w:r>
      <w:r w:rsidR="009834B8" w:rsidRPr="009834B8">
        <w:rPr>
          <w:color w:val="000000"/>
          <w:sz w:val="28"/>
          <w:szCs w:val="28"/>
        </w:rPr>
        <w:t>Об утверждении типовых форм соглашений, заключаемых с главами а</w:t>
      </w:r>
      <w:bookmarkStart w:id="0" w:name="_GoBack"/>
      <w:bookmarkEnd w:id="0"/>
      <w:r w:rsidR="009834B8" w:rsidRPr="009834B8">
        <w:rPr>
          <w:color w:val="000000"/>
          <w:sz w:val="28"/>
          <w:szCs w:val="28"/>
        </w:rPr>
        <w:t>дминистраций муниципальных образований Ростовской области, получа</w:t>
      </w:r>
      <w:r w:rsidR="003A1942">
        <w:rPr>
          <w:color w:val="000000"/>
          <w:sz w:val="28"/>
          <w:szCs w:val="28"/>
        </w:rPr>
        <w:t>ющих</w:t>
      </w:r>
      <w:r w:rsidR="009834B8" w:rsidRPr="009834B8">
        <w:rPr>
          <w:color w:val="000000"/>
          <w:sz w:val="28"/>
          <w:szCs w:val="28"/>
        </w:rPr>
        <w:t xml:space="preserve"> дотации на выравнивание бюджетной обеспеченности муниципальных районов (городских округов) поселений из областного бюджета, отчетов об исполнении обязательств, возникающих из указанных соглашений»</w:t>
      </w:r>
      <w:r w:rsidRPr="001F5244">
        <w:rPr>
          <w:color w:val="000000"/>
          <w:sz w:val="28"/>
          <w:szCs w:val="28"/>
        </w:rPr>
        <w:t>,</w:t>
      </w:r>
      <w:r w:rsidRPr="001F5244">
        <w:rPr>
          <w:rFonts w:ascii="Arial" w:cs="Arial"/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proofErr w:type="gramStart"/>
      <w:r w:rsidR="003D75D7" w:rsidRPr="00EF3F5C">
        <w:rPr>
          <w:b/>
          <w:color w:val="000000"/>
          <w:sz w:val="28"/>
          <w:szCs w:val="28"/>
        </w:rPr>
        <w:t>п</w:t>
      </w:r>
      <w:proofErr w:type="gramEnd"/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  <w:r w:rsidR="003D75D7">
        <w:rPr>
          <w:color w:val="000000"/>
          <w:sz w:val="28"/>
          <w:szCs w:val="28"/>
        </w:rPr>
        <w:t xml:space="preserve"> </w:t>
      </w:r>
    </w:p>
    <w:p w:rsidR="00AD35D8" w:rsidRPr="00517CA8" w:rsidRDefault="00AD35D8" w:rsidP="003D75D7">
      <w:pPr>
        <w:jc w:val="both"/>
        <w:rPr>
          <w:color w:val="000000"/>
          <w:sz w:val="16"/>
          <w:szCs w:val="16"/>
        </w:rPr>
      </w:pPr>
    </w:p>
    <w:p w:rsidR="009834B8" w:rsidRPr="009834B8" w:rsidRDefault="009834B8" w:rsidP="009834B8">
      <w:pPr>
        <w:ind w:firstLine="709"/>
        <w:jc w:val="both"/>
        <w:rPr>
          <w:color w:val="000000"/>
          <w:sz w:val="28"/>
          <w:szCs w:val="28"/>
        </w:rPr>
      </w:pPr>
      <w:r w:rsidRPr="009834B8">
        <w:rPr>
          <w:color w:val="000000"/>
          <w:sz w:val="28"/>
          <w:szCs w:val="28"/>
        </w:rPr>
        <w:t>1. Утвердить План мероприятий по отмене расходных обязательств, не связанных с решением вопросов местного значения в муниципальном образовании «</w:t>
      </w:r>
      <w:r>
        <w:rPr>
          <w:color w:val="000000"/>
          <w:sz w:val="28"/>
          <w:szCs w:val="28"/>
        </w:rPr>
        <w:t>Майорское</w:t>
      </w:r>
      <w:r w:rsidRPr="009834B8">
        <w:rPr>
          <w:color w:val="000000"/>
          <w:sz w:val="28"/>
          <w:szCs w:val="28"/>
        </w:rPr>
        <w:t xml:space="preserve"> сельское поселение», согласно приложению к настоящему постановлению. </w:t>
      </w:r>
    </w:p>
    <w:p w:rsidR="009834B8" w:rsidRPr="009834B8" w:rsidRDefault="009834B8" w:rsidP="009834B8">
      <w:pPr>
        <w:ind w:firstLine="709"/>
        <w:jc w:val="both"/>
        <w:rPr>
          <w:color w:val="000000"/>
          <w:sz w:val="28"/>
          <w:szCs w:val="28"/>
        </w:rPr>
      </w:pPr>
      <w:r w:rsidRPr="009834B8">
        <w:rPr>
          <w:color w:val="000000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9834B8" w:rsidRPr="009834B8" w:rsidRDefault="009834B8" w:rsidP="009834B8">
      <w:pPr>
        <w:ind w:firstLine="709"/>
        <w:jc w:val="both"/>
        <w:rPr>
          <w:color w:val="000000"/>
          <w:sz w:val="28"/>
          <w:szCs w:val="28"/>
        </w:rPr>
      </w:pPr>
      <w:r w:rsidRPr="009834B8">
        <w:rPr>
          <w:color w:val="000000"/>
          <w:sz w:val="28"/>
          <w:szCs w:val="28"/>
        </w:rPr>
        <w:t xml:space="preserve">3. </w:t>
      </w:r>
      <w:proofErr w:type="gramStart"/>
      <w:r w:rsidRPr="009834B8">
        <w:rPr>
          <w:color w:val="000000"/>
          <w:sz w:val="28"/>
          <w:szCs w:val="28"/>
        </w:rPr>
        <w:t>Контроль за</w:t>
      </w:r>
      <w:proofErr w:type="gramEnd"/>
      <w:r w:rsidRPr="009834B8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9834B8" w:rsidRPr="009834B8" w:rsidRDefault="009834B8" w:rsidP="009834B8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D42C85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ab/>
      </w:r>
      <w:r w:rsidR="00D570BE">
        <w:rPr>
          <w:color w:val="000000"/>
          <w:sz w:val="28"/>
          <w:szCs w:val="28"/>
        </w:rPr>
        <w:t xml:space="preserve">  </w:t>
      </w:r>
      <w:r w:rsidR="001C539B">
        <w:rPr>
          <w:color w:val="000000"/>
          <w:sz w:val="28"/>
          <w:szCs w:val="28"/>
        </w:rPr>
        <w:t xml:space="preserve">                 </w:t>
      </w:r>
      <w:r w:rsidR="00372342">
        <w:rPr>
          <w:color w:val="000000"/>
          <w:sz w:val="28"/>
          <w:szCs w:val="28"/>
        </w:rPr>
        <w:t xml:space="preserve">          </w:t>
      </w:r>
      <w:r w:rsidR="00517CA8">
        <w:rPr>
          <w:color w:val="000000"/>
          <w:sz w:val="28"/>
          <w:szCs w:val="28"/>
        </w:rPr>
        <w:t xml:space="preserve">        </w:t>
      </w:r>
      <w:r w:rsidR="00372342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1C539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9834B8" w:rsidRDefault="001C53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9834B8" w:rsidRDefault="009834B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834B8" w:rsidRDefault="009834B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834B8" w:rsidRDefault="009834B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834B8" w:rsidRDefault="009834B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834B8" w:rsidRDefault="009834B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F5B5B" w:rsidRPr="001F5244" w:rsidRDefault="001C53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="004F5B5B" w:rsidRPr="001F5244">
        <w:rPr>
          <w:color w:val="000000"/>
          <w:sz w:val="28"/>
          <w:szCs w:val="28"/>
        </w:rPr>
        <w:t xml:space="preserve">1 к 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</w:t>
      </w:r>
    </w:p>
    <w:p w:rsidR="004F5B5B" w:rsidRPr="001F5244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9834B8">
        <w:rPr>
          <w:color w:val="000000"/>
          <w:sz w:val="28"/>
          <w:szCs w:val="28"/>
        </w:rPr>
        <w:t>2</w:t>
      </w:r>
      <w:r w:rsidR="00FF323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</w:t>
      </w:r>
      <w:r w:rsidR="009834B8">
        <w:rPr>
          <w:color w:val="000000"/>
          <w:sz w:val="28"/>
          <w:szCs w:val="28"/>
        </w:rPr>
        <w:t>6</w:t>
      </w:r>
      <w:r w:rsidR="00DF08F8">
        <w:rPr>
          <w:color w:val="000000"/>
          <w:sz w:val="28"/>
          <w:szCs w:val="28"/>
        </w:rPr>
        <w:t>.201</w:t>
      </w:r>
      <w:r w:rsidR="00FF3235">
        <w:rPr>
          <w:color w:val="000000"/>
          <w:sz w:val="28"/>
          <w:szCs w:val="28"/>
        </w:rPr>
        <w:t>8</w:t>
      </w:r>
      <w:r w:rsidR="005B15E6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 xml:space="preserve"> №</w:t>
      </w:r>
      <w:r w:rsidR="00FF3235">
        <w:rPr>
          <w:color w:val="000000"/>
          <w:sz w:val="28"/>
          <w:szCs w:val="28"/>
        </w:rPr>
        <w:t xml:space="preserve"> </w:t>
      </w:r>
      <w:r w:rsidR="009834B8">
        <w:rPr>
          <w:color w:val="000000"/>
          <w:sz w:val="28"/>
          <w:szCs w:val="28"/>
        </w:rPr>
        <w:t>8</w:t>
      </w:r>
      <w:r w:rsidR="00FF3235">
        <w:rPr>
          <w:color w:val="000000"/>
          <w:sz w:val="28"/>
          <w:szCs w:val="28"/>
        </w:rPr>
        <w:t>5</w:t>
      </w:r>
    </w:p>
    <w:p w:rsidR="004F5B5B" w:rsidRPr="001F5244" w:rsidRDefault="004F5B5B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9834B8" w:rsidRPr="009834B8" w:rsidRDefault="009834B8" w:rsidP="009834B8">
      <w:pPr>
        <w:ind w:right="-283"/>
        <w:jc w:val="center"/>
        <w:rPr>
          <w:sz w:val="28"/>
          <w:szCs w:val="28"/>
        </w:rPr>
      </w:pPr>
      <w:r w:rsidRPr="009834B8">
        <w:rPr>
          <w:sz w:val="28"/>
          <w:szCs w:val="28"/>
        </w:rPr>
        <w:t>План</w:t>
      </w:r>
    </w:p>
    <w:p w:rsidR="009834B8" w:rsidRPr="009834B8" w:rsidRDefault="009834B8" w:rsidP="009834B8">
      <w:pPr>
        <w:ind w:right="-283"/>
        <w:jc w:val="center"/>
        <w:rPr>
          <w:sz w:val="28"/>
          <w:szCs w:val="28"/>
        </w:rPr>
      </w:pPr>
      <w:r w:rsidRPr="009834B8">
        <w:rPr>
          <w:sz w:val="28"/>
          <w:szCs w:val="28"/>
        </w:rPr>
        <w:t>мероприятий по отмене расходных обязательств, не связанных с решением вопросов местного значения в муниципальном образовании «</w:t>
      </w:r>
      <w:r>
        <w:rPr>
          <w:sz w:val="28"/>
          <w:szCs w:val="28"/>
        </w:rPr>
        <w:t>Майорское</w:t>
      </w:r>
      <w:r w:rsidRPr="009834B8">
        <w:rPr>
          <w:sz w:val="28"/>
          <w:szCs w:val="28"/>
        </w:rPr>
        <w:t xml:space="preserve"> сельское поселение»</w:t>
      </w:r>
    </w:p>
    <w:p w:rsidR="009834B8" w:rsidRPr="009834B8" w:rsidRDefault="009834B8" w:rsidP="009834B8">
      <w:pPr>
        <w:ind w:right="-283"/>
        <w:jc w:val="center"/>
        <w:rPr>
          <w:sz w:val="28"/>
          <w:szCs w:val="28"/>
        </w:rPr>
      </w:pP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4168"/>
        <w:gridCol w:w="2275"/>
        <w:gridCol w:w="2854"/>
      </w:tblGrid>
      <w:tr w:rsidR="009834B8" w:rsidRPr="009834B8" w:rsidTr="009834B8">
        <w:trPr>
          <w:trHeight w:val="464"/>
        </w:trPr>
        <w:tc>
          <w:tcPr>
            <w:tcW w:w="618" w:type="dxa"/>
            <w:shd w:val="clear" w:color="auto" w:fill="auto"/>
          </w:tcPr>
          <w:p w:rsidR="009834B8" w:rsidRPr="009834B8" w:rsidRDefault="009834B8" w:rsidP="009834B8">
            <w:pPr>
              <w:ind w:right="-283"/>
              <w:jc w:val="center"/>
              <w:rPr>
                <w:sz w:val="28"/>
                <w:szCs w:val="28"/>
              </w:rPr>
            </w:pPr>
            <w:r w:rsidRPr="009834B8">
              <w:rPr>
                <w:sz w:val="28"/>
                <w:szCs w:val="28"/>
              </w:rPr>
              <w:t>№</w:t>
            </w:r>
          </w:p>
          <w:p w:rsidR="009834B8" w:rsidRPr="009834B8" w:rsidRDefault="009834B8" w:rsidP="009834B8">
            <w:pPr>
              <w:ind w:right="-283"/>
              <w:jc w:val="center"/>
              <w:rPr>
                <w:sz w:val="28"/>
                <w:szCs w:val="28"/>
              </w:rPr>
            </w:pPr>
            <w:r w:rsidRPr="009834B8">
              <w:rPr>
                <w:sz w:val="28"/>
                <w:szCs w:val="28"/>
              </w:rPr>
              <w:t>п\</w:t>
            </w:r>
            <w:proofErr w:type="gramStart"/>
            <w:r w:rsidRPr="009834B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68" w:type="dxa"/>
            <w:shd w:val="clear" w:color="auto" w:fill="auto"/>
          </w:tcPr>
          <w:p w:rsidR="009834B8" w:rsidRPr="009834B8" w:rsidRDefault="009834B8" w:rsidP="009834B8">
            <w:pPr>
              <w:ind w:right="-283"/>
              <w:jc w:val="center"/>
              <w:rPr>
                <w:sz w:val="28"/>
                <w:szCs w:val="28"/>
              </w:rPr>
            </w:pPr>
            <w:r w:rsidRPr="009834B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75" w:type="dxa"/>
            <w:shd w:val="clear" w:color="auto" w:fill="auto"/>
          </w:tcPr>
          <w:p w:rsidR="009834B8" w:rsidRPr="009834B8" w:rsidRDefault="009834B8" w:rsidP="009834B8">
            <w:pPr>
              <w:ind w:right="-283"/>
              <w:jc w:val="center"/>
              <w:rPr>
                <w:sz w:val="28"/>
                <w:szCs w:val="28"/>
              </w:rPr>
            </w:pPr>
            <w:r w:rsidRPr="009834B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54" w:type="dxa"/>
            <w:shd w:val="clear" w:color="auto" w:fill="auto"/>
          </w:tcPr>
          <w:p w:rsidR="009834B8" w:rsidRPr="009834B8" w:rsidRDefault="009834B8" w:rsidP="009834B8">
            <w:pPr>
              <w:ind w:right="-283"/>
              <w:jc w:val="center"/>
              <w:rPr>
                <w:sz w:val="28"/>
                <w:szCs w:val="28"/>
              </w:rPr>
            </w:pPr>
            <w:r w:rsidRPr="009834B8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9834B8" w:rsidRPr="009834B8" w:rsidTr="009834B8">
        <w:trPr>
          <w:trHeight w:val="1153"/>
        </w:trPr>
        <w:tc>
          <w:tcPr>
            <w:tcW w:w="618" w:type="dxa"/>
            <w:shd w:val="clear" w:color="auto" w:fill="auto"/>
          </w:tcPr>
          <w:p w:rsidR="009834B8" w:rsidRPr="009834B8" w:rsidRDefault="009834B8" w:rsidP="009834B8">
            <w:pPr>
              <w:ind w:right="-283"/>
              <w:rPr>
                <w:sz w:val="28"/>
                <w:szCs w:val="28"/>
              </w:rPr>
            </w:pPr>
            <w:r w:rsidRPr="009834B8">
              <w:rPr>
                <w:sz w:val="28"/>
                <w:szCs w:val="28"/>
              </w:rPr>
              <w:t>1</w:t>
            </w:r>
          </w:p>
        </w:tc>
        <w:tc>
          <w:tcPr>
            <w:tcW w:w="4168" w:type="dxa"/>
            <w:shd w:val="clear" w:color="auto" w:fill="auto"/>
          </w:tcPr>
          <w:p w:rsidR="009834B8" w:rsidRPr="009834B8" w:rsidRDefault="009834B8" w:rsidP="009834B8">
            <w:pPr>
              <w:ind w:right="-283"/>
              <w:rPr>
                <w:sz w:val="28"/>
                <w:szCs w:val="28"/>
              </w:rPr>
            </w:pPr>
            <w:r w:rsidRPr="009834B8">
              <w:rPr>
                <w:sz w:val="28"/>
                <w:szCs w:val="28"/>
              </w:rPr>
              <w:t>Провести анализ расходных обязательств муниципального образования «Майорское сельское поселение»</w:t>
            </w:r>
          </w:p>
        </w:tc>
        <w:tc>
          <w:tcPr>
            <w:tcW w:w="2275" w:type="dxa"/>
            <w:shd w:val="clear" w:color="auto" w:fill="auto"/>
          </w:tcPr>
          <w:p w:rsidR="009834B8" w:rsidRPr="009834B8" w:rsidRDefault="009834B8" w:rsidP="00FF3235">
            <w:pPr>
              <w:ind w:right="-283"/>
              <w:rPr>
                <w:sz w:val="28"/>
                <w:szCs w:val="28"/>
              </w:rPr>
            </w:pPr>
            <w:r w:rsidRPr="009834B8">
              <w:rPr>
                <w:sz w:val="28"/>
                <w:szCs w:val="28"/>
              </w:rPr>
              <w:t>до 2</w:t>
            </w:r>
            <w:r w:rsidR="00FF3235">
              <w:rPr>
                <w:sz w:val="28"/>
                <w:szCs w:val="28"/>
              </w:rPr>
              <w:t>1</w:t>
            </w:r>
            <w:r w:rsidRPr="009834B8">
              <w:rPr>
                <w:sz w:val="28"/>
                <w:szCs w:val="28"/>
              </w:rPr>
              <w:t>.06.201</w:t>
            </w:r>
            <w:r w:rsidR="00FF3235">
              <w:rPr>
                <w:sz w:val="28"/>
                <w:szCs w:val="28"/>
              </w:rPr>
              <w:t>8</w:t>
            </w:r>
          </w:p>
        </w:tc>
        <w:tc>
          <w:tcPr>
            <w:tcW w:w="2854" w:type="dxa"/>
            <w:shd w:val="clear" w:color="auto" w:fill="auto"/>
          </w:tcPr>
          <w:p w:rsidR="009834B8" w:rsidRPr="009834B8" w:rsidRDefault="009834B8" w:rsidP="009834B8">
            <w:pPr>
              <w:ind w:right="-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</w:t>
            </w:r>
            <w:r w:rsidRPr="009834B8">
              <w:rPr>
                <w:sz w:val="28"/>
                <w:szCs w:val="28"/>
              </w:rPr>
              <w:t xml:space="preserve">экономики и финансов </w:t>
            </w:r>
          </w:p>
          <w:p w:rsidR="009834B8" w:rsidRPr="009834B8" w:rsidRDefault="009834B8" w:rsidP="000316CE">
            <w:pPr>
              <w:ind w:right="-283"/>
              <w:rPr>
                <w:color w:val="FF0000"/>
                <w:sz w:val="28"/>
                <w:szCs w:val="28"/>
              </w:rPr>
            </w:pPr>
            <w:r w:rsidRPr="009834B8">
              <w:rPr>
                <w:sz w:val="28"/>
                <w:szCs w:val="28"/>
              </w:rPr>
              <w:t>Администрации Майорск</w:t>
            </w:r>
            <w:r w:rsidR="000316CE">
              <w:rPr>
                <w:sz w:val="28"/>
                <w:szCs w:val="28"/>
              </w:rPr>
              <w:t>ого</w:t>
            </w:r>
            <w:r w:rsidRPr="009834B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834B8" w:rsidRPr="009834B8" w:rsidTr="009834B8">
        <w:trPr>
          <w:trHeight w:val="1843"/>
        </w:trPr>
        <w:tc>
          <w:tcPr>
            <w:tcW w:w="618" w:type="dxa"/>
            <w:shd w:val="clear" w:color="auto" w:fill="auto"/>
          </w:tcPr>
          <w:p w:rsidR="009834B8" w:rsidRPr="009834B8" w:rsidRDefault="009834B8" w:rsidP="009834B8">
            <w:pPr>
              <w:ind w:right="-283"/>
              <w:rPr>
                <w:sz w:val="28"/>
                <w:szCs w:val="28"/>
              </w:rPr>
            </w:pPr>
            <w:r w:rsidRPr="009834B8">
              <w:rPr>
                <w:sz w:val="28"/>
                <w:szCs w:val="28"/>
              </w:rPr>
              <w:t>2</w:t>
            </w:r>
          </w:p>
        </w:tc>
        <w:tc>
          <w:tcPr>
            <w:tcW w:w="4168" w:type="dxa"/>
            <w:shd w:val="clear" w:color="auto" w:fill="auto"/>
          </w:tcPr>
          <w:p w:rsidR="009834B8" w:rsidRPr="009834B8" w:rsidRDefault="009834B8" w:rsidP="009834B8">
            <w:pPr>
              <w:ind w:right="-283"/>
              <w:rPr>
                <w:sz w:val="28"/>
                <w:szCs w:val="28"/>
              </w:rPr>
            </w:pPr>
            <w:r w:rsidRPr="009834B8">
              <w:rPr>
                <w:sz w:val="28"/>
                <w:szCs w:val="28"/>
              </w:rPr>
              <w:t xml:space="preserve">Информировать главу администрации </w:t>
            </w:r>
            <w:r>
              <w:rPr>
                <w:sz w:val="28"/>
                <w:szCs w:val="28"/>
              </w:rPr>
              <w:t>Майорского</w:t>
            </w:r>
            <w:r w:rsidRPr="009834B8">
              <w:rPr>
                <w:sz w:val="28"/>
                <w:szCs w:val="28"/>
              </w:rPr>
              <w:t xml:space="preserve"> сельского поселения и главу сельского поселения о результатах проведенного анализа расходных обязательств муниципального образования «Майорское сельское поселение»</w:t>
            </w:r>
          </w:p>
        </w:tc>
        <w:tc>
          <w:tcPr>
            <w:tcW w:w="2275" w:type="dxa"/>
            <w:shd w:val="clear" w:color="auto" w:fill="auto"/>
          </w:tcPr>
          <w:p w:rsidR="009834B8" w:rsidRPr="009834B8" w:rsidRDefault="009834B8" w:rsidP="00FF3235">
            <w:pPr>
              <w:ind w:right="-283"/>
              <w:rPr>
                <w:sz w:val="28"/>
                <w:szCs w:val="28"/>
              </w:rPr>
            </w:pPr>
            <w:r w:rsidRPr="009834B8">
              <w:rPr>
                <w:sz w:val="28"/>
                <w:szCs w:val="28"/>
              </w:rPr>
              <w:t>до 27.06.201</w:t>
            </w:r>
            <w:r w:rsidR="00FF3235">
              <w:rPr>
                <w:sz w:val="28"/>
                <w:szCs w:val="28"/>
              </w:rPr>
              <w:t>8</w:t>
            </w:r>
          </w:p>
        </w:tc>
        <w:tc>
          <w:tcPr>
            <w:tcW w:w="2854" w:type="dxa"/>
            <w:shd w:val="clear" w:color="auto" w:fill="auto"/>
          </w:tcPr>
          <w:p w:rsidR="009834B8" w:rsidRPr="009834B8" w:rsidRDefault="009834B8" w:rsidP="009834B8">
            <w:pPr>
              <w:ind w:right="-283"/>
              <w:rPr>
                <w:sz w:val="28"/>
                <w:szCs w:val="28"/>
              </w:rPr>
            </w:pPr>
            <w:r w:rsidRPr="009834B8">
              <w:rPr>
                <w:sz w:val="28"/>
                <w:szCs w:val="28"/>
              </w:rPr>
              <w:t xml:space="preserve">Сектор экономики и финансов </w:t>
            </w:r>
          </w:p>
          <w:p w:rsidR="009834B8" w:rsidRPr="009834B8" w:rsidRDefault="009834B8" w:rsidP="009834B8">
            <w:pPr>
              <w:ind w:right="-283"/>
              <w:rPr>
                <w:color w:val="FF0000"/>
                <w:sz w:val="28"/>
                <w:szCs w:val="28"/>
              </w:rPr>
            </w:pPr>
            <w:r w:rsidRPr="009834B8">
              <w:rPr>
                <w:sz w:val="28"/>
                <w:szCs w:val="28"/>
              </w:rPr>
              <w:t xml:space="preserve">Администрации </w:t>
            </w:r>
            <w:r w:rsidR="000316CE" w:rsidRPr="000316CE">
              <w:rPr>
                <w:sz w:val="28"/>
                <w:szCs w:val="28"/>
              </w:rPr>
              <w:t xml:space="preserve">Майорского </w:t>
            </w:r>
            <w:r w:rsidRPr="009834B8">
              <w:rPr>
                <w:sz w:val="28"/>
                <w:szCs w:val="28"/>
              </w:rPr>
              <w:t>сельского поселения</w:t>
            </w:r>
          </w:p>
        </w:tc>
      </w:tr>
      <w:tr w:rsidR="009834B8" w:rsidRPr="009834B8" w:rsidTr="009834B8">
        <w:trPr>
          <w:trHeight w:val="1843"/>
        </w:trPr>
        <w:tc>
          <w:tcPr>
            <w:tcW w:w="618" w:type="dxa"/>
            <w:shd w:val="clear" w:color="auto" w:fill="auto"/>
          </w:tcPr>
          <w:p w:rsidR="009834B8" w:rsidRPr="009834B8" w:rsidRDefault="009834B8" w:rsidP="009834B8">
            <w:pPr>
              <w:ind w:right="-283"/>
              <w:rPr>
                <w:sz w:val="28"/>
                <w:szCs w:val="28"/>
              </w:rPr>
            </w:pPr>
            <w:r w:rsidRPr="009834B8">
              <w:rPr>
                <w:sz w:val="28"/>
                <w:szCs w:val="28"/>
              </w:rPr>
              <w:t>3</w:t>
            </w:r>
          </w:p>
        </w:tc>
        <w:tc>
          <w:tcPr>
            <w:tcW w:w="4168" w:type="dxa"/>
            <w:shd w:val="clear" w:color="auto" w:fill="auto"/>
          </w:tcPr>
          <w:p w:rsidR="009834B8" w:rsidRPr="009834B8" w:rsidRDefault="009834B8" w:rsidP="009834B8">
            <w:pPr>
              <w:ind w:right="-283"/>
              <w:rPr>
                <w:sz w:val="28"/>
                <w:szCs w:val="28"/>
              </w:rPr>
            </w:pPr>
            <w:r w:rsidRPr="009834B8">
              <w:rPr>
                <w:sz w:val="28"/>
                <w:szCs w:val="28"/>
              </w:rPr>
              <w:t>Внесение изменений в реестр расходных обязательств муниципального образования «</w:t>
            </w:r>
            <w:r>
              <w:rPr>
                <w:sz w:val="28"/>
                <w:szCs w:val="28"/>
              </w:rPr>
              <w:t>Майорское</w:t>
            </w:r>
            <w:r w:rsidRPr="009834B8">
              <w:rPr>
                <w:sz w:val="28"/>
                <w:szCs w:val="28"/>
              </w:rPr>
              <w:t xml:space="preserve"> сельское поселение», исключив расходные обязательства, не связанные с решением вопросов местного значения, отнесенных к полномочиям сельских поселений</w:t>
            </w:r>
          </w:p>
        </w:tc>
        <w:tc>
          <w:tcPr>
            <w:tcW w:w="2275" w:type="dxa"/>
            <w:shd w:val="clear" w:color="auto" w:fill="auto"/>
          </w:tcPr>
          <w:p w:rsidR="009834B8" w:rsidRPr="009834B8" w:rsidRDefault="009834B8" w:rsidP="00FF3235">
            <w:pPr>
              <w:ind w:right="-283"/>
              <w:rPr>
                <w:sz w:val="28"/>
                <w:szCs w:val="28"/>
              </w:rPr>
            </w:pPr>
            <w:r w:rsidRPr="009834B8">
              <w:rPr>
                <w:sz w:val="28"/>
                <w:szCs w:val="28"/>
              </w:rPr>
              <w:t>до 01.07.201</w:t>
            </w:r>
            <w:r w:rsidR="00FF3235">
              <w:rPr>
                <w:sz w:val="28"/>
                <w:szCs w:val="28"/>
              </w:rPr>
              <w:t>8</w:t>
            </w:r>
          </w:p>
        </w:tc>
        <w:tc>
          <w:tcPr>
            <w:tcW w:w="2854" w:type="dxa"/>
            <w:shd w:val="clear" w:color="auto" w:fill="auto"/>
          </w:tcPr>
          <w:p w:rsidR="009834B8" w:rsidRPr="009834B8" w:rsidRDefault="009834B8" w:rsidP="009834B8">
            <w:pPr>
              <w:ind w:right="-283"/>
              <w:rPr>
                <w:sz w:val="28"/>
                <w:szCs w:val="28"/>
              </w:rPr>
            </w:pPr>
            <w:r w:rsidRPr="009834B8">
              <w:rPr>
                <w:sz w:val="28"/>
                <w:szCs w:val="28"/>
              </w:rPr>
              <w:t xml:space="preserve">Сектор экономики и финансов </w:t>
            </w:r>
          </w:p>
          <w:p w:rsidR="009834B8" w:rsidRPr="009834B8" w:rsidRDefault="009834B8" w:rsidP="009834B8">
            <w:pPr>
              <w:ind w:right="-283"/>
              <w:rPr>
                <w:color w:val="FF0000"/>
                <w:sz w:val="28"/>
                <w:szCs w:val="28"/>
              </w:rPr>
            </w:pPr>
            <w:r w:rsidRPr="009834B8">
              <w:rPr>
                <w:sz w:val="28"/>
                <w:szCs w:val="28"/>
              </w:rPr>
              <w:t xml:space="preserve">Администрации </w:t>
            </w:r>
            <w:r w:rsidR="000316CE" w:rsidRPr="000316CE">
              <w:rPr>
                <w:sz w:val="28"/>
                <w:szCs w:val="28"/>
              </w:rPr>
              <w:t>Майорского</w:t>
            </w:r>
            <w:r w:rsidRPr="009834B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834B8" w:rsidRPr="009834B8" w:rsidTr="009834B8">
        <w:trPr>
          <w:trHeight w:val="3017"/>
        </w:trPr>
        <w:tc>
          <w:tcPr>
            <w:tcW w:w="618" w:type="dxa"/>
            <w:shd w:val="clear" w:color="auto" w:fill="auto"/>
          </w:tcPr>
          <w:p w:rsidR="009834B8" w:rsidRPr="009834B8" w:rsidRDefault="009834B8" w:rsidP="009834B8">
            <w:pPr>
              <w:ind w:right="-283"/>
              <w:rPr>
                <w:sz w:val="28"/>
                <w:szCs w:val="28"/>
              </w:rPr>
            </w:pPr>
            <w:r w:rsidRPr="009834B8">
              <w:rPr>
                <w:sz w:val="28"/>
                <w:szCs w:val="28"/>
              </w:rPr>
              <w:t>4</w:t>
            </w:r>
          </w:p>
        </w:tc>
        <w:tc>
          <w:tcPr>
            <w:tcW w:w="4168" w:type="dxa"/>
            <w:shd w:val="clear" w:color="auto" w:fill="auto"/>
          </w:tcPr>
          <w:p w:rsidR="009834B8" w:rsidRPr="009834B8" w:rsidRDefault="009834B8" w:rsidP="009834B8">
            <w:pPr>
              <w:ind w:right="-283"/>
              <w:rPr>
                <w:sz w:val="28"/>
                <w:szCs w:val="28"/>
              </w:rPr>
            </w:pPr>
            <w:proofErr w:type="gramStart"/>
            <w:r w:rsidRPr="009834B8">
              <w:rPr>
                <w:sz w:val="28"/>
                <w:szCs w:val="28"/>
              </w:rPr>
              <w:t>Отменить установленные муниципальным образованием «</w:t>
            </w:r>
            <w:r>
              <w:rPr>
                <w:sz w:val="28"/>
                <w:szCs w:val="28"/>
              </w:rPr>
              <w:t>Майорское</w:t>
            </w:r>
            <w:r w:rsidRPr="009834B8">
              <w:rPr>
                <w:sz w:val="28"/>
                <w:szCs w:val="28"/>
              </w:rPr>
              <w:t xml:space="preserve"> сельское поселение» расходные обязательства, не связанные с решением вопросов, отнесенных Конституцией Российской Федерации, федеральными законами, областными законами к полномочиям органов местного </w:t>
            </w:r>
            <w:r w:rsidRPr="009834B8">
              <w:rPr>
                <w:sz w:val="28"/>
                <w:szCs w:val="28"/>
              </w:rPr>
              <w:lastRenderedPageBreak/>
              <w:t>самоуправления муниципальных районов, городских округов, поселений (за исключением вопросов, указанных в части 1 статьи 14</w:t>
            </w:r>
            <w:r w:rsidRPr="002263B1">
              <w:rPr>
                <w:sz w:val="28"/>
                <w:szCs w:val="28"/>
                <w:vertAlign w:val="superscript"/>
              </w:rPr>
              <w:t>1</w:t>
            </w:r>
            <w:r w:rsidRPr="009834B8">
              <w:rPr>
                <w:sz w:val="28"/>
                <w:szCs w:val="28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Федерации», участия в осуществлении иных государственных</w:t>
            </w:r>
            <w:proofErr w:type="gramEnd"/>
            <w:r w:rsidRPr="009834B8">
              <w:rPr>
                <w:sz w:val="28"/>
                <w:szCs w:val="28"/>
              </w:rPr>
              <w:t xml:space="preserve"> полномочий (не переданных органам местного самоуправления поселений в соответствии со статьей 19 указанного Федерального закона), если это участие предусмотрено федеральными законами)</w:t>
            </w:r>
          </w:p>
        </w:tc>
        <w:tc>
          <w:tcPr>
            <w:tcW w:w="2275" w:type="dxa"/>
            <w:shd w:val="clear" w:color="auto" w:fill="auto"/>
          </w:tcPr>
          <w:p w:rsidR="009834B8" w:rsidRPr="009834B8" w:rsidRDefault="009834B8" w:rsidP="00FF3235">
            <w:pPr>
              <w:ind w:right="-283"/>
              <w:rPr>
                <w:sz w:val="28"/>
                <w:szCs w:val="28"/>
              </w:rPr>
            </w:pPr>
            <w:r w:rsidRPr="009834B8">
              <w:rPr>
                <w:sz w:val="28"/>
                <w:szCs w:val="28"/>
              </w:rPr>
              <w:lastRenderedPageBreak/>
              <w:t>01.01.201</w:t>
            </w:r>
            <w:r w:rsidR="00FF3235">
              <w:rPr>
                <w:sz w:val="28"/>
                <w:szCs w:val="28"/>
              </w:rPr>
              <w:t>9</w:t>
            </w:r>
          </w:p>
        </w:tc>
        <w:tc>
          <w:tcPr>
            <w:tcW w:w="2854" w:type="dxa"/>
            <w:shd w:val="clear" w:color="auto" w:fill="auto"/>
          </w:tcPr>
          <w:p w:rsidR="009834B8" w:rsidRPr="009834B8" w:rsidRDefault="009834B8" w:rsidP="009834B8">
            <w:pPr>
              <w:ind w:right="-283"/>
              <w:rPr>
                <w:sz w:val="28"/>
                <w:szCs w:val="28"/>
              </w:rPr>
            </w:pPr>
            <w:r w:rsidRPr="009834B8">
              <w:rPr>
                <w:sz w:val="28"/>
                <w:szCs w:val="28"/>
              </w:rPr>
              <w:t xml:space="preserve">Сектор экономики и финансов </w:t>
            </w:r>
          </w:p>
          <w:p w:rsidR="009834B8" w:rsidRPr="009834B8" w:rsidRDefault="009834B8" w:rsidP="009834B8">
            <w:pPr>
              <w:ind w:right="-283"/>
              <w:rPr>
                <w:color w:val="FF0000"/>
                <w:sz w:val="28"/>
                <w:szCs w:val="28"/>
              </w:rPr>
            </w:pPr>
            <w:r w:rsidRPr="009834B8">
              <w:rPr>
                <w:sz w:val="28"/>
                <w:szCs w:val="28"/>
              </w:rPr>
              <w:t xml:space="preserve">Администрации </w:t>
            </w:r>
            <w:r w:rsidR="000316CE" w:rsidRPr="000316CE">
              <w:rPr>
                <w:sz w:val="28"/>
                <w:szCs w:val="28"/>
              </w:rPr>
              <w:t>Майорского</w:t>
            </w:r>
            <w:r w:rsidRPr="009834B8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9834B8" w:rsidRDefault="009834B8" w:rsidP="004F5B5B">
      <w:pPr>
        <w:ind w:firstLine="709"/>
        <w:jc w:val="both"/>
        <w:rPr>
          <w:sz w:val="24"/>
          <w:szCs w:val="24"/>
        </w:rPr>
      </w:pPr>
    </w:p>
    <w:p w:rsidR="009834B8" w:rsidRDefault="009834B8" w:rsidP="004F5B5B">
      <w:pPr>
        <w:ind w:firstLine="709"/>
        <w:jc w:val="both"/>
        <w:rPr>
          <w:sz w:val="24"/>
          <w:szCs w:val="24"/>
        </w:rPr>
      </w:pPr>
    </w:p>
    <w:p w:rsidR="007B0697" w:rsidRPr="007B0697" w:rsidRDefault="00727C20" w:rsidP="007B06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7B0697" w:rsidRPr="007B0697">
        <w:rPr>
          <w:sz w:val="28"/>
          <w:szCs w:val="28"/>
        </w:rPr>
        <w:t xml:space="preserve">                                                       </w:t>
      </w:r>
      <w:r w:rsidR="008E7ED1">
        <w:rPr>
          <w:sz w:val="28"/>
          <w:szCs w:val="28"/>
        </w:rPr>
        <w:t>Н.Н.Калинина</w:t>
      </w:r>
    </w:p>
    <w:p w:rsidR="004F5B5B" w:rsidRPr="001361CC" w:rsidRDefault="004F5B5B" w:rsidP="007B0697">
      <w:pPr>
        <w:jc w:val="center"/>
        <w:rPr>
          <w:sz w:val="28"/>
          <w:szCs w:val="28"/>
        </w:rPr>
      </w:pPr>
    </w:p>
    <w:sectPr w:rsidR="004F5B5B" w:rsidRPr="001361CC" w:rsidSect="00A3673C">
      <w:footerReference w:type="even" r:id="rId6"/>
      <w:footerReference w:type="default" r:id="rId7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B92" w:rsidRDefault="00153B92">
      <w:r>
        <w:separator/>
      </w:r>
    </w:p>
  </w:endnote>
  <w:endnote w:type="continuationSeparator" w:id="0">
    <w:p w:rsidR="00153B92" w:rsidRDefault="00153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FB74A8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FB74A8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673C">
      <w:rPr>
        <w:rStyle w:val="a7"/>
        <w:noProof/>
      </w:rPr>
      <w:t>1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B92" w:rsidRDefault="00153B92">
      <w:r>
        <w:separator/>
      </w:r>
    </w:p>
  </w:footnote>
  <w:footnote w:type="continuationSeparator" w:id="0">
    <w:p w:rsidR="00153B92" w:rsidRDefault="00153B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5"/>
    <w:rsid w:val="00002E0C"/>
    <w:rsid w:val="000316CE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53B92"/>
    <w:rsid w:val="0016048E"/>
    <w:rsid w:val="00162FB1"/>
    <w:rsid w:val="00186981"/>
    <w:rsid w:val="00193279"/>
    <w:rsid w:val="0019492E"/>
    <w:rsid w:val="00196712"/>
    <w:rsid w:val="001A0520"/>
    <w:rsid w:val="001B5960"/>
    <w:rsid w:val="001C539B"/>
    <w:rsid w:val="001D03C4"/>
    <w:rsid w:val="001D5903"/>
    <w:rsid w:val="001E273D"/>
    <w:rsid w:val="001F2D16"/>
    <w:rsid w:val="001F5244"/>
    <w:rsid w:val="001F614D"/>
    <w:rsid w:val="00204275"/>
    <w:rsid w:val="002058CF"/>
    <w:rsid w:val="002263B1"/>
    <w:rsid w:val="002324B0"/>
    <w:rsid w:val="00241F94"/>
    <w:rsid w:val="0024312A"/>
    <w:rsid w:val="00244DDA"/>
    <w:rsid w:val="00262FBC"/>
    <w:rsid w:val="00267547"/>
    <w:rsid w:val="00287D2C"/>
    <w:rsid w:val="002A35CA"/>
    <w:rsid w:val="002B4A15"/>
    <w:rsid w:val="002E4E16"/>
    <w:rsid w:val="002E6092"/>
    <w:rsid w:val="002E6891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7E8B"/>
    <w:rsid w:val="00395200"/>
    <w:rsid w:val="00395AFE"/>
    <w:rsid w:val="003A1942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32AFF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5577D"/>
    <w:rsid w:val="005616E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5B5C"/>
    <w:rsid w:val="00662106"/>
    <w:rsid w:val="006626A3"/>
    <w:rsid w:val="006A627A"/>
    <w:rsid w:val="006A7E67"/>
    <w:rsid w:val="006B37FD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7C20"/>
    <w:rsid w:val="007314BD"/>
    <w:rsid w:val="00736B88"/>
    <w:rsid w:val="00751A51"/>
    <w:rsid w:val="007604BB"/>
    <w:rsid w:val="00763C2F"/>
    <w:rsid w:val="00772E74"/>
    <w:rsid w:val="007B0697"/>
    <w:rsid w:val="007C7EDE"/>
    <w:rsid w:val="007D0E26"/>
    <w:rsid w:val="007D4007"/>
    <w:rsid w:val="007E2261"/>
    <w:rsid w:val="008071F7"/>
    <w:rsid w:val="0081133F"/>
    <w:rsid w:val="00812962"/>
    <w:rsid w:val="00815097"/>
    <w:rsid w:val="008159D8"/>
    <w:rsid w:val="008305E9"/>
    <w:rsid w:val="00832464"/>
    <w:rsid w:val="00834B9F"/>
    <w:rsid w:val="008470CD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7DCF"/>
    <w:rsid w:val="00981940"/>
    <w:rsid w:val="00981DAC"/>
    <w:rsid w:val="009834B8"/>
    <w:rsid w:val="009A117F"/>
    <w:rsid w:val="009B449C"/>
    <w:rsid w:val="009B4F95"/>
    <w:rsid w:val="009C3A30"/>
    <w:rsid w:val="009C432E"/>
    <w:rsid w:val="009C7408"/>
    <w:rsid w:val="009D14D9"/>
    <w:rsid w:val="009D15FE"/>
    <w:rsid w:val="009D2005"/>
    <w:rsid w:val="009D600C"/>
    <w:rsid w:val="009E07C4"/>
    <w:rsid w:val="009E5695"/>
    <w:rsid w:val="009E5A68"/>
    <w:rsid w:val="009E7951"/>
    <w:rsid w:val="009F2541"/>
    <w:rsid w:val="00A030A5"/>
    <w:rsid w:val="00A06E26"/>
    <w:rsid w:val="00A07F3A"/>
    <w:rsid w:val="00A1233C"/>
    <w:rsid w:val="00A1442F"/>
    <w:rsid w:val="00A1561B"/>
    <w:rsid w:val="00A16F2A"/>
    <w:rsid w:val="00A30824"/>
    <w:rsid w:val="00A3673C"/>
    <w:rsid w:val="00A46DA6"/>
    <w:rsid w:val="00A605C0"/>
    <w:rsid w:val="00A80B31"/>
    <w:rsid w:val="00A86026"/>
    <w:rsid w:val="00AA0D58"/>
    <w:rsid w:val="00AB089A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83DAB"/>
    <w:rsid w:val="00C91528"/>
    <w:rsid w:val="00C95C0B"/>
    <w:rsid w:val="00CA1AEA"/>
    <w:rsid w:val="00CB2D10"/>
    <w:rsid w:val="00CE4EE4"/>
    <w:rsid w:val="00CE6332"/>
    <w:rsid w:val="00CF2C77"/>
    <w:rsid w:val="00CF321A"/>
    <w:rsid w:val="00CF6D18"/>
    <w:rsid w:val="00D02FF9"/>
    <w:rsid w:val="00D03B2F"/>
    <w:rsid w:val="00D21971"/>
    <w:rsid w:val="00D42C85"/>
    <w:rsid w:val="00D52A4B"/>
    <w:rsid w:val="00D570BE"/>
    <w:rsid w:val="00D80381"/>
    <w:rsid w:val="00D82C55"/>
    <w:rsid w:val="00DA1DA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B2170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506CB"/>
    <w:rsid w:val="00F51740"/>
    <w:rsid w:val="00F5352C"/>
    <w:rsid w:val="00F574D2"/>
    <w:rsid w:val="00F646FF"/>
    <w:rsid w:val="00F7222F"/>
    <w:rsid w:val="00F75EDB"/>
    <w:rsid w:val="00FA011E"/>
    <w:rsid w:val="00FB74A8"/>
    <w:rsid w:val="00FB7F0D"/>
    <w:rsid w:val="00FC62A4"/>
    <w:rsid w:val="00FC645F"/>
    <w:rsid w:val="00FD73E6"/>
    <w:rsid w:val="00FF031C"/>
    <w:rsid w:val="00FF094B"/>
    <w:rsid w:val="00FF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4A8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30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12</cp:revision>
  <cp:lastPrinted>2018-07-03T07:54:00Z</cp:lastPrinted>
  <dcterms:created xsi:type="dcterms:W3CDTF">2017-06-26T06:36:00Z</dcterms:created>
  <dcterms:modified xsi:type="dcterms:W3CDTF">2018-07-03T07:54:00Z</dcterms:modified>
</cp:coreProperties>
</file>