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D9" w:rsidRDefault="002706D9" w:rsidP="00270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Pr="002706D9" w:rsidRDefault="002706D9" w:rsidP="002706D9">
      <w:pPr>
        <w:tabs>
          <w:tab w:val="left" w:pos="727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6D9">
        <w:rPr>
          <w:rFonts w:ascii="Times New Roman" w:hAnsi="Times New Roman" w:cs="Times New Roman"/>
          <w:b/>
          <w:sz w:val="40"/>
          <w:szCs w:val="40"/>
        </w:rPr>
        <w:t>РФ</w:t>
      </w:r>
    </w:p>
    <w:p w:rsidR="002706D9" w:rsidRPr="002706D9" w:rsidRDefault="002706D9" w:rsidP="002706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6D9">
        <w:rPr>
          <w:rFonts w:ascii="Times New Roman" w:hAnsi="Times New Roman" w:cs="Times New Roman"/>
          <w:b/>
          <w:sz w:val="40"/>
          <w:szCs w:val="40"/>
        </w:rPr>
        <w:t>РОСТОВСКАЯ ОБЛАСТЬ ОРЛОВСКИЙ РАЙОН</w:t>
      </w:r>
    </w:p>
    <w:p w:rsidR="002706D9" w:rsidRPr="002706D9" w:rsidRDefault="002706D9" w:rsidP="002706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706D9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2706D9" w:rsidRPr="002706D9" w:rsidRDefault="002706D9" w:rsidP="002706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6D9">
        <w:rPr>
          <w:rFonts w:ascii="Times New Roman" w:hAnsi="Times New Roman" w:cs="Times New Roman"/>
          <w:b/>
          <w:sz w:val="40"/>
          <w:szCs w:val="40"/>
        </w:rPr>
        <w:t>Майорского  сельского  поселения</w:t>
      </w:r>
    </w:p>
    <w:p w:rsidR="002706D9" w:rsidRDefault="002706D9" w:rsidP="002706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6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706D9" w:rsidRPr="002706D9" w:rsidRDefault="002706D9" w:rsidP="002706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06D9" w:rsidRPr="002706D9" w:rsidRDefault="009F012E" w:rsidP="00270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2706D9" w:rsidRPr="002706D9">
        <w:rPr>
          <w:rFonts w:ascii="Times New Roman" w:hAnsi="Times New Roman" w:cs="Times New Roman"/>
          <w:sz w:val="28"/>
          <w:szCs w:val="28"/>
        </w:rPr>
        <w:t xml:space="preserve">.2018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6D9" w:rsidRPr="002706D9">
        <w:rPr>
          <w:rFonts w:ascii="Times New Roman" w:hAnsi="Times New Roman" w:cs="Times New Roman"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89</w:t>
      </w:r>
      <w:r w:rsidR="002706D9" w:rsidRPr="002706D9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2706D9" w:rsidRPr="002706D9">
        <w:rPr>
          <w:rFonts w:ascii="Times New Roman" w:hAnsi="Times New Roman" w:cs="Times New Roman"/>
          <w:sz w:val="32"/>
          <w:szCs w:val="32"/>
        </w:rPr>
        <w:t xml:space="preserve">        </w:t>
      </w:r>
      <w:r w:rsidR="002706D9" w:rsidRPr="002706D9">
        <w:rPr>
          <w:rFonts w:ascii="Times New Roman" w:hAnsi="Times New Roman" w:cs="Times New Roman"/>
          <w:sz w:val="28"/>
          <w:szCs w:val="28"/>
        </w:rPr>
        <w:t xml:space="preserve">                            х. Майорский    </w:t>
      </w: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проведению инвентаризации качества городской</w:t>
      </w: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Майорского сельского поселения  </w:t>
      </w: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D9" w:rsidRPr="009F012E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06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9F012E">
        <w:rPr>
          <w:rFonts w:ascii="Times New Roman" w:hAnsi="Times New Roman" w:cs="Times New Roman"/>
          <w:sz w:val="28"/>
          <w:szCs w:val="28"/>
        </w:rPr>
        <w:t xml:space="preserve"> «Об </w:t>
      </w:r>
      <w:r w:rsidR="002706D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 xml:space="preserve">Федерации», в целях реализации на территории  Майорского сельского мероприятий общероссийского приоритетного проекта «Формирование комфортной городской среды», Администрация Майорского сельского  поселения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п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о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с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т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а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н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о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в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л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я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е</w:t>
      </w:r>
      <w:r w:rsidR="0027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D9" w:rsidRPr="002706D9">
        <w:rPr>
          <w:rFonts w:ascii="Times New Roman" w:hAnsi="Times New Roman" w:cs="Times New Roman"/>
          <w:b/>
          <w:sz w:val="28"/>
          <w:szCs w:val="28"/>
        </w:rPr>
        <w:t>т</w:t>
      </w:r>
      <w:r w:rsidR="002706D9">
        <w:rPr>
          <w:rFonts w:ascii="Times New Roman" w:hAnsi="Times New Roman" w:cs="Times New Roman"/>
          <w:b/>
          <w:sz w:val="28"/>
          <w:szCs w:val="28"/>
        </w:rPr>
        <w:t>:</w:t>
      </w:r>
    </w:p>
    <w:p w:rsidR="009F012E" w:rsidRDefault="009F012E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D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6D9">
        <w:rPr>
          <w:rFonts w:ascii="Times New Roman" w:hAnsi="Times New Roman" w:cs="Times New Roman"/>
          <w:sz w:val="28"/>
          <w:szCs w:val="28"/>
        </w:rPr>
        <w:t xml:space="preserve"> 1. Утвердить Порядок деятельности комиссии по проведению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инвентаризации качества городско</w:t>
      </w:r>
      <w:r>
        <w:rPr>
          <w:rFonts w:ascii="Times New Roman" w:hAnsi="Times New Roman" w:cs="Times New Roman"/>
          <w:sz w:val="28"/>
          <w:szCs w:val="28"/>
        </w:rPr>
        <w:t>й среды</w:t>
      </w:r>
      <w:r w:rsidR="009F012E">
        <w:rPr>
          <w:rFonts w:ascii="Times New Roman" w:hAnsi="Times New Roman" w:cs="Times New Roman"/>
          <w:sz w:val="28"/>
          <w:szCs w:val="28"/>
        </w:rPr>
        <w:t xml:space="preserve"> Администрации Майорского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</w:p>
    <w:p w:rsidR="002706D9" w:rsidRDefault="003627A9" w:rsidP="000F7CE9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        </w:t>
      </w:r>
      <w:r w:rsidR="002706D9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инвентаризации качества городской среды </w:t>
      </w:r>
      <w:r w:rsidR="009F01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6D9">
        <w:rPr>
          <w:rFonts w:ascii="Times New Roman" w:hAnsi="Times New Roman" w:cs="Times New Roman"/>
          <w:sz w:val="28"/>
          <w:szCs w:val="28"/>
        </w:rPr>
        <w:t>Майорского сельского поселения согласно приложению 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6D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2706D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</w:t>
      </w:r>
      <w:r>
        <w:rPr>
          <w:rFonts w:ascii="Times New Roman" w:hAnsi="Times New Roman" w:cs="Times New Roman"/>
          <w:sz w:val="28"/>
          <w:szCs w:val="28"/>
        </w:rPr>
        <w:t>дня его официального обнародования.</w:t>
      </w:r>
    </w:p>
    <w:p w:rsidR="002706D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2706D9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3627A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27A9" w:rsidRDefault="003627A9" w:rsidP="000F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Майорского сельского поселения                                         С.В.Мирошниченко</w:t>
      </w: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6D9" w:rsidRDefault="002706D9" w:rsidP="009F0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06D9" w:rsidRDefault="003627A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Майорского</w:t>
      </w:r>
      <w:r w:rsidR="00270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06D9" w:rsidRDefault="000F7CE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27.06.2018 №  89</w:t>
      </w: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6D9" w:rsidRPr="003627A9" w:rsidRDefault="002706D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706D9" w:rsidRPr="003627A9" w:rsidRDefault="002706D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A9">
        <w:rPr>
          <w:rFonts w:ascii="Times New Roman" w:hAnsi="Times New Roman" w:cs="Times New Roman"/>
          <w:b/>
          <w:bCs/>
          <w:sz w:val="28"/>
          <w:szCs w:val="28"/>
        </w:rPr>
        <w:t>деятельности комиссии по проведению</w:t>
      </w:r>
    </w:p>
    <w:p w:rsidR="002706D9" w:rsidRPr="003627A9" w:rsidRDefault="002706D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A9">
        <w:rPr>
          <w:rFonts w:ascii="Times New Roman" w:hAnsi="Times New Roman" w:cs="Times New Roman"/>
          <w:b/>
          <w:bCs/>
          <w:sz w:val="28"/>
          <w:szCs w:val="28"/>
        </w:rPr>
        <w:t>инвентаризации качества городской среды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6D9">
        <w:rPr>
          <w:rFonts w:ascii="Times New Roman" w:hAnsi="Times New Roman" w:cs="Times New Roman"/>
          <w:sz w:val="28"/>
          <w:szCs w:val="28"/>
        </w:rPr>
        <w:t>1.1. Настоящий Порядок деятельности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 xml:space="preserve">инвентаризации качества городской среды территории </w:t>
      </w:r>
      <w:r w:rsidR="003627A9">
        <w:rPr>
          <w:rFonts w:ascii="Times New Roman" w:hAnsi="Times New Roman" w:cs="Times New Roman"/>
          <w:sz w:val="28"/>
          <w:szCs w:val="28"/>
        </w:rPr>
        <w:t>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(далее –Комиссия) разработан в целях реализации на территории </w:t>
      </w:r>
      <w:r w:rsidR="003627A9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36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приоритетного проекта «Формирование комфортной</w:t>
      </w:r>
      <w:r w:rsidR="0036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среды» с точки зрения соответствия вывесок и рекламы,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размещенных на фасадах зданий, а также используемых рекламных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конструкций нормам федерального законодательства и Правилам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627A9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6D9">
        <w:rPr>
          <w:rFonts w:ascii="Times New Roman" w:hAnsi="Times New Roman" w:cs="Times New Roman"/>
          <w:sz w:val="28"/>
          <w:szCs w:val="28"/>
        </w:rPr>
        <w:t>1.2. Целью проведения инвентаризации качества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является упорядочение внешнего облика улиц поселка, упорядочение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2706D9">
        <w:rPr>
          <w:rFonts w:ascii="Times New Roman" w:hAnsi="Times New Roman" w:cs="Times New Roman"/>
          <w:sz w:val="28"/>
          <w:szCs w:val="28"/>
        </w:rPr>
        <w:t>вывесок, рекламных конструкций, разработка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706D9">
        <w:rPr>
          <w:rFonts w:ascii="Times New Roman" w:hAnsi="Times New Roman" w:cs="Times New Roman"/>
          <w:sz w:val="28"/>
          <w:szCs w:val="28"/>
        </w:rPr>
        <w:t>рекламных конструкций с учетом гармоничного их сочетания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стилистическими и колористическими особенностями зданий поселка.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6D9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6D9">
        <w:rPr>
          <w:rFonts w:ascii="Times New Roman" w:hAnsi="Times New Roman" w:cs="Times New Roman"/>
          <w:sz w:val="28"/>
          <w:szCs w:val="28"/>
        </w:rPr>
        <w:t>- анализ существующей ситуации по размещению вывесок и рекламы на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фасадах зданий на территории </w:t>
      </w:r>
      <w:r w:rsidR="003627A9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6D9">
        <w:rPr>
          <w:rFonts w:ascii="Times New Roman" w:hAnsi="Times New Roman" w:cs="Times New Roman"/>
          <w:sz w:val="28"/>
          <w:szCs w:val="28"/>
        </w:rPr>
        <w:t>- проверка состояния вывесок и рекламы, размещенных на фасадах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зданий;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06D9">
        <w:rPr>
          <w:rFonts w:ascii="Times New Roman" w:hAnsi="Times New Roman" w:cs="Times New Roman"/>
          <w:sz w:val="28"/>
          <w:szCs w:val="28"/>
        </w:rPr>
        <w:t>- проверка технического состояния используемых рекламных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конструкций;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06D9">
        <w:rPr>
          <w:rFonts w:ascii="Times New Roman" w:hAnsi="Times New Roman" w:cs="Times New Roman"/>
          <w:sz w:val="28"/>
          <w:szCs w:val="28"/>
        </w:rPr>
        <w:t>- выявление самовольно размещенных рекламных конструкций,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на размещение, выданного в порядке, предусмотренном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«О рекламе» от 13.03.2006 № 38- ФЗ.</w:t>
      </w:r>
    </w:p>
    <w:p w:rsidR="009F012E" w:rsidRDefault="009F012E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9F012E" w:rsidRDefault="009F012E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6D9">
        <w:rPr>
          <w:rFonts w:ascii="Times New Roman" w:hAnsi="Times New Roman" w:cs="Times New Roman"/>
          <w:sz w:val="28"/>
          <w:szCs w:val="28"/>
        </w:rPr>
        <w:t>2.1. Комиссия формируется из представителей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A9">
        <w:rPr>
          <w:rFonts w:ascii="Times New Roman" w:hAnsi="Times New Roman" w:cs="Times New Roman"/>
          <w:sz w:val="28"/>
          <w:szCs w:val="28"/>
        </w:rPr>
        <w:t>Майорского сельского поселения.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6D9">
        <w:rPr>
          <w:rFonts w:ascii="Times New Roman" w:hAnsi="Times New Roman" w:cs="Times New Roman"/>
          <w:sz w:val="28"/>
          <w:szCs w:val="28"/>
        </w:rPr>
        <w:t>2.2. Состав Комиссии формируется в количестве не менее 5 человек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3627A9">
        <w:rPr>
          <w:rFonts w:ascii="Times New Roman" w:hAnsi="Times New Roman" w:cs="Times New Roman"/>
          <w:sz w:val="28"/>
          <w:szCs w:val="28"/>
        </w:rPr>
        <w:t>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поселения.</w:t>
      </w:r>
    </w:p>
    <w:p w:rsidR="002706D9" w:rsidRDefault="002706D9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инвентаризации</w:t>
      </w:r>
    </w:p>
    <w:p w:rsidR="009F012E" w:rsidRDefault="009F012E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6D9">
        <w:rPr>
          <w:rFonts w:ascii="Times New Roman" w:hAnsi="Times New Roman" w:cs="Times New Roman"/>
          <w:sz w:val="28"/>
          <w:szCs w:val="28"/>
        </w:rPr>
        <w:t>3.1. Инвентаризация вывесок и рекламы, размещенных на фасадах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зданий, а также используемых рекламн</w:t>
      </w:r>
      <w:r w:rsidR="003627A9">
        <w:rPr>
          <w:rFonts w:ascii="Times New Roman" w:hAnsi="Times New Roman" w:cs="Times New Roman"/>
          <w:sz w:val="28"/>
          <w:szCs w:val="28"/>
        </w:rPr>
        <w:t>ых конструкций, проводится до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A9">
        <w:rPr>
          <w:rFonts w:ascii="Times New Roman" w:hAnsi="Times New Roman" w:cs="Times New Roman"/>
          <w:sz w:val="28"/>
          <w:szCs w:val="28"/>
        </w:rPr>
        <w:t>декабря</w:t>
      </w:r>
      <w:r w:rsidR="002706D9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706D9">
        <w:rPr>
          <w:rFonts w:ascii="Times New Roman" w:hAnsi="Times New Roman" w:cs="Times New Roman"/>
          <w:sz w:val="28"/>
          <w:szCs w:val="28"/>
        </w:rPr>
        <w:t>3.2. Инвентаризация проводится на основании актуальных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представленных управлением архитектуры администрации района,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натурального обследования улиц и зданий муниципального образования,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которых расположены вывески и объекты рекламы.</w:t>
      </w: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6D9">
        <w:rPr>
          <w:rFonts w:ascii="Times New Roman" w:hAnsi="Times New Roman" w:cs="Times New Roman"/>
          <w:sz w:val="28"/>
          <w:szCs w:val="28"/>
        </w:rPr>
        <w:t>3.3. По результатам инвентаризации по объектам вывесок, 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расположенных на фасадах зданий, а также используемых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конструкциях, Комиссия оформляет акт комиссионного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проведения инвентаризации качества городской среды.</w:t>
      </w: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Прекращение деятельности Комиссии</w:t>
      </w:r>
    </w:p>
    <w:p w:rsidR="009F012E" w:rsidRDefault="009F012E" w:rsidP="009F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D9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6D9">
        <w:rPr>
          <w:rFonts w:ascii="Times New Roman" w:hAnsi="Times New Roman" w:cs="Times New Roman"/>
          <w:sz w:val="28"/>
          <w:szCs w:val="28"/>
        </w:rPr>
        <w:t>4.1. Комиссия прекращает свою деятельность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инвентаризации в полном объеме.</w:t>
      </w: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комиссии по проведению</w:t>
      </w: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 качества городской среды</w:t>
      </w:r>
    </w:p>
    <w:p w:rsidR="003627A9" w:rsidRDefault="003627A9" w:rsidP="003627A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</w:p>
    <w:p w:rsidR="003627A9" w:rsidRPr="003627A9" w:rsidRDefault="003627A9" w:rsidP="003627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АКТ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комиссионного обследования проведения инвентаризации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качества городской среды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«______»  ____________ 2017г.с.</w:t>
      </w:r>
      <w:r w:rsidR="009F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             х. Майорский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Комиссия в составе: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____________________________ - уполномоченного представителя,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(Ф.И.О.)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____________________________ - уполномоченного представителя,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(Ф.И.О.)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____________________________ - уполномоченного представителя                      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 (Ф.И.О.)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Администрации </w:t>
      </w:r>
      <w:r w:rsidR="009F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Майорского </w:t>
      </w: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се</w:t>
      </w:r>
      <w:r w:rsidR="009F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льского поселения Орловского района Ростовской </w:t>
      </w: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области, провела инвентаризацию вывесок и рекламных конструкций ________________________________________________________________</w:t>
      </w:r>
      <w:r w:rsidR="009F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</w:t>
      </w:r>
      <w:r w:rsidR="009F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</w:t>
      </w:r>
      <w:r w:rsidR="009F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(указываются адреса/адрес проводимой выездной проверки)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/>
      </w:tblPr>
      <w:tblGrid>
        <w:gridCol w:w="674"/>
        <w:gridCol w:w="4820"/>
        <w:gridCol w:w="1842"/>
        <w:gridCol w:w="2450"/>
      </w:tblGrid>
      <w:tr w:rsidR="003627A9" w:rsidRPr="003627A9" w:rsidTr="000E21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bidi="hi-IN"/>
              </w:rPr>
              <w:t xml:space="preserve">№ </w:t>
            </w: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Единицы измерения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Результат</w:t>
            </w:r>
          </w:p>
        </w:tc>
      </w:tr>
      <w:tr w:rsidR="003627A9" w:rsidRPr="003627A9" w:rsidTr="000E215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а) объекты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б) отдельно стоящие рекламные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в) объекты культурного наследия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Выявлено рекламных конструкций,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б) техническое состояние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в) внешний вид 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Выявлено рекламных конструкций (на объектах культурного наследия) </w:t>
            </w: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б) техническое состояние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в) внешний вид 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Выявлено вывесок на объектах недвижимости (за исключением объектов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а) техническое состояние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б) внешний вид 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а) техническое состояние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3627A9" w:rsidRPr="003627A9" w:rsidTr="000E2154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б) внешний вид </w:t>
            </w:r>
          </w:p>
          <w:p w:rsidR="003627A9" w:rsidRPr="003627A9" w:rsidRDefault="003627A9" w:rsidP="000E21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3627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A9" w:rsidRPr="003627A9" w:rsidRDefault="003627A9" w:rsidP="000E21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3627A9" w:rsidRPr="003627A9" w:rsidRDefault="003627A9" w:rsidP="003627A9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Члены Комиссии: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    _________________    ____________________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(должность)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(подпись)           </w:t>
      </w: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(расшифровка подписи)     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___________________    _________________    ____________________ (должность)                            (подпись)                 </w:t>
      </w: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(расшифровка подписи)                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___________________    _________________    ___________________ (должность)                            (подпись)                 </w:t>
      </w:r>
      <w:r w:rsidRPr="003627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(расшифровка подписи)                 </w:t>
      </w:r>
    </w:p>
    <w:p w:rsidR="003627A9" w:rsidRPr="003627A9" w:rsidRDefault="003627A9" w:rsidP="003627A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Н.Н.Калинина</w:t>
      </w: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06D9" w:rsidRDefault="003627A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06D9" w:rsidRDefault="000F7CE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27.06</w:t>
      </w:r>
      <w:r w:rsidR="002706D9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№  89</w:t>
      </w: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706D9" w:rsidRDefault="002706D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инвентаризации качества городской среды</w:t>
      </w: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06D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С.юВ.</w:t>
      </w:r>
      <w:r w:rsidR="002706D9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Администрации 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D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И.М</w:t>
      </w:r>
      <w:r w:rsidR="002706D9">
        <w:rPr>
          <w:rFonts w:ascii="Times New Roman" w:hAnsi="Times New Roman" w:cs="Times New Roman"/>
          <w:sz w:val="28"/>
          <w:szCs w:val="28"/>
        </w:rPr>
        <w:t xml:space="preserve">. -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2706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поселения;</w:t>
      </w:r>
    </w:p>
    <w:p w:rsidR="009F012E" w:rsidRDefault="009F012E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D9" w:rsidRDefault="002706D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06D9" w:rsidRDefault="003627A9" w:rsidP="0027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Мозговая И.Н. </w:t>
      </w:r>
      <w:r w:rsidR="002706D9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2706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поселения;</w:t>
      </w:r>
    </w:p>
    <w:p w:rsidR="002706D9" w:rsidRDefault="003627A9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Финаева Н.И.</w:t>
      </w:r>
      <w:r w:rsidR="002706D9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Майор</w:t>
      </w:r>
      <w:r w:rsidR="002706D9">
        <w:rPr>
          <w:rFonts w:ascii="Times New Roman" w:hAnsi="Times New Roman" w:cs="Times New Roman"/>
          <w:sz w:val="28"/>
          <w:szCs w:val="28"/>
        </w:rPr>
        <w:t>ского сельского</w:t>
      </w:r>
      <w:r w:rsidR="009F012E">
        <w:rPr>
          <w:rFonts w:ascii="Times New Roman" w:hAnsi="Times New Roman" w:cs="Times New Roman"/>
          <w:sz w:val="28"/>
          <w:szCs w:val="28"/>
        </w:rPr>
        <w:t xml:space="preserve"> </w:t>
      </w:r>
      <w:r w:rsidR="002706D9">
        <w:rPr>
          <w:rFonts w:ascii="Times New Roman" w:hAnsi="Times New Roman" w:cs="Times New Roman"/>
          <w:sz w:val="28"/>
          <w:szCs w:val="28"/>
        </w:rPr>
        <w:t>поселения.</w:t>
      </w: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12E" w:rsidRDefault="009F012E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7A9" w:rsidRDefault="003627A9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7A9" w:rsidRPr="003627A9" w:rsidRDefault="003627A9" w:rsidP="00362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</w:t>
      </w:r>
      <w:r w:rsidR="009F01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Н.Н.Калинина</w:t>
      </w: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D9" w:rsidRDefault="002706D9" w:rsidP="005D7994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706D9" w:rsidSect="002706D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5D" w:rsidRDefault="00420E5D" w:rsidP="00094C04">
      <w:pPr>
        <w:spacing w:after="0" w:line="240" w:lineRule="auto"/>
      </w:pPr>
      <w:r>
        <w:separator/>
      </w:r>
    </w:p>
  </w:endnote>
  <w:endnote w:type="continuationSeparator" w:id="1">
    <w:p w:rsidR="00420E5D" w:rsidRDefault="00420E5D" w:rsidP="0009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5D" w:rsidRDefault="00420E5D" w:rsidP="00094C04">
      <w:pPr>
        <w:spacing w:after="0" w:line="240" w:lineRule="auto"/>
      </w:pPr>
      <w:r>
        <w:separator/>
      </w:r>
    </w:p>
  </w:footnote>
  <w:footnote w:type="continuationSeparator" w:id="1">
    <w:p w:rsidR="00420E5D" w:rsidRDefault="00420E5D" w:rsidP="0009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9EB"/>
    <w:rsid w:val="00011C6D"/>
    <w:rsid w:val="00094C04"/>
    <w:rsid w:val="000C758B"/>
    <w:rsid w:val="000F7CE9"/>
    <w:rsid w:val="002706D9"/>
    <w:rsid w:val="003627A9"/>
    <w:rsid w:val="003629EB"/>
    <w:rsid w:val="003E35EC"/>
    <w:rsid w:val="00420E5D"/>
    <w:rsid w:val="00467084"/>
    <w:rsid w:val="004D38FD"/>
    <w:rsid w:val="00590334"/>
    <w:rsid w:val="005D7994"/>
    <w:rsid w:val="009F012E"/>
    <w:rsid w:val="00A9796B"/>
    <w:rsid w:val="00B6334B"/>
    <w:rsid w:val="00CE67A1"/>
    <w:rsid w:val="00D26016"/>
    <w:rsid w:val="00D54B1D"/>
    <w:rsid w:val="00F85AC9"/>
    <w:rsid w:val="00FD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C04"/>
  </w:style>
  <w:style w:type="paragraph" w:styleId="a5">
    <w:name w:val="footer"/>
    <w:basedOn w:val="a"/>
    <w:link w:val="a6"/>
    <w:uiPriority w:val="99"/>
    <w:unhideWhenUsed/>
    <w:rsid w:val="0009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C04"/>
  </w:style>
  <w:style w:type="paragraph" w:styleId="a7">
    <w:name w:val="Balloon Text"/>
    <w:basedOn w:val="a"/>
    <w:link w:val="a8"/>
    <w:uiPriority w:val="99"/>
    <w:semiHidden/>
    <w:unhideWhenUsed/>
    <w:rsid w:val="003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2018-06-28T12:12:00Z</cp:lastPrinted>
  <dcterms:created xsi:type="dcterms:W3CDTF">2018-06-28T12:12:00Z</dcterms:created>
  <dcterms:modified xsi:type="dcterms:W3CDTF">2018-06-28T12:12:00Z</dcterms:modified>
</cp:coreProperties>
</file>