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9C425A" w:rsidP="0081133F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82</w:t>
      </w:r>
      <w:r w:rsidR="00AD35D8">
        <w:rPr>
          <w:sz w:val="28"/>
          <w:szCs w:val="28"/>
        </w:rPr>
        <w:t xml:space="preserve">                     </w:t>
      </w:r>
      <w:r w:rsidR="00824BD2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4F5B5B" w:rsidRDefault="009C425A" w:rsidP="009C425A">
      <w:pPr>
        <w:shd w:val="clear" w:color="auto" w:fill="FFFFFF"/>
        <w:autoSpaceDE w:val="0"/>
        <w:autoSpaceDN w:val="0"/>
        <w:adjustRightInd w:val="0"/>
        <w:ind w:right="4678"/>
        <w:jc w:val="both"/>
        <w:rPr>
          <w:sz w:val="28"/>
          <w:szCs w:val="28"/>
        </w:rPr>
      </w:pPr>
      <w:r w:rsidRPr="009C425A">
        <w:rPr>
          <w:sz w:val="28"/>
          <w:szCs w:val="28"/>
        </w:rPr>
        <w:t xml:space="preserve">Об увеличении (индексации) должностных окладов, ставок заработной платы работников муниципальных учреждений  </w:t>
      </w:r>
      <w:r>
        <w:rPr>
          <w:sz w:val="28"/>
          <w:szCs w:val="28"/>
        </w:rPr>
        <w:t>Майор</w:t>
      </w:r>
      <w:r w:rsidRPr="009C425A">
        <w:rPr>
          <w:sz w:val="28"/>
          <w:szCs w:val="28"/>
        </w:rPr>
        <w:t xml:space="preserve">ского сельского поселения, технического и обслуживающего персонала  Администрации </w:t>
      </w:r>
      <w:r>
        <w:rPr>
          <w:sz w:val="28"/>
          <w:szCs w:val="28"/>
        </w:rPr>
        <w:t>Майор</w:t>
      </w:r>
      <w:r w:rsidRPr="009C425A">
        <w:rPr>
          <w:sz w:val="28"/>
          <w:szCs w:val="28"/>
        </w:rPr>
        <w:t>ского сельского поселения</w:t>
      </w:r>
    </w:p>
    <w:p w:rsidR="009C425A" w:rsidRDefault="009C425A" w:rsidP="009C425A">
      <w:pPr>
        <w:shd w:val="clear" w:color="auto" w:fill="FFFFFF"/>
        <w:autoSpaceDE w:val="0"/>
        <w:autoSpaceDN w:val="0"/>
        <w:adjustRightInd w:val="0"/>
        <w:ind w:right="4678"/>
        <w:jc w:val="both"/>
        <w:rPr>
          <w:sz w:val="28"/>
          <w:szCs w:val="28"/>
        </w:rPr>
      </w:pPr>
    </w:p>
    <w:p w:rsidR="009C425A" w:rsidRPr="00517CA8" w:rsidRDefault="009C425A" w:rsidP="009C425A">
      <w:pPr>
        <w:shd w:val="clear" w:color="auto" w:fill="FFFFFF"/>
        <w:autoSpaceDE w:val="0"/>
        <w:autoSpaceDN w:val="0"/>
        <w:adjustRightInd w:val="0"/>
        <w:ind w:right="4678"/>
        <w:jc w:val="both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9C425A" w:rsidRPr="009C425A">
        <w:rPr>
          <w:color w:val="000000"/>
          <w:sz w:val="28"/>
          <w:szCs w:val="28"/>
        </w:rPr>
        <w:t xml:space="preserve">В соответствии  со статьями 5,6 Решения   Собрания депутатов </w:t>
      </w:r>
      <w:r w:rsidR="009C425A">
        <w:rPr>
          <w:color w:val="000000"/>
          <w:sz w:val="28"/>
          <w:szCs w:val="28"/>
        </w:rPr>
        <w:t>Майор</w:t>
      </w:r>
      <w:r w:rsidR="009C425A" w:rsidRPr="009C425A">
        <w:rPr>
          <w:color w:val="000000"/>
          <w:sz w:val="28"/>
          <w:szCs w:val="28"/>
        </w:rPr>
        <w:t>ского сельского поселения от 25.12.2019 № 1</w:t>
      </w:r>
      <w:r w:rsidR="009C425A">
        <w:rPr>
          <w:color w:val="000000"/>
          <w:sz w:val="28"/>
          <w:szCs w:val="28"/>
        </w:rPr>
        <w:t>41</w:t>
      </w:r>
      <w:r w:rsidR="009C425A" w:rsidRPr="009C425A">
        <w:rPr>
          <w:color w:val="000000"/>
          <w:sz w:val="28"/>
          <w:szCs w:val="28"/>
        </w:rPr>
        <w:t xml:space="preserve"> «О  бюджете </w:t>
      </w:r>
      <w:r w:rsidR="009C425A">
        <w:rPr>
          <w:color w:val="000000"/>
          <w:sz w:val="28"/>
          <w:szCs w:val="28"/>
        </w:rPr>
        <w:t>Майор</w:t>
      </w:r>
      <w:r w:rsidR="009C425A" w:rsidRPr="009C425A">
        <w:rPr>
          <w:color w:val="000000"/>
          <w:sz w:val="28"/>
          <w:szCs w:val="28"/>
        </w:rPr>
        <w:t>ского сельского поселения Орловского района на 2020 год и плановый период 2021 и 2022 годов»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9C425A" w:rsidRDefault="00AD35D8" w:rsidP="003D75D7">
      <w:pPr>
        <w:jc w:val="both"/>
        <w:rPr>
          <w:color w:val="000000"/>
          <w:sz w:val="28"/>
          <w:szCs w:val="28"/>
        </w:rPr>
      </w:pPr>
    </w:p>
    <w:p w:rsidR="009C425A" w:rsidRPr="009C425A" w:rsidRDefault="009C425A" w:rsidP="009C425A">
      <w:pPr>
        <w:ind w:firstLine="709"/>
        <w:jc w:val="both"/>
        <w:rPr>
          <w:color w:val="000000"/>
          <w:sz w:val="28"/>
          <w:szCs w:val="28"/>
        </w:rPr>
      </w:pPr>
      <w:r w:rsidRPr="009C425A">
        <w:rPr>
          <w:color w:val="000000"/>
          <w:sz w:val="28"/>
          <w:szCs w:val="28"/>
        </w:rPr>
        <w:t xml:space="preserve">1. Увеличить с 1октября 2020 года в 1,03 раза размеры должностных окладов руководителей, специалистов и служащих, ставок заработной платы рабочих муниципальных учреждений </w:t>
      </w:r>
      <w:r>
        <w:rPr>
          <w:color w:val="000000"/>
          <w:sz w:val="28"/>
          <w:szCs w:val="28"/>
        </w:rPr>
        <w:t>Майор</w:t>
      </w:r>
      <w:r w:rsidRPr="009C425A">
        <w:rPr>
          <w:color w:val="000000"/>
          <w:sz w:val="28"/>
          <w:szCs w:val="28"/>
        </w:rPr>
        <w:t xml:space="preserve">ского сельского поселения, должностных окладов технического персонала и ставок заработной платы обслуживающего персонала  Администрации </w:t>
      </w:r>
      <w:r>
        <w:rPr>
          <w:color w:val="000000"/>
          <w:sz w:val="28"/>
          <w:szCs w:val="28"/>
        </w:rPr>
        <w:t>Майор</w:t>
      </w:r>
      <w:r w:rsidRPr="009C425A">
        <w:rPr>
          <w:color w:val="000000"/>
          <w:sz w:val="28"/>
          <w:szCs w:val="28"/>
        </w:rPr>
        <w:t xml:space="preserve">ского сельского поселения. </w:t>
      </w:r>
    </w:p>
    <w:p w:rsidR="009C425A" w:rsidRPr="009C425A" w:rsidRDefault="009C425A" w:rsidP="009C425A">
      <w:pPr>
        <w:ind w:firstLine="709"/>
        <w:jc w:val="both"/>
        <w:rPr>
          <w:color w:val="000000"/>
          <w:sz w:val="28"/>
          <w:szCs w:val="28"/>
        </w:rPr>
      </w:pPr>
      <w:r w:rsidRPr="009C425A">
        <w:rPr>
          <w:color w:val="000000"/>
          <w:sz w:val="28"/>
          <w:szCs w:val="28"/>
        </w:rPr>
        <w:t xml:space="preserve">2. Настоящее постановление    подлежит размещению на официальном сайте Администрации </w:t>
      </w:r>
      <w:r>
        <w:rPr>
          <w:color w:val="000000"/>
          <w:sz w:val="28"/>
          <w:szCs w:val="28"/>
        </w:rPr>
        <w:t>Майор</w:t>
      </w:r>
      <w:r w:rsidRPr="009C425A">
        <w:rPr>
          <w:color w:val="000000"/>
          <w:sz w:val="28"/>
          <w:szCs w:val="28"/>
        </w:rPr>
        <w:t>ского сельского поселения в информационной-телекоммуникационной сети «Интернет» и вступает в силу со дня его обнародования.</w:t>
      </w:r>
    </w:p>
    <w:p w:rsidR="009C425A" w:rsidRPr="009C425A" w:rsidRDefault="009C425A" w:rsidP="009C425A">
      <w:pPr>
        <w:ind w:firstLine="709"/>
        <w:jc w:val="both"/>
        <w:rPr>
          <w:color w:val="000000"/>
          <w:sz w:val="28"/>
          <w:szCs w:val="28"/>
        </w:rPr>
      </w:pPr>
      <w:r w:rsidRPr="009C425A">
        <w:rPr>
          <w:color w:val="000000"/>
          <w:sz w:val="28"/>
          <w:szCs w:val="28"/>
        </w:rPr>
        <w:t>3. </w:t>
      </w:r>
      <w:proofErr w:type="gramStart"/>
      <w:r w:rsidRPr="009C425A">
        <w:rPr>
          <w:color w:val="000000"/>
          <w:sz w:val="28"/>
          <w:szCs w:val="28"/>
        </w:rPr>
        <w:t>Контроль за</w:t>
      </w:r>
      <w:proofErr w:type="gramEnd"/>
      <w:r w:rsidRPr="009C425A">
        <w:rPr>
          <w:color w:val="000000"/>
          <w:sz w:val="28"/>
          <w:szCs w:val="28"/>
        </w:rPr>
        <w:t xml:space="preserve"> выполнением настоящего постановления возложить на  заведующего сектора экономики и финансов </w:t>
      </w:r>
      <w:r>
        <w:rPr>
          <w:color w:val="000000"/>
          <w:sz w:val="28"/>
          <w:szCs w:val="28"/>
        </w:rPr>
        <w:t>Полякову А.А.</w:t>
      </w:r>
    </w:p>
    <w:p w:rsidR="003D5843" w:rsidRDefault="003D5843" w:rsidP="004F5B5B">
      <w:pPr>
        <w:ind w:firstLine="709"/>
        <w:jc w:val="both"/>
        <w:rPr>
          <w:color w:val="000000"/>
          <w:sz w:val="28"/>
          <w:szCs w:val="28"/>
        </w:rPr>
      </w:pPr>
    </w:p>
    <w:p w:rsidR="009C425A" w:rsidRDefault="009C425A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sectPr w:rsidR="00033A49" w:rsidSect="00824BD2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54" w:rsidRDefault="00B90254">
      <w:r>
        <w:separator/>
      </w:r>
    </w:p>
  </w:endnote>
  <w:endnote w:type="continuationSeparator" w:id="0">
    <w:p w:rsidR="00B90254" w:rsidRDefault="00B9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425A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54" w:rsidRDefault="00B90254">
      <w:r>
        <w:separator/>
      </w:r>
    </w:p>
  </w:footnote>
  <w:footnote w:type="continuationSeparator" w:id="0">
    <w:p w:rsidR="00B90254" w:rsidRDefault="00B90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5529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5843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34248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1F0D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879DE"/>
    <w:rsid w:val="007B0697"/>
    <w:rsid w:val="007C7EDE"/>
    <w:rsid w:val="007D0E26"/>
    <w:rsid w:val="007D4007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56FCF"/>
    <w:rsid w:val="00861BCC"/>
    <w:rsid w:val="00877AF1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2F57"/>
    <w:rsid w:val="009B449C"/>
    <w:rsid w:val="009B4F95"/>
    <w:rsid w:val="009C3A30"/>
    <w:rsid w:val="009C425A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A4BEF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0254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2020-05-13T12:38:00Z</cp:lastPrinted>
  <dcterms:created xsi:type="dcterms:W3CDTF">2020-09-24T07:36:00Z</dcterms:created>
  <dcterms:modified xsi:type="dcterms:W3CDTF">2020-09-24T07:36:00Z</dcterms:modified>
</cp:coreProperties>
</file>