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923788" w:rsidRPr="00923788" w:rsidRDefault="00923788" w:rsidP="00923788">
      <w:pPr>
        <w:jc w:val="center"/>
        <w:rPr>
          <w:b/>
          <w:sz w:val="28"/>
          <w:szCs w:val="28"/>
        </w:rPr>
      </w:pPr>
      <w:proofErr w:type="gramStart"/>
      <w:r w:rsidRPr="00923788">
        <w:rPr>
          <w:b/>
          <w:sz w:val="28"/>
          <w:szCs w:val="28"/>
        </w:rPr>
        <w:t xml:space="preserve">О рассмотрении </w:t>
      </w:r>
      <w:r w:rsidRPr="00923788">
        <w:rPr>
          <w:b/>
          <w:color w:val="000000" w:themeColor="text1"/>
          <w:sz w:val="28"/>
          <w:szCs w:val="28"/>
        </w:rPr>
        <w:t>проекта Решения</w:t>
      </w:r>
      <w:r w:rsidRPr="00923788">
        <w:rPr>
          <w:b/>
          <w:sz w:val="28"/>
          <w:szCs w:val="28"/>
        </w:rPr>
        <w:t xml:space="preserve"> Собрания депутатов </w:t>
      </w:r>
      <w:r w:rsidR="00436ADC">
        <w:rPr>
          <w:b/>
          <w:sz w:val="28"/>
          <w:szCs w:val="28"/>
        </w:rPr>
        <w:t>Майор</w:t>
      </w:r>
      <w:r w:rsidRPr="00923788">
        <w:rPr>
          <w:b/>
          <w:sz w:val="28"/>
          <w:szCs w:val="28"/>
        </w:rPr>
        <w:t xml:space="preserve">ского сельского поселения Орловского района «О бюджете </w:t>
      </w:r>
      <w:r w:rsidR="00436ADC">
        <w:rPr>
          <w:b/>
          <w:sz w:val="28"/>
          <w:szCs w:val="28"/>
        </w:rPr>
        <w:t>Майор</w:t>
      </w:r>
      <w:r w:rsidRPr="00923788">
        <w:rPr>
          <w:b/>
          <w:sz w:val="28"/>
          <w:szCs w:val="28"/>
        </w:rPr>
        <w:t xml:space="preserve">ского сельского поселения Орловского района на 2019 год и плановый период 2020 и 2021 годов»  и назначении даты публичных слушаний по проекту Решения Собрания депутатов </w:t>
      </w:r>
      <w:r w:rsidR="00436ADC">
        <w:rPr>
          <w:b/>
          <w:sz w:val="28"/>
          <w:szCs w:val="28"/>
        </w:rPr>
        <w:t>Майор</w:t>
      </w:r>
      <w:r w:rsidRPr="00923788">
        <w:rPr>
          <w:b/>
          <w:sz w:val="28"/>
          <w:szCs w:val="28"/>
        </w:rPr>
        <w:t xml:space="preserve">ского сельского поселения Орловского района «О бюджете </w:t>
      </w:r>
      <w:r w:rsidR="00436ADC">
        <w:rPr>
          <w:b/>
          <w:sz w:val="28"/>
          <w:szCs w:val="28"/>
        </w:rPr>
        <w:t>Майор</w:t>
      </w:r>
      <w:r w:rsidRPr="00923788">
        <w:rPr>
          <w:b/>
          <w:sz w:val="28"/>
          <w:szCs w:val="28"/>
        </w:rPr>
        <w:t>ского сельского поселения Орловского района на 2019 год и плановый период 2020 и 2021 годов»</w:t>
      </w:r>
      <w:proofErr w:type="gramEnd"/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436ADC">
        <w:rPr>
          <w:b/>
          <w:i/>
          <w:sz w:val="28"/>
          <w:szCs w:val="28"/>
        </w:rPr>
        <w:t xml:space="preserve">                         </w:t>
      </w:r>
      <w:r w:rsidR="00C6621D">
        <w:rPr>
          <w:b/>
          <w:i/>
          <w:sz w:val="28"/>
          <w:szCs w:val="28"/>
        </w:rPr>
        <w:t>1</w:t>
      </w:r>
      <w:r w:rsidR="00436ADC">
        <w:rPr>
          <w:b/>
          <w:i/>
          <w:sz w:val="28"/>
          <w:szCs w:val="28"/>
        </w:rPr>
        <w:t>4 но</w:t>
      </w:r>
      <w:r w:rsidR="007647A5">
        <w:rPr>
          <w:b/>
          <w:i/>
          <w:sz w:val="28"/>
          <w:szCs w:val="28"/>
        </w:rPr>
        <w:t>ября</w:t>
      </w:r>
      <w:r>
        <w:rPr>
          <w:b/>
          <w:i/>
          <w:sz w:val="28"/>
          <w:szCs w:val="28"/>
        </w:rPr>
        <w:t>201</w:t>
      </w:r>
      <w:r w:rsidR="007647A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53709" w:rsidRDefault="00436ADC" w:rsidP="00436ADC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bookmarkStart w:id="0" w:name="_GoBack"/>
      <w:bookmarkEnd w:id="0"/>
      <w:r w:rsidRPr="00563CF5">
        <w:rPr>
          <w:rFonts w:eastAsia="Calibri"/>
          <w:sz w:val="28"/>
          <w:szCs w:val="28"/>
        </w:rPr>
        <w:t xml:space="preserve">В соответствии со статьей </w:t>
      </w:r>
      <w:r>
        <w:rPr>
          <w:rFonts w:eastAsia="Calibri"/>
          <w:sz w:val="28"/>
          <w:szCs w:val="28"/>
        </w:rPr>
        <w:t>28</w:t>
      </w:r>
      <w:r w:rsidRPr="00563CF5">
        <w:rPr>
          <w:rFonts w:eastAsia="Calibri"/>
          <w:sz w:val="28"/>
          <w:szCs w:val="28"/>
        </w:rPr>
        <w:t xml:space="preserve"> Федерального закона  от 6 октября 2003 года  № 131-ФЗ «Об общих принципах организации местного самоуправления в Российской Федерации», статьей </w:t>
      </w:r>
      <w:r w:rsidRPr="001121B1">
        <w:rPr>
          <w:rFonts w:eastAsia="Calibri"/>
          <w:sz w:val="28"/>
          <w:szCs w:val="28"/>
        </w:rPr>
        <w:t>13</w:t>
      </w:r>
      <w:r w:rsidRPr="00563CF5">
        <w:rPr>
          <w:rFonts w:eastAsia="Calibri"/>
          <w:sz w:val="28"/>
          <w:szCs w:val="28"/>
        </w:rPr>
        <w:t xml:space="preserve"> Устава муниципального образования «</w:t>
      </w:r>
      <w:r>
        <w:rPr>
          <w:rFonts w:eastAsia="Calibri"/>
          <w:sz w:val="28"/>
          <w:szCs w:val="28"/>
        </w:rPr>
        <w:t>Майорское сельское поселение</w:t>
      </w:r>
      <w:r w:rsidRPr="00563CF5">
        <w:rPr>
          <w:rFonts w:eastAsia="Calibri"/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</w:t>
      </w:r>
      <w:r w:rsidRPr="006F5E3A">
        <w:rPr>
          <w:rFonts w:eastAsia="Calibri"/>
          <w:sz w:val="28"/>
          <w:szCs w:val="28"/>
        </w:rPr>
        <w:t xml:space="preserve">статьей 28 Решения  Собрания депутатов </w:t>
      </w:r>
      <w:r>
        <w:rPr>
          <w:rFonts w:eastAsia="Calibri"/>
          <w:sz w:val="28"/>
          <w:szCs w:val="28"/>
        </w:rPr>
        <w:t>Майор</w:t>
      </w:r>
      <w:r w:rsidRPr="006F5E3A">
        <w:rPr>
          <w:rFonts w:eastAsia="Calibri"/>
          <w:sz w:val="28"/>
          <w:szCs w:val="28"/>
        </w:rPr>
        <w:t xml:space="preserve">ского сельского поселения от </w:t>
      </w:r>
      <w:r>
        <w:rPr>
          <w:rFonts w:eastAsia="Calibri"/>
          <w:sz w:val="28"/>
          <w:szCs w:val="28"/>
        </w:rPr>
        <w:t>24</w:t>
      </w:r>
      <w:r w:rsidRPr="006F5E3A">
        <w:rPr>
          <w:rFonts w:eastAsia="Calibri"/>
          <w:sz w:val="28"/>
          <w:szCs w:val="28"/>
        </w:rPr>
        <w:t>.07.2007 года №</w:t>
      </w:r>
      <w:r>
        <w:rPr>
          <w:rFonts w:eastAsia="Calibri"/>
          <w:sz w:val="28"/>
          <w:szCs w:val="28"/>
        </w:rPr>
        <w:t xml:space="preserve"> 60</w:t>
      </w:r>
      <w:r w:rsidRPr="006F5E3A">
        <w:rPr>
          <w:rFonts w:eastAsia="Calibri"/>
          <w:sz w:val="28"/>
          <w:szCs w:val="28"/>
        </w:rPr>
        <w:t xml:space="preserve"> «О бюджетном процессе в </w:t>
      </w:r>
      <w:r>
        <w:rPr>
          <w:rFonts w:eastAsia="Calibri"/>
          <w:sz w:val="28"/>
          <w:szCs w:val="28"/>
        </w:rPr>
        <w:t>Майор</w:t>
      </w:r>
      <w:r w:rsidRPr="006F5E3A">
        <w:rPr>
          <w:rFonts w:eastAsia="Calibri"/>
          <w:sz w:val="28"/>
          <w:szCs w:val="28"/>
        </w:rPr>
        <w:t xml:space="preserve">ском сельском поселении»,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 </w:t>
      </w:r>
      <w:r w:rsidRPr="00CB2FDA">
        <w:rPr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>Майорского сельского поселения</w:t>
      </w:r>
      <w:r w:rsidR="00553709">
        <w:rPr>
          <w:sz w:val="28"/>
          <w:szCs w:val="28"/>
        </w:rPr>
        <w:t>:</w:t>
      </w:r>
    </w:p>
    <w:p w:rsidR="00C6621D" w:rsidRDefault="00C6621D" w:rsidP="00553709">
      <w:pPr>
        <w:jc w:val="both"/>
        <w:rPr>
          <w:sz w:val="28"/>
          <w:szCs w:val="28"/>
        </w:rPr>
      </w:pPr>
    </w:p>
    <w:p w:rsidR="00B353F4" w:rsidRPr="00B353F4" w:rsidRDefault="00B353F4" w:rsidP="00B353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353F4">
        <w:rPr>
          <w:b/>
          <w:sz w:val="28"/>
          <w:szCs w:val="28"/>
        </w:rPr>
        <w:t>РЕШИЛО:</w:t>
      </w:r>
    </w:p>
    <w:p w:rsidR="00B353F4" w:rsidRPr="00B353F4" w:rsidRDefault="00B353F4" w:rsidP="00B353F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6ADC" w:rsidRDefault="00436ADC" w:rsidP="00436AD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рассмотрению проект </w:t>
      </w:r>
      <w:r w:rsidRPr="00F02CC1">
        <w:rPr>
          <w:color w:val="000000" w:themeColor="text1"/>
          <w:sz w:val="28"/>
          <w:szCs w:val="28"/>
        </w:rPr>
        <w:t>Решения Собрания</w:t>
      </w:r>
      <w:r w:rsidRPr="00C16C9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C16C93">
        <w:rPr>
          <w:sz w:val="28"/>
          <w:szCs w:val="28"/>
        </w:rPr>
        <w:t>Орловского района «</w:t>
      </w:r>
      <w:r>
        <w:rPr>
          <w:sz w:val="28"/>
          <w:szCs w:val="28"/>
        </w:rPr>
        <w:t>О бюджете Майорского сельского поселения Орловского района на 2019 год и плановый период 2020 и 2021 годов</w:t>
      </w:r>
      <w:r w:rsidRPr="00C16C93">
        <w:rPr>
          <w:sz w:val="28"/>
          <w:szCs w:val="28"/>
        </w:rPr>
        <w:t>»  согласно приложению</w:t>
      </w:r>
      <w:r>
        <w:rPr>
          <w:sz w:val="28"/>
          <w:szCs w:val="28"/>
        </w:rPr>
        <w:t xml:space="preserve"> №1</w:t>
      </w:r>
      <w:r w:rsidRPr="00C16C93">
        <w:rPr>
          <w:sz w:val="28"/>
          <w:szCs w:val="28"/>
        </w:rPr>
        <w:t>.</w:t>
      </w:r>
    </w:p>
    <w:p w:rsidR="00436ADC" w:rsidRPr="00105FCD" w:rsidRDefault="00436ADC" w:rsidP="00436ADC">
      <w:pPr>
        <w:pStyle w:val="a6"/>
        <w:ind w:firstLine="851"/>
        <w:jc w:val="both"/>
        <w:rPr>
          <w:snapToGrid w:val="0"/>
          <w:sz w:val="28"/>
          <w:szCs w:val="28"/>
        </w:rPr>
      </w:pPr>
      <w:r w:rsidRPr="00815A12">
        <w:rPr>
          <w:sz w:val="28"/>
          <w:szCs w:val="28"/>
        </w:rPr>
        <w:t xml:space="preserve">2. </w:t>
      </w:r>
      <w:r w:rsidRPr="00105FCD">
        <w:rPr>
          <w:sz w:val="28"/>
          <w:szCs w:val="28"/>
        </w:rPr>
        <w:t>Проект</w:t>
      </w:r>
      <w:r w:rsidRPr="00815A1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815A12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815A12">
        <w:rPr>
          <w:sz w:val="28"/>
          <w:szCs w:val="28"/>
        </w:rPr>
        <w:t>Орловского района «</w:t>
      </w:r>
      <w:r>
        <w:rPr>
          <w:sz w:val="28"/>
          <w:szCs w:val="28"/>
        </w:rPr>
        <w:t>О бюджете Майорского сельского поселения Орловского района на 2019 год и плановый период 2020 и 2021 годов</w:t>
      </w:r>
      <w:r w:rsidRPr="00815A12">
        <w:rPr>
          <w:sz w:val="28"/>
          <w:szCs w:val="28"/>
        </w:rPr>
        <w:t xml:space="preserve">» </w:t>
      </w:r>
      <w:r w:rsidRPr="00105FCD">
        <w:rPr>
          <w:snapToGrid w:val="0"/>
          <w:sz w:val="28"/>
          <w:szCs w:val="28"/>
        </w:rPr>
        <w:t>обнародовать на информационных стендах и разместить на официальной сайте муниципального образования «</w:t>
      </w:r>
      <w:r>
        <w:rPr>
          <w:snapToGrid w:val="0"/>
          <w:sz w:val="28"/>
          <w:szCs w:val="28"/>
        </w:rPr>
        <w:t>Майор</w:t>
      </w:r>
      <w:r w:rsidRPr="00105FCD">
        <w:rPr>
          <w:snapToGrid w:val="0"/>
          <w:sz w:val="28"/>
          <w:szCs w:val="28"/>
        </w:rPr>
        <w:t>ское сельское поселение» в сети Интернет.</w:t>
      </w:r>
    </w:p>
    <w:p w:rsidR="00436ADC" w:rsidRPr="00C16C93" w:rsidRDefault="00436ADC" w:rsidP="00436ADC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3.Образовать уполномоченный орган по проведению публичных слушаний по проекту </w:t>
      </w:r>
      <w:r w:rsidRPr="00F02CC1">
        <w:rPr>
          <w:color w:val="000000" w:themeColor="text1"/>
          <w:sz w:val="28"/>
          <w:szCs w:val="28"/>
        </w:rPr>
        <w:t>решению Собра</w:t>
      </w:r>
      <w:r>
        <w:rPr>
          <w:sz w:val="28"/>
          <w:szCs w:val="28"/>
        </w:rPr>
        <w:t xml:space="preserve">ния депутатов Майорского сельского поселения Орловского района «О бюджете Майорского сельского поселения  </w:t>
      </w:r>
      <w:r>
        <w:rPr>
          <w:sz w:val="28"/>
          <w:szCs w:val="28"/>
        </w:rPr>
        <w:lastRenderedPageBreak/>
        <w:t>Орловского района на 2019 год и плановый период 2020 и 2021 годов» (</w:t>
      </w:r>
      <w:proofErr w:type="spellStart"/>
      <w:r>
        <w:rPr>
          <w:sz w:val="28"/>
          <w:szCs w:val="28"/>
        </w:rPr>
        <w:t>далее-уполномоченный</w:t>
      </w:r>
      <w:proofErr w:type="spellEnd"/>
      <w:r>
        <w:rPr>
          <w:sz w:val="28"/>
          <w:szCs w:val="28"/>
        </w:rPr>
        <w:t xml:space="preserve"> орган), в количестве 5 человек. Определить состав уполномоченного органа согласно приложению №2.</w:t>
      </w:r>
    </w:p>
    <w:p w:rsidR="00436ADC" w:rsidRPr="00CB2FDA" w:rsidRDefault="00436ADC" w:rsidP="00436ADC">
      <w:pPr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CB2FDA">
        <w:rPr>
          <w:sz w:val="28"/>
          <w:szCs w:val="28"/>
        </w:rPr>
        <w:t xml:space="preserve">. Установить, что предложения граждан по </w:t>
      </w:r>
      <w:r w:rsidRPr="00F02CC1">
        <w:rPr>
          <w:color w:val="000000" w:themeColor="text1"/>
          <w:sz w:val="28"/>
          <w:szCs w:val="28"/>
        </w:rPr>
        <w:t>проекту Решению</w:t>
      </w:r>
      <w:r w:rsidRPr="00CB2FDA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Майорского сельского поселения Орловского района на 2019 год и плановый период 2020 и 2021 годов»</w:t>
      </w:r>
      <w:r w:rsidRPr="00CB2FDA">
        <w:rPr>
          <w:sz w:val="28"/>
          <w:szCs w:val="28"/>
        </w:rPr>
        <w:t xml:space="preserve"> принимаются в письменном виде уполномоченным </w:t>
      </w:r>
      <w:r>
        <w:rPr>
          <w:sz w:val="28"/>
          <w:szCs w:val="28"/>
        </w:rPr>
        <w:t>органом</w:t>
      </w:r>
      <w:r w:rsidRPr="00CB2FD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CB2FDA">
        <w:rPr>
          <w:sz w:val="28"/>
          <w:szCs w:val="28"/>
        </w:rPr>
        <w:t xml:space="preserve">Орловского района </w:t>
      </w:r>
      <w:r w:rsidRPr="00436ADC">
        <w:rPr>
          <w:sz w:val="28"/>
          <w:szCs w:val="28"/>
        </w:rPr>
        <w:t>с 15ноября 2018 года до 21ноября 2018 года</w:t>
      </w:r>
      <w:r w:rsidRPr="00A932AE">
        <w:rPr>
          <w:sz w:val="28"/>
          <w:szCs w:val="28"/>
        </w:rPr>
        <w:t xml:space="preserve"> (включительно). Предложе</w:t>
      </w:r>
      <w:r w:rsidRPr="00541EA3">
        <w:rPr>
          <w:sz w:val="28"/>
          <w:szCs w:val="28"/>
        </w:rPr>
        <w:t xml:space="preserve">ния будут приниматься по адресу: ул. </w:t>
      </w:r>
      <w:r w:rsidR="00205426">
        <w:rPr>
          <w:sz w:val="28"/>
          <w:szCs w:val="28"/>
        </w:rPr>
        <w:t>Магистральная</w:t>
      </w:r>
      <w:r w:rsidRPr="00541EA3">
        <w:rPr>
          <w:sz w:val="28"/>
          <w:szCs w:val="28"/>
        </w:rPr>
        <w:t>,</w:t>
      </w:r>
      <w:r w:rsidR="00205426">
        <w:rPr>
          <w:sz w:val="28"/>
          <w:szCs w:val="28"/>
        </w:rPr>
        <w:t>24</w:t>
      </w:r>
      <w:r w:rsidRPr="00CB2FDA">
        <w:rPr>
          <w:sz w:val="28"/>
          <w:szCs w:val="28"/>
        </w:rPr>
        <w:t xml:space="preserve">, </w:t>
      </w:r>
      <w:r>
        <w:rPr>
          <w:sz w:val="28"/>
          <w:szCs w:val="28"/>
        </w:rPr>
        <w:t>х.</w:t>
      </w:r>
      <w:r w:rsidR="00205426">
        <w:rPr>
          <w:sz w:val="28"/>
          <w:szCs w:val="28"/>
        </w:rPr>
        <w:t>Майорский</w:t>
      </w:r>
      <w:r w:rsidRPr="00CB2FDA">
        <w:rPr>
          <w:sz w:val="28"/>
          <w:szCs w:val="28"/>
        </w:rPr>
        <w:t>, Орловский р</w:t>
      </w:r>
      <w:r>
        <w:rPr>
          <w:sz w:val="28"/>
          <w:szCs w:val="28"/>
        </w:rPr>
        <w:t>айон, Ростовская область, 34750</w:t>
      </w:r>
      <w:r w:rsidR="00205426">
        <w:rPr>
          <w:sz w:val="28"/>
          <w:szCs w:val="28"/>
        </w:rPr>
        <w:t>1</w:t>
      </w:r>
      <w:r w:rsidRPr="00CB2FDA">
        <w:rPr>
          <w:sz w:val="28"/>
          <w:szCs w:val="28"/>
        </w:rPr>
        <w:t xml:space="preserve"> с понедельн</w:t>
      </w:r>
      <w:r>
        <w:rPr>
          <w:sz w:val="28"/>
          <w:szCs w:val="28"/>
        </w:rPr>
        <w:t>ика по пятницу с 8.00 до 16.00.</w:t>
      </w:r>
    </w:p>
    <w:p w:rsidR="00436ADC" w:rsidRPr="001121B1" w:rsidRDefault="00436ADC" w:rsidP="00436AD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2FDA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</w:t>
      </w:r>
      <w:r w:rsidRPr="00520BC8">
        <w:rPr>
          <w:sz w:val="28"/>
          <w:szCs w:val="28"/>
        </w:rPr>
        <w:t xml:space="preserve"> публичные слушания</w:t>
      </w:r>
      <w:r>
        <w:rPr>
          <w:sz w:val="28"/>
          <w:szCs w:val="28"/>
        </w:rPr>
        <w:t xml:space="preserve"> по проекту </w:t>
      </w:r>
      <w:r w:rsidRPr="00F02CC1">
        <w:rPr>
          <w:color w:val="000000" w:themeColor="text1"/>
          <w:sz w:val="28"/>
          <w:szCs w:val="28"/>
        </w:rPr>
        <w:t>Решения Собрания</w:t>
      </w:r>
      <w:r w:rsidRPr="00C16C9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C16C93">
        <w:rPr>
          <w:sz w:val="28"/>
          <w:szCs w:val="28"/>
        </w:rPr>
        <w:t>Орловского района «</w:t>
      </w:r>
      <w:r>
        <w:rPr>
          <w:sz w:val="28"/>
          <w:szCs w:val="28"/>
        </w:rPr>
        <w:t>О бюджете Майорского сельского поселения Орловского района на 2019 год и плановый период 2020 и 2021 годов</w:t>
      </w:r>
      <w:r w:rsidRPr="00C16C93">
        <w:rPr>
          <w:sz w:val="28"/>
          <w:szCs w:val="28"/>
        </w:rPr>
        <w:t>»</w:t>
      </w:r>
      <w:r w:rsidR="00205426">
        <w:rPr>
          <w:sz w:val="28"/>
          <w:szCs w:val="28"/>
        </w:rPr>
        <w:t xml:space="preserve"> </w:t>
      </w:r>
      <w:r w:rsidRPr="00205426">
        <w:rPr>
          <w:sz w:val="28"/>
          <w:szCs w:val="28"/>
        </w:rPr>
        <w:t>на22ноября  2018 года в10 часов</w:t>
      </w:r>
      <w:r>
        <w:rPr>
          <w:b/>
          <w:sz w:val="28"/>
          <w:szCs w:val="28"/>
          <w:u w:val="single"/>
        </w:rPr>
        <w:t xml:space="preserve"> </w:t>
      </w:r>
      <w:r w:rsidRPr="00436ADC">
        <w:rPr>
          <w:sz w:val="28"/>
          <w:szCs w:val="28"/>
        </w:rPr>
        <w:t>в</w:t>
      </w:r>
      <w:r w:rsidRPr="00CB2FDA">
        <w:rPr>
          <w:sz w:val="28"/>
          <w:szCs w:val="28"/>
        </w:rPr>
        <w:t xml:space="preserve"> актовом зале Администрации </w:t>
      </w:r>
      <w:r>
        <w:rPr>
          <w:sz w:val="28"/>
          <w:szCs w:val="28"/>
        </w:rPr>
        <w:t xml:space="preserve"> Майорского сельского поселения</w:t>
      </w:r>
      <w:r w:rsidRPr="00CB2FDA">
        <w:rPr>
          <w:sz w:val="28"/>
          <w:szCs w:val="28"/>
        </w:rPr>
        <w:t xml:space="preserve"> по адресу: ул. </w:t>
      </w:r>
      <w:r w:rsidR="00205426">
        <w:rPr>
          <w:sz w:val="28"/>
          <w:szCs w:val="28"/>
        </w:rPr>
        <w:t>Магистральная</w:t>
      </w:r>
      <w:r w:rsidRPr="00CB2FDA">
        <w:rPr>
          <w:sz w:val="28"/>
          <w:szCs w:val="28"/>
        </w:rPr>
        <w:t xml:space="preserve">, </w:t>
      </w:r>
      <w:r w:rsidR="00205426">
        <w:rPr>
          <w:sz w:val="28"/>
          <w:szCs w:val="28"/>
        </w:rPr>
        <w:t>24</w:t>
      </w:r>
      <w:r w:rsidRPr="00CB2F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205426">
        <w:rPr>
          <w:sz w:val="28"/>
          <w:szCs w:val="28"/>
        </w:rPr>
        <w:t>Майорский</w:t>
      </w:r>
      <w:r w:rsidRPr="00CB2FDA">
        <w:rPr>
          <w:sz w:val="28"/>
          <w:szCs w:val="28"/>
        </w:rPr>
        <w:t xml:space="preserve">, Орловского района, Ростовской области, согласно </w:t>
      </w:r>
      <w:r w:rsidRPr="00327DCD">
        <w:rPr>
          <w:sz w:val="28"/>
          <w:szCs w:val="28"/>
        </w:rPr>
        <w:t xml:space="preserve">Порядку проведения публичных слушаний, утвержденного Решением  Собрания депутатов </w:t>
      </w:r>
      <w:r>
        <w:rPr>
          <w:sz w:val="28"/>
          <w:szCs w:val="28"/>
        </w:rPr>
        <w:t xml:space="preserve"> Майорского сельского поселения </w:t>
      </w:r>
      <w:r w:rsidRPr="001121B1">
        <w:rPr>
          <w:sz w:val="28"/>
          <w:szCs w:val="28"/>
        </w:rPr>
        <w:t xml:space="preserve">от </w:t>
      </w:r>
      <w:r w:rsidR="00205426" w:rsidRPr="007B571E">
        <w:rPr>
          <w:sz w:val="28"/>
          <w:szCs w:val="28"/>
        </w:rPr>
        <w:t>13.03.2007 № 47 «Об утверждении Положения о порядке организации и проведения публичных слушаний в муниципальном образовании «Майорское сельское поселение»</w:t>
      </w:r>
      <w:r>
        <w:rPr>
          <w:sz w:val="28"/>
          <w:szCs w:val="28"/>
        </w:rPr>
        <w:t>.</w:t>
      </w:r>
    </w:p>
    <w:p w:rsidR="00436ADC" w:rsidRPr="00105FCD" w:rsidRDefault="00436ADC" w:rsidP="00436AD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2FDA">
        <w:rPr>
          <w:sz w:val="28"/>
          <w:szCs w:val="28"/>
        </w:rPr>
        <w:t xml:space="preserve">. </w:t>
      </w:r>
      <w:r w:rsidRPr="00105FCD">
        <w:rPr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 по проекту </w:t>
      </w:r>
      <w:r w:rsidRPr="00F02CC1">
        <w:rPr>
          <w:color w:val="000000" w:themeColor="text1"/>
          <w:sz w:val="28"/>
          <w:szCs w:val="28"/>
        </w:rPr>
        <w:t>Решения Собрания</w:t>
      </w:r>
      <w:r w:rsidRPr="00C16C9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C16C93">
        <w:rPr>
          <w:sz w:val="28"/>
          <w:szCs w:val="28"/>
        </w:rPr>
        <w:t>Орловского района «</w:t>
      </w:r>
      <w:r>
        <w:rPr>
          <w:sz w:val="28"/>
          <w:szCs w:val="28"/>
        </w:rPr>
        <w:t>О бюджете Майорского сельского поселения Орловского района на 2019 год и плановый период 2020 и 2021 годов</w:t>
      </w:r>
      <w:r w:rsidRPr="00C16C93">
        <w:rPr>
          <w:sz w:val="28"/>
          <w:szCs w:val="28"/>
        </w:rPr>
        <w:t>»</w:t>
      </w:r>
      <w:r w:rsidRPr="00105FCD">
        <w:rPr>
          <w:sz w:val="28"/>
          <w:szCs w:val="28"/>
        </w:rPr>
        <w:t>обнародовать на информационных стендах и разместить на официальной сайте муниципального образования «</w:t>
      </w:r>
      <w:r>
        <w:rPr>
          <w:sz w:val="28"/>
          <w:szCs w:val="28"/>
        </w:rPr>
        <w:t>Майор</w:t>
      </w:r>
      <w:r w:rsidRPr="00105FCD">
        <w:rPr>
          <w:sz w:val="28"/>
          <w:szCs w:val="28"/>
        </w:rPr>
        <w:t>ское сельское поселение» в сети Интернет.</w:t>
      </w:r>
    </w:p>
    <w:p w:rsidR="00436ADC" w:rsidRPr="00CB2FDA" w:rsidRDefault="00436ADC" w:rsidP="00436ADC">
      <w:pPr>
        <w:ind w:left="142" w:firstLine="709"/>
        <w:jc w:val="both"/>
        <w:rPr>
          <w:sz w:val="28"/>
          <w:szCs w:val="28"/>
        </w:rPr>
      </w:pPr>
      <w:r w:rsidRPr="00CB2FDA">
        <w:rPr>
          <w:sz w:val="28"/>
          <w:szCs w:val="28"/>
        </w:rPr>
        <w:t>7. Настоящее Решение вступает в силу со</w:t>
      </w:r>
      <w:r>
        <w:rPr>
          <w:sz w:val="28"/>
          <w:szCs w:val="28"/>
        </w:rPr>
        <w:t xml:space="preserve"> дня официального опубликования.</w:t>
      </w:r>
    </w:p>
    <w:p w:rsidR="00436ADC" w:rsidRPr="00CB2FDA" w:rsidRDefault="00436ADC" w:rsidP="00436ADC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436ADC" w:rsidRPr="00CB2FDA" w:rsidRDefault="00436ADC" w:rsidP="00436A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436ADC" w:rsidRPr="00BB20A7" w:rsidRDefault="00436ADC" w:rsidP="00436ADC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>
        <w:rPr>
          <w:b/>
          <w:sz w:val="28"/>
          <w:szCs w:val="28"/>
        </w:rPr>
        <w:t xml:space="preserve"> депутатов -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BB20A7">
        <w:rPr>
          <w:b/>
          <w:sz w:val="28"/>
          <w:szCs w:val="28"/>
        </w:rPr>
        <w:t xml:space="preserve">лава Майорского сельского поселения    </w:t>
      </w:r>
      <w:r>
        <w:rPr>
          <w:b/>
          <w:sz w:val="28"/>
          <w:szCs w:val="28"/>
        </w:rPr>
        <w:t xml:space="preserve">                                  Т.Н. Безуглова</w:t>
      </w:r>
    </w:p>
    <w:p w:rsidR="00436ADC" w:rsidRDefault="00436ADC" w:rsidP="00436ADC">
      <w:pPr>
        <w:rPr>
          <w:sz w:val="28"/>
          <w:szCs w:val="28"/>
        </w:rPr>
      </w:pPr>
    </w:p>
    <w:p w:rsidR="00436ADC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>х. Майорский</w:t>
      </w:r>
    </w:p>
    <w:p w:rsidR="00436ADC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>14 ноября 2018 года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>№ 10</w:t>
      </w:r>
      <w:r w:rsidR="009D157E">
        <w:rPr>
          <w:sz w:val="28"/>
          <w:szCs w:val="28"/>
        </w:rPr>
        <w:t>4</w:t>
      </w:r>
    </w:p>
    <w:p w:rsidR="00436ADC" w:rsidRPr="00B92915" w:rsidRDefault="00436ADC" w:rsidP="00436ADC">
      <w:pPr>
        <w:jc w:val="both"/>
        <w:rPr>
          <w:sz w:val="24"/>
          <w:szCs w:val="24"/>
        </w:rPr>
      </w:pPr>
    </w:p>
    <w:p w:rsidR="00436ADC" w:rsidRPr="00073CCB" w:rsidRDefault="00436ADC" w:rsidP="00436ADC">
      <w:pPr>
        <w:ind w:left="567"/>
        <w:jc w:val="both"/>
        <w:rPr>
          <w:sz w:val="28"/>
          <w:szCs w:val="28"/>
        </w:rPr>
      </w:pPr>
      <w:r w:rsidRPr="00CB2FDA">
        <w:rPr>
          <w:bCs/>
          <w:iCs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"/>
        <w:gridCol w:w="9344"/>
      </w:tblGrid>
      <w:tr w:rsidR="00436ADC" w:rsidRPr="00CB2FDA" w:rsidTr="002877E4">
        <w:tc>
          <w:tcPr>
            <w:tcW w:w="534" w:type="dxa"/>
          </w:tcPr>
          <w:p w:rsidR="00436ADC" w:rsidRPr="00CB2FDA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9639" w:type="dxa"/>
          </w:tcPr>
          <w:p w:rsidR="00436ADC" w:rsidRDefault="00436ADC" w:rsidP="002877E4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205426">
              <w:rPr>
                <w:rFonts w:eastAsia="Times New Roman"/>
                <w:bCs/>
                <w:iCs/>
                <w:lang w:eastAsia="ru-RU"/>
              </w:rPr>
              <w:t>Приложение №2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205426">
              <w:rPr>
                <w:rFonts w:eastAsia="Times New Roman"/>
                <w:bCs/>
                <w:iCs/>
                <w:lang w:eastAsia="ru-RU"/>
              </w:rPr>
              <w:t xml:space="preserve"> к Решению Собрания депутатов Майорского сельского поселения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205426">
              <w:rPr>
                <w:rFonts w:eastAsia="Times New Roman"/>
                <w:bCs/>
                <w:iCs/>
                <w:lang w:eastAsia="ru-RU"/>
              </w:rPr>
              <w:t>Орловского района</w:t>
            </w:r>
            <w:proofErr w:type="gramStart"/>
            <w:r w:rsidRPr="00205426">
              <w:rPr>
                <w:rFonts w:eastAsia="Times New Roman"/>
                <w:bCs/>
                <w:iCs/>
                <w:lang w:eastAsia="ru-RU"/>
              </w:rPr>
              <w:t>«</w:t>
            </w:r>
            <w:r w:rsidRPr="00205426">
              <w:rPr>
                <w:rFonts w:eastAsia="Times New Roman"/>
                <w:lang w:eastAsia="ru-RU"/>
              </w:rPr>
              <w:t>О</w:t>
            </w:r>
            <w:proofErr w:type="gramEnd"/>
            <w:r w:rsidRPr="00205426">
              <w:rPr>
                <w:rFonts w:eastAsia="Times New Roman"/>
                <w:lang w:eastAsia="ru-RU"/>
              </w:rPr>
              <w:t xml:space="preserve"> рассмотрении проекта Решения 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>«О бюджете Майорского сельского поселения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 xml:space="preserve">Орловского района на 2019 год и плановый период 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 xml:space="preserve">2020 и 2021 годов»  и </w:t>
            </w:r>
            <w:proofErr w:type="gramStart"/>
            <w:r w:rsidRPr="00205426">
              <w:rPr>
                <w:rFonts w:eastAsia="Times New Roman"/>
                <w:lang w:eastAsia="ru-RU"/>
              </w:rPr>
              <w:t>назначении</w:t>
            </w:r>
            <w:proofErr w:type="gramEnd"/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 xml:space="preserve"> даты публичных слушаний по проекту 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>Решения Собрания депутатов Майорского сельского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 xml:space="preserve"> Поселения Орловского района 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>«О бюджете Майорского сельского поселения Орловского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>района на 2019 год и плановый период 2020 и 2021 годов»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  <w:r w:rsidRPr="00205426">
              <w:rPr>
                <w:rFonts w:eastAsia="Times New Roman"/>
                <w:lang w:eastAsia="ru-RU"/>
              </w:rPr>
              <w:t xml:space="preserve">от </w:t>
            </w:r>
            <w:r w:rsidR="00205426" w:rsidRPr="00205426">
              <w:rPr>
                <w:rFonts w:eastAsia="Times New Roman"/>
                <w:lang w:eastAsia="ru-RU"/>
              </w:rPr>
              <w:t>14</w:t>
            </w:r>
            <w:r w:rsidRPr="00205426">
              <w:rPr>
                <w:rFonts w:eastAsia="Times New Roman"/>
                <w:lang w:eastAsia="ru-RU"/>
              </w:rPr>
              <w:t>.11.2018 №</w:t>
            </w:r>
            <w:r w:rsidR="00205426" w:rsidRPr="00205426">
              <w:rPr>
                <w:rFonts w:eastAsia="Times New Roman"/>
                <w:lang w:eastAsia="ru-RU"/>
              </w:rPr>
              <w:t xml:space="preserve"> 101</w:t>
            </w:r>
          </w:p>
          <w:p w:rsidR="00436ADC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436ADC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436ADC" w:rsidRPr="00205426" w:rsidRDefault="00436ADC" w:rsidP="002877E4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b/>
                <w:lang w:eastAsia="ru-RU"/>
              </w:rPr>
            </w:pPr>
            <w:r w:rsidRPr="00205426">
              <w:rPr>
                <w:rFonts w:eastAsia="Times New Roman"/>
                <w:b/>
                <w:lang w:eastAsia="ru-RU"/>
              </w:rPr>
              <w:t xml:space="preserve">Уполномоченный орган 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b/>
                <w:lang w:eastAsia="ru-RU"/>
              </w:rPr>
            </w:pPr>
            <w:r w:rsidRPr="00205426">
              <w:rPr>
                <w:rFonts w:eastAsia="Times New Roman"/>
                <w:b/>
                <w:lang w:eastAsia="ru-RU"/>
              </w:rPr>
              <w:t>по проведению публичных слушаний по проекту</w:t>
            </w:r>
          </w:p>
          <w:p w:rsidR="00436ADC" w:rsidRPr="00205426" w:rsidRDefault="00436ADC" w:rsidP="002877E4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b/>
                <w:lang w:eastAsia="ru-RU"/>
              </w:rPr>
            </w:pPr>
            <w:r w:rsidRPr="00205426">
              <w:rPr>
                <w:rFonts w:eastAsia="Times New Roman"/>
                <w:b/>
                <w:lang w:eastAsia="ru-RU"/>
              </w:rPr>
              <w:t>Решения Собрания депутатов Майорского сельского поселения Орловского района «О бюджете Майорского сельского поселения Орловского района на 2019 год и плановый период 2020 и 2021 годов»</w:t>
            </w:r>
          </w:p>
          <w:p w:rsidR="00436ADC" w:rsidRDefault="00436ADC" w:rsidP="002877E4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436ADC" w:rsidRPr="00436ADC" w:rsidRDefault="00436ADC" w:rsidP="002877E4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436ADC">
              <w:rPr>
                <w:rFonts w:eastAsia="Times New Roman"/>
                <w:lang w:eastAsia="ru-RU"/>
              </w:rPr>
              <w:t xml:space="preserve">Мирошниченко Сергей Владимирович, глава Администрации </w:t>
            </w:r>
            <w:r>
              <w:rPr>
                <w:rFonts w:eastAsia="Times New Roman"/>
                <w:lang w:eastAsia="ru-RU"/>
              </w:rPr>
              <w:t>Майор</w:t>
            </w:r>
            <w:r w:rsidRPr="00436ADC">
              <w:rPr>
                <w:rFonts w:eastAsia="Times New Roman"/>
                <w:lang w:eastAsia="ru-RU"/>
              </w:rPr>
              <w:t>ского сельского поселения, председатель комиссии</w:t>
            </w:r>
          </w:p>
          <w:p w:rsidR="00436ADC" w:rsidRPr="00436ADC" w:rsidRDefault="00436ADC" w:rsidP="002877E4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436ADC">
              <w:rPr>
                <w:rFonts w:eastAsia="Times New Roman"/>
                <w:lang w:eastAsia="ru-RU"/>
              </w:rPr>
              <w:t xml:space="preserve">Калинина Наталья Николаевна, ведущий специалист               Администрации  </w:t>
            </w:r>
            <w:r>
              <w:rPr>
                <w:rFonts w:eastAsia="Times New Roman"/>
                <w:lang w:eastAsia="ru-RU"/>
              </w:rPr>
              <w:t>Майор</w:t>
            </w:r>
            <w:r w:rsidRPr="00436ADC">
              <w:rPr>
                <w:rFonts w:eastAsia="Times New Roman"/>
                <w:lang w:eastAsia="ru-RU"/>
              </w:rPr>
              <w:t>ского сельского поселения, секретарь комиссии</w:t>
            </w:r>
          </w:p>
          <w:p w:rsidR="00436ADC" w:rsidRPr="00436ADC" w:rsidRDefault="00436ADC" w:rsidP="002877E4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36ADC">
              <w:rPr>
                <w:rFonts w:eastAsia="Times New Roman"/>
                <w:lang w:eastAsia="ru-RU"/>
              </w:rPr>
              <w:t>Ясковец</w:t>
            </w:r>
            <w:proofErr w:type="spellEnd"/>
            <w:r w:rsidRPr="00436ADC">
              <w:rPr>
                <w:rFonts w:eastAsia="Times New Roman"/>
                <w:lang w:eastAsia="ru-RU"/>
              </w:rPr>
              <w:t xml:space="preserve"> Елена Николаевна, главный бухгалтер Администрации  </w:t>
            </w:r>
            <w:r>
              <w:rPr>
                <w:rFonts w:eastAsia="Times New Roman"/>
                <w:lang w:eastAsia="ru-RU"/>
              </w:rPr>
              <w:t>Майор</w:t>
            </w:r>
            <w:r w:rsidRPr="00436ADC">
              <w:rPr>
                <w:rFonts w:eastAsia="Times New Roman"/>
                <w:lang w:eastAsia="ru-RU"/>
              </w:rPr>
              <w:t>ского сельского поселения</w:t>
            </w:r>
          </w:p>
          <w:p w:rsidR="00436ADC" w:rsidRPr="00436ADC" w:rsidRDefault="00436ADC" w:rsidP="002877E4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436ADC">
              <w:rPr>
                <w:rFonts w:eastAsia="Times New Roman"/>
                <w:lang w:eastAsia="ru-RU"/>
              </w:rPr>
              <w:t xml:space="preserve">Мозговая Ирина Николаевна, специалист по земельным и имущественным отношениям Администрации  </w:t>
            </w:r>
            <w:r>
              <w:rPr>
                <w:rFonts w:eastAsia="Times New Roman"/>
                <w:lang w:eastAsia="ru-RU"/>
              </w:rPr>
              <w:t>Майор</w:t>
            </w:r>
            <w:r w:rsidRPr="00436ADC">
              <w:rPr>
                <w:rFonts w:eastAsia="Times New Roman"/>
                <w:lang w:eastAsia="ru-RU"/>
              </w:rPr>
              <w:t>ского сельского поселения</w:t>
            </w:r>
          </w:p>
          <w:p w:rsidR="00436ADC" w:rsidRPr="00A0369F" w:rsidRDefault="00436ADC" w:rsidP="00436ADC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A0369F">
              <w:rPr>
                <w:rFonts w:eastAsia="Times New Roman"/>
                <w:lang w:eastAsia="ru-RU"/>
              </w:rPr>
              <w:t xml:space="preserve">Дроздов Леонид </w:t>
            </w:r>
            <w:r>
              <w:rPr>
                <w:rFonts w:eastAsia="Times New Roman"/>
                <w:lang w:eastAsia="ru-RU"/>
              </w:rPr>
              <w:t>Анатольевич</w:t>
            </w:r>
            <w:r w:rsidRPr="00A0369F">
              <w:rPr>
                <w:rFonts w:eastAsia="Times New Roman"/>
                <w:lang w:eastAsia="ru-RU"/>
              </w:rPr>
              <w:t>,  депутат сельского поселения, член постоянной комиссии  по бюджету, налогам и собственности.</w:t>
            </w:r>
          </w:p>
          <w:p w:rsidR="00436ADC" w:rsidRPr="00A0369F" w:rsidRDefault="00436ADC" w:rsidP="00436ADC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lang w:eastAsia="ru-RU"/>
              </w:rPr>
              <w:t xml:space="preserve">Ведущий специалист </w:t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  <w:t xml:space="preserve">           </w:t>
            </w:r>
            <w:r>
              <w:rPr>
                <w:rFonts w:eastAsia="Times New Roman"/>
                <w:lang w:eastAsia="ru-RU"/>
              </w:rPr>
              <w:t>Н.Н.Калинина</w:t>
            </w:r>
          </w:p>
          <w:p w:rsidR="00436ADC" w:rsidRPr="00EA215B" w:rsidRDefault="00436ADC" w:rsidP="002877E4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436ADC" w:rsidRPr="00EA215B" w:rsidRDefault="00436ADC" w:rsidP="002877E4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436ADC" w:rsidRPr="00CF6B69" w:rsidRDefault="00436ADC" w:rsidP="002877E4">
            <w:pPr>
              <w:tabs>
                <w:tab w:val="left" w:pos="1134"/>
              </w:tabs>
              <w:ind w:firstLine="708"/>
            </w:pPr>
          </w:p>
          <w:p w:rsidR="00436ADC" w:rsidRPr="00CB2FDA" w:rsidRDefault="00436ADC" w:rsidP="002877E4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23027F" w:rsidRPr="0023027F" w:rsidRDefault="0023027F" w:rsidP="00436ADC">
      <w:pPr>
        <w:rPr>
          <w:sz w:val="28"/>
          <w:szCs w:val="28"/>
        </w:rPr>
      </w:pP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C313A"/>
    <w:rsid w:val="001D3BEA"/>
    <w:rsid w:val="001D7532"/>
    <w:rsid w:val="001E3704"/>
    <w:rsid w:val="001E60D6"/>
    <w:rsid w:val="001F1FD3"/>
    <w:rsid w:val="001F1FF3"/>
    <w:rsid w:val="00204C68"/>
    <w:rsid w:val="00205426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36ADC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3788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157E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25B07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727B3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6">
    <w:name w:val="Body Text"/>
    <w:basedOn w:val="a"/>
    <w:link w:val="a7"/>
    <w:rsid w:val="00436ADC"/>
    <w:pPr>
      <w:spacing w:after="120"/>
    </w:pPr>
  </w:style>
  <w:style w:type="character" w:customStyle="1" w:styleId="a7">
    <w:name w:val="Основной текст Знак"/>
    <w:basedOn w:val="a0"/>
    <w:link w:val="a6"/>
    <w:rsid w:val="00436ADC"/>
  </w:style>
  <w:style w:type="table" w:styleId="a8">
    <w:name w:val="Table Grid"/>
    <w:basedOn w:val="a1"/>
    <w:uiPriority w:val="59"/>
    <w:rsid w:val="00436AD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4</cp:revision>
  <cp:lastPrinted>2018-12-04T13:00:00Z</cp:lastPrinted>
  <dcterms:created xsi:type="dcterms:W3CDTF">2018-12-05T09:35:00Z</dcterms:created>
  <dcterms:modified xsi:type="dcterms:W3CDTF">2018-12-04T13:01:00Z</dcterms:modified>
</cp:coreProperties>
</file>