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F1" w:rsidRPr="00BA2511" w:rsidRDefault="00BA2511" w:rsidP="00BA251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A2511">
        <w:rPr>
          <w:rFonts w:ascii="Times New Roman" w:eastAsia="Times New Roman" w:hAnsi="Times New Roman" w:cs="Times New Roman"/>
          <w:b/>
          <w:sz w:val="40"/>
          <w:szCs w:val="40"/>
        </w:rPr>
        <w:t>Ростовская область</w:t>
      </w:r>
    </w:p>
    <w:p w:rsidR="00D215F1" w:rsidRPr="00BA2511" w:rsidRDefault="00BA2511" w:rsidP="00D215F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A2511">
        <w:rPr>
          <w:rFonts w:ascii="Times New Roman" w:eastAsia="Times New Roman" w:hAnsi="Times New Roman" w:cs="Times New Roman"/>
          <w:b/>
          <w:sz w:val="40"/>
          <w:szCs w:val="40"/>
        </w:rPr>
        <w:t>Орловский район</w:t>
      </w:r>
    </w:p>
    <w:p w:rsidR="00D215F1" w:rsidRPr="00BA2511" w:rsidRDefault="00BA2511" w:rsidP="00D215F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A2511">
        <w:rPr>
          <w:rFonts w:ascii="Times New Roman" w:eastAsia="Times New Roman" w:hAnsi="Times New Roman" w:cs="Times New Roman"/>
          <w:b/>
          <w:sz w:val="40"/>
          <w:szCs w:val="40"/>
        </w:rPr>
        <w:t xml:space="preserve">Собрание депутатов Майорского сельского поселения </w:t>
      </w:r>
    </w:p>
    <w:p w:rsidR="00D215F1" w:rsidRPr="00BA2511" w:rsidRDefault="00D215F1" w:rsidP="00D215F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A2511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BA2511" w:rsidRPr="00BA2511" w:rsidRDefault="00BA2511" w:rsidP="00D215F1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A251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Об утверждении Генерального плана Майорского </w:t>
      </w:r>
    </w:p>
    <w:p w:rsidR="00D215F1" w:rsidRPr="00BA2511" w:rsidRDefault="00BA2511" w:rsidP="00D215F1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A2511">
        <w:rPr>
          <w:rFonts w:ascii="Times New Roman" w:hAnsi="Times New Roman" w:cs="Times New Roman"/>
          <w:b/>
          <w:color w:val="000000"/>
          <w:sz w:val="40"/>
          <w:szCs w:val="40"/>
        </w:rPr>
        <w:t>сельского поселения</w:t>
      </w:r>
    </w:p>
    <w:p w:rsidR="00BA2511" w:rsidRDefault="00BA2511" w:rsidP="00D215F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2511" w:rsidRPr="00D215F1" w:rsidRDefault="00BA2511" w:rsidP="00D215F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15F1" w:rsidRPr="00D215F1" w:rsidRDefault="00D215F1" w:rsidP="00D215F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15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Принято </w:t>
      </w:r>
    </w:p>
    <w:p w:rsidR="00D215F1" w:rsidRPr="00D215F1" w:rsidRDefault="00D215F1" w:rsidP="00D215F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15F1">
        <w:rPr>
          <w:rFonts w:ascii="Times New Roman" w:eastAsia="Times New Roman" w:hAnsi="Times New Roman" w:cs="Times New Roman"/>
          <w:b/>
          <w:i/>
          <w:sz w:val="28"/>
          <w:szCs w:val="28"/>
        </w:rPr>
        <w:t>Собранием депутатов Майорского</w:t>
      </w:r>
    </w:p>
    <w:p w:rsidR="00D215F1" w:rsidRDefault="00BA2511" w:rsidP="00D215F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сельского поселения второго </w:t>
      </w:r>
      <w:r w:rsidR="00D215F1" w:rsidRPr="00D215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созыва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15 марта </w:t>
      </w:r>
      <w:r w:rsidR="00D215F1" w:rsidRPr="00D215F1"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215F1" w:rsidRPr="00894433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="00D215F1" w:rsidRPr="00D215F1">
        <w:rPr>
          <w:rFonts w:ascii="Times New Roman" w:eastAsia="Times New Roman" w:hAnsi="Times New Roman" w:cs="Times New Roman"/>
          <w:b/>
          <w:i/>
          <w:sz w:val="28"/>
          <w:szCs w:val="28"/>
        </w:rPr>
        <w:t>года</w:t>
      </w:r>
    </w:p>
    <w:p w:rsidR="00BA2511" w:rsidRPr="00D215F1" w:rsidRDefault="00BA2511" w:rsidP="00D215F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0495" w:rsidRPr="007F0495" w:rsidRDefault="00D215F1" w:rsidP="007F0495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2511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413B94">
        <w:rPr>
          <w:rFonts w:ascii="Times New Roman" w:hAnsi="Times New Roman" w:cs="Times New Roman"/>
          <w:sz w:val="28"/>
          <w:szCs w:val="28"/>
        </w:rPr>
        <w:t>,</w:t>
      </w:r>
      <w:r w:rsidR="00BA2511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РФ от 29.12.2004 № 190-ФЗ, заключениями о результатах публичных слушаний по проекту Генерального плана Майорского сельского поселения Орловского района Ростовской области, </w:t>
      </w:r>
      <w:r w:rsidR="00413B94">
        <w:rPr>
          <w:rFonts w:ascii="Times New Roman" w:hAnsi="Times New Roman" w:cs="Times New Roman"/>
          <w:sz w:val="28"/>
          <w:szCs w:val="28"/>
        </w:rPr>
        <w:t xml:space="preserve"> </w:t>
      </w:r>
      <w:r w:rsidR="004D01FA" w:rsidRPr="004D01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F0495" w:rsidRPr="007F04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Собрание депутатов Майорског</w:t>
      </w:r>
      <w:r w:rsidR="00BA2511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 сельского поселения второго</w:t>
      </w:r>
      <w:r w:rsidR="007F0495" w:rsidRPr="007F04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созыва</w:t>
      </w:r>
    </w:p>
    <w:p w:rsidR="007F0495" w:rsidRPr="007F0495" w:rsidRDefault="007F0495" w:rsidP="007F0495">
      <w:pPr>
        <w:shd w:val="clear" w:color="auto" w:fill="FFFFFF"/>
        <w:rPr>
          <w:rFonts w:ascii="Times New Roman" w:hAnsi="Times New Roman" w:cs="Times New Roman"/>
          <w:b/>
          <w:color w:val="000000"/>
          <w:spacing w:val="-7"/>
        </w:rPr>
      </w:pPr>
      <w:r w:rsidRPr="007F049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 w:rsidRPr="007F0495">
        <w:rPr>
          <w:rFonts w:ascii="Times New Roman" w:hAnsi="Times New Roman" w:cs="Times New Roman"/>
          <w:b/>
          <w:color w:val="000000"/>
          <w:spacing w:val="-7"/>
        </w:rPr>
        <w:t xml:space="preserve">                                                                            </w:t>
      </w:r>
      <w:r w:rsidRPr="007F0495">
        <w:rPr>
          <w:rFonts w:ascii="Times New Roman" w:hAnsi="Times New Roman" w:cs="Times New Roman"/>
          <w:b/>
          <w:sz w:val="28"/>
          <w:szCs w:val="28"/>
        </w:rPr>
        <w:t xml:space="preserve">  РЕШИЛО:</w:t>
      </w:r>
    </w:p>
    <w:p w:rsidR="004D01FA" w:rsidRPr="00D61A40" w:rsidRDefault="004D01FA" w:rsidP="007F049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D01FA" w:rsidRPr="004D01FA" w:rsidRDefault="004D01FA" w:rsidP="004D01FA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A2511">
        <w:rPr>
          <w:rFonts w:ascii="Times New Roman" w:hAnsi="Times New Roman" w:cs="Times New Roman"/>
          <w:color w:val="000000"/>
          <w:sz w:val="28"/>
          <w:szCs w:val="28"/>
        </w:rPr>
        <w:t>Утвердить Генеральный план Майорского сельского поселения Орловского района Ростовской области.</w:t>
      </w:r>
    </w:p>
    <w:p w:rsidR="002E5AE4" w:rsidRPr="004D01FA" w:rsidRDefault="004D01FA" w:rsidP="00BA25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1F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A2511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данное решение на информационных стендах Майорского сельского поселения и в сети Интернет на сайте Орловского района в разделе Майорское сельское поселение.</w:t>
      </w:r>
    </w:p>
    <w:p w:rsidR="007F0495" w:rsidRDefault="007F0495" w:rsidP="004D01FA">
      <w:pPr>
        <w:pStyle w:val="2"/>
        <w:rPr>
          <w:b w:val="0"/>
          <w:szCs w:val="28"/>
        </w:rPr>
      </w:pPr>
    </w:p>
    <w:p w:rsidR="007F0495" w:rsidRDefault="007F0495" w:rsidP="004D01FA">
      <w:pPr>
        <w:pStyle w:val="2"/>
        <w:rPr>
          <w:b w:val="0"/>
          <w:szCs w:val="28"/>
        </w:rPr>
      </w:pPr>
    </w:p>
    <w:p w:rsidR="00BA2511" w:rsidRDefault="00BA2511" w:rsidP="00BA2511"/>
    <w:p w:rsidR="00BA2511" w:rsidRPr="00BA2511" w:rsidRDefault="00BA2511" w:rsidP="00BA2511"/>
    <w:p w:rsidR="007F0495" w:rsidRPr="007F0495" w:rsidRDefault="00BA2511" w:rsidP="007F04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Майорского сельского поселения</w:t>
      </w:r>
      <w:r w:rsidR="007F0495" w:rsidRPr="007F04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F04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0495" w:rsidRPr="007F04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М.И. Резун</w:t>
      </w:r>
    </w:p>
    <w:p w:rsidR="007F0495" w:rsidRDefault="007F0495" w:rsidP="007F04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511" w:rsidRDefault="00BA2511" w:rsidP="007F04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2511" w:rsidRPr="007F0495" w:rsidRDefault="00BA2511" w:rsidP="007F04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0495" w:rsidRPr="007F0495" w:rsidRDefault="007F0495" w:rsidP="007F04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F0495">
        <w:rPr>
          <w:rFonts w:ascii="Times New Roman" w:eastAsia="Times New Roman" w:hAnsi="Times New Roman" w:cs="Times New Roman"/>
          <w:sz w:val="28"/>
          <w:szCs w:val="28"/>
        </w:rPr>
        <w:t>х. Майорский</w:t>
      </w:r>
    </w:p>
    <w:p w:rsidR="007F0495" w:rsidRPr="007F0495" w:rsidRDefault="00BA2511" w:rsidP="007F04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марта</w:t>
      </w:r>
      <w:r w:rsidR="007F0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2012</w:t>
      </w:r>
      <w:r w:rsidR="007F0495" w:rsidRPr="007F0495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</w:p>
    <w:p w:rsidR="007F0495" w:rsidRPr="007F0495" w:rsidRDefault="00BA2511" w:rsidP="007F04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114</w:t>
      </w:r>
    </w:p>
    <w:p w:rsidR="004D01FA" w:rsidRPr="007F0495" w:rsidRDefault="004D01FA" w:rsidP="007F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1FA" w:rsidRPr="007F0495" w:rsidRDefault="007F0495" w:rsidP="007F0495">
      <w:pPr>
        <w:pStyle w:val="a3"/>
        <w:tabs>
          <w:tab w:val="clear" w:pos="4536"/>
          <w:tab w:val="clear" w:pos="9072"/>
        </w:tabs>
        <w:rPr>
          <w:szCs w:val="28"/>
        </w:rPr>
      </w:pPr>
      <w:r w:rsidRPr="007F0495">
        <w:rPr>
          <w:szCs w:val="28"/>
        </w:rPr>
        <w:t xml:space="preserve"> </w:t>
      </w:r>
    </w:p>
    <w:sectPr w:rsidR="004D01FA" w:rsidRPr="007F0495" w:rsidSect="002E5AE4">
      <w:footerReference w:type="even" r:id="rId6"/>
      <w:footerReference w:type="default" r:id="rId7"/>
      <w:pgSz w:w="11906" w:h="16838" w:code="9"/>
      <w:pgMar w:top="993" w:right="707" w:bottom="709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6D3" w:rsidRDefault="00A256D3" w:rsidP="006A2DCB">
      <w:pPr>
        <w:spacing w:after="0" w:line="240" w:lineRule="auto"/>
      </w:pPr>
      <w:r>
        <w:separator/>
      </w:r>
    </w:p>
  </w:endnote>
  <w:endnote w:type="continuationSeparator" w:id="1">
    <w:p w:rsidR="00A256D3" w:rsidRDefault="00A256D3" w:rsidP="006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C" w:rsidRDefault="00DE1FE5" w:rsidP="003F48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28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01C" w:rsidRDefault="00A256D3" w:rsidP="003A601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1C" w:rsidRDefault="00A256D3" w:rsidP="003F4823">
    <w:pPr>
      <w:pStyle w:val="a5"/>
      <w:framePr w:wrap="around" w:vAnchor="text" w:hAnchor="margin" w:xAlign="right" w:y="1"/>
      <w:rPr>
        <w:rStyle w:val="a7"/>
      </w:rPr>
    </w:pPr>
  </w:p>
  <w:p w:rsidR="00CF036B" w:rsidRDefault="00A256D3" w:rsidP="003A601C">
    <w:pPr>
      <w:pStyle w:val="a5"/>
      <w:ind w:right="360"/>
      <w:jc w:val="right"/>
      <w:rPr>
        <w:sz w:val="14"/>
      </w:rPr>
    </w:pPr>
  </w:p>
  <w:p w:rsidR="00506564" w:rsidRDefault="00982840">
    <w:pPr>
      <w:pStyle w:val="a5"/>
      <w:jc w:val="right"/>
      <w:rPr>
        <w:sz w:val="14"/>
        <w:lang w:val="en-US"/>
      </w:rPr>
    </w:pPr>
    <w:r>
      <w:rPr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6D3" w:rsidRDefault="00A256D3" w:rsidP="006A2DCB">
      <w:pPr>
        <w:spacing w:after="0" w:line="240" w:lineRule="auto"/>
      </w:pPr>
      <w:r>
        <w:separator/>
      </w:r>
    </w:p>
  </w:footnote>
  <w:footnote w:type="continuationSeparator" w:id="1">
    <w:p w:rsidR="00A256D3" w:rsidRDefault="00A256D3" w:rsidP="006A2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01FA"/>
    <w:rsid w:val="000568FC"/>
    <w:rsid w:val="00066EC7"/>
    <w:rsid w:val="000D13AB"/>
    <w:rsid w:val="000F3B1E"/>
    <w:rsid w:val="0015456C"/>
    <w:rsid w:val="00186A72"/>
    <w:rsid w:val="001F4D9F"/>
    <w:rsid w:val="00227604"/>
    <w:rsid w:val="00227A3E"/>
    <w:rsid w:val="00240687"/>
    <w:rsid w:val="002D21D0"/>
    <w:rsid w:val="002E5AE4"/>
    <w:rsid w:val="00341216"/>
    <w:rsid w:val="00413B94"/>
    <w:rsid w:val="0042612C"/>
    <w:rsid w:val="0047336C"/>
    <w:rsid w:val="004B4D00"/>
    <w:rsid w:val="004D01FA"/>
    <w:rsid w:val="00582FEA"/>
    <w:rsid w:val="00593A8B"/>
    <w:rsid w:val="005B0525"/>
    <w:rsid w:val="005B5734"/>
    <w:rsid w:val="005C1B9D"/>
    <w:rsid w:val="005C5675"/>
    <w:rsid w:val="005D0628"/>
    <w:rsid w:val="00690F20"/>
    <w:rsid w:val="006A1950"/>
    <w:rsid w:val="006A2DCB"/>
    <w:rsid w:val="00741746"/>
    <w:rsid w:val="0077114E"/>
    <w:rsid w:val="007B0444"/>
    <w:rsid w:val="007F0495"/>
    <w:rsid w:val="009364BC"/>
    <w:rsid w:val="009505F6"/>
    <w:rsid w:val="009565A7"/>
    <w:rsid w:val="00982840"/>
    <w:rsid w:val="00993510"/>
    <w:rsid w:val="00A0078E"/>
    <w:rsid w:val="00A256D3"/>
    <w:rsid w:val="00A7052A"/>
    <w:rsid w:val="00A9403A"/>
    <w:rsid w:val="00AF3DC4"/>
    <w:rsid w:val="00B22A61"/>
    <w:rsid w:val="00B24C5B"/>
    <w:rsid w:val="00BA2511"/>
    <w:rsid w:val="00BD1937"/>
    <w:rsid w:val="00BD41A2"/>
    <w:rsid w:val="00C064C4"/>
    <w:rsid w:val="00C77FC0"/>
    <w:rsid w:val="00C905FB"/>
    <w:rsid w:val="00CA2F72"/>
    <w:rsid w:val="00D17F00"/>
    <w:rsid w:val="00D209D2"/>
    <w:rsid w:val="00D215F1"/>
    <w:rsid w:val="00D33A5C"/>
    <w:rsid w:val="00D61A40"/>
    <w:rsid w:val="00D91CBB"/>
    <w:rsid w:val="00D955B0"/>
    <w:rsid w:val="00DE1FE5"/>
    <w:rsid w:val="00E077FE"/>
    <w:rsid w:val="00E82D4D"/>
    <w:rsid w:val="00F8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B"/>
  </w:style>
  <w:style w:type="paragraph" w:styleId="1">
    <w:name w:val="heading 1"/>
    <w:basedOn w:val="a"/>
    <w:next w:val="a"/>
    <w:link w:val="10"/>
    <w:qFormat/>
    <w:rsid w:val="004D0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4D01F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F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4D01F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4D0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D01F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4D01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D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D01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D01FA"/>
  </w:style>
  <w:style w:type="paragraph" w:styleId="a8">
    <w:name w:val="Balloon Text"/>
    <w:basedOn w:val="a"/>
    <w:link w:val="a9"/>
    <w:uiPriority w:val="99"/>
    <w:semiHidden/>
    <w:unhideWhenUsed/>
    <w:rsid w:val="004D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F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D193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Синегорка</dc:creator>
  <cp:lastModifiedBy>User</cp:lastModifiedBy>
  <cp:revision>2</cp:revision>
  <cp:lastPrinted>2015-12-29T08:02:00Z</cp:lastPrinted>
  <dcterms:created xsi:type="dcterms:W3CDTF">2020-11-12T11:21:00Z</dcterms:created>
  <dcterms:modified xsi:type="dcterms:W3CDTF">2020-11-12T11:21:00Z</dcterms:modified>
</cp:coreProperties>
</file>